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Default="00280A40" w:rsidP="00223DF1">
      <w:pPr>
        <w:pStyle w:val="Title"/>
      </w:pPr>
      <w:r>
        <w:t>DCP 251 &amp; 252 Consultation Response Form</w:t>
      </w:r>
    </w:p>
    <w:p w:rsidR="00A828F0" w:rsidRPr="00280A40" w:rsidRDefault="00251AF3" w:rsidP="00A828F0">
      <w:pPr>
        <w:pStyle w:val="BodyTextNoSpacing"/>
      </w:pPr>
      <w:r w:rsidRPr="00280A40">
        <w:t xml:space="preserve">To: </w:t>
      </w:r>
      <w:r w:rsidR="00280A40" w:rsidRPr="00280A40">
        <w:t>Dan Fittock</w:t>
      </w:r>
    </w:p>
    <w:p w:rsidR="00A828F0" w:rsidRPr="00280A40" w:rsidRDefault="00A828F0" w:rsidP="00A828F0">
      <w:pPr>
        <w:pStyle w:val="BodyTextNoSpacing"/>
      </w:pPr>
      <w:r w:rsidRPr="00280A40">
        <w:t xml:space="preserve">Email: </w:t>
      </w:r>
      <w:hyperlink r:id="rId8" w:history="1">
        <w:r w:rsidRPr="00280A40">
          <w:rPr>
            <w:rStyle w:val="Hyperlink"/>
          </w:rPr>
          <w:t>DCUSA@electralink.co.uk</w:t>
        </w:r>
      </w:hyperlink>
    </w:p>
    <w:p w:rsidR="00223DF1" w:rsidRDefault="00251AF3" w:rsidP="00A828F0">
      <w:pPr>
        <w:pStyle w:val="BodyText"/>
      </w:pPr>
      <w:r w:rsidRPr="00280A40">
        <w:t xml:space="preserve">Response Deadline: </w:t>
      </w:r>
      <w:r w:rsidR="00280A40" w:rsidRPr="00280A40">
        <w:t>30 December 2016</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61B541A2719947389A6E82D2B01E07DE"/>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61B541A2719947389A6E82D2B01E07DE"/>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9C92A82B463A4E3AA29CDB69B6F10CFB"/>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61B541A2719947389A6E82D2B01E07DE"/>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61B541A2719947389A6E82D2B01E07DE"/>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9C92A82B463A4E3AA29CDB69B6F10CFB"/>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280A40" w:rsidTr="00280A40">
        <w:trPr>
          <w:cnfStyle w:val="100000000000" w:firstRow="1" w:lastRow="0" w:firstColumn="0" w:lastColumn="0" w:oddVBand="0" w:evenVBand="0" w:oddHBand="0" w:evenHBand="0" w:firstRowFirstColumn="0" w:firstRowLastColumn="0" w:lastRowFirstColumn="0" w:lastRowLastColumn="0"/>
        </w:trPr>
        <w:tc>
          <w:tcPr>
            <w:tcW w:w="9287" w:type="dxa"/>
          </w:tcPr>
          <w:p w:rsidR="00280A40" w:rsidRDefault="00280A40" w:rsidP="00280A40">
            <w:pPr>
              <w:pStyle w:val="Question"/>
            </w:pPr>
            <w:r w:rsidRPr="00280A40">
              <w:t>Do the templates and diagrams provide you with sufficient information to understand the issue?</w:t>
            </w:r>
          </w:p>
        </w:tc>
      </w:tr>
      <w:tr w:rsidR="00280A40" w:rsidTr="00280A40">
        <w:sdt>
          <w:sdtPr>
            <w:tag w:val="dcusa_response1"/>
            <w:id w:val="-724766626"/>
            <w:placeholder>
              <w:docPart w:val="DefaultPlaceholder_-1854013440"/>
            </w:placeholder>
            <w:showingPlcHdr/>
          </w:sdtPr>
          <w:sdtContent>
            <w:tc>
              <w:tcPr>
                <w:tcW w:w="9287" w:type="dxa"/>
              </w:tcPr>
              <w:p w:rsidR="00280A40" w:rsidRDefault="00280A40" w:rsidP="00280A40">
                <w:pPr>
                  <w:pStyle w:val="BodyText"/>
                </w:pPr>
                <w:r w:rsidRPr="00013DA5">
                  <w:rPr>
                    <w:rStyle w:val="PlaceholderText"/>
                  </w:rPr>
                  <w:t>Click or tap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80A40" w:rsidTr="00280A40">
        <w:trPr>
          <w:cnfStyle w:val="100000000000" w:firstRow="1" w:lastRow="0" w:firstColumn="0" w:lastColumn="0" w:oddVBand="0" w:evenVBand="0" w:oddHBand="0" w:evenHBand="0" w:firstRowFirstColumn="0" w:firstRowLastColumn="0" w:lastRowFirstColumn="0" w:lastRowLastColumn="0"/>
        </w:trPr>
        <w:tc>
          <w:tcPr>
            <w:tcW w:w="9287" w:type="dxa"/>
          </w:tcPr>
          <w:p w:rsidR="00280A40" w:rsidRDefault="00280A40" w:rsidP="00280A40">
            <w:pPr>
              <w:pStyle w:val="Question"/>
            </w:pPr>
            <w:r w:rsidRPr="00280A40">
              <w:t>Should UMS arrangements be considered when reviewing various network set-ups as part of this change?</w:t>
            </w:r>
          </w:p>
        </w:tc>
      </w:tr>
      <w:tr w:rsidR="00280A40" w:rsidTr="00280A40">
        <w:sdt>
          <w:sdtPr>
            <w:tag w:val="dcusa_response2"/>
            <w:id w:val="2137606036"/>
            <w:placeholder>
              <w:docPart w:val="DefaultPlaceholder_-1854013440"/>
            </w:placeholder>
            <w:showingPlcHdr/>
          </w:sdtPr>
          <w:sdtContent>
            <w:tc>
              <w:tcPr>
                <w:tcW w:w="9287" w:type="dxa"/>
              </w:tcPr>
              <w:p w:rsidR="00280A40" w:rsidRDefault="00280A40" w:rsidP="00280A40">
                <w:pPr>
                  <w:pStyle w:val="BodyText"/>
                </w:pPr>
                <w:r w:rsidRPr="00013DA5">
                  <w:rPr>
                    <w:rStyle w:val="PlaceholderText"/>
                  </w:rPr>
                  <w:t>Click or tap here to enter text.</w:t>
                </w:r>
              </w:p>
            </w:tc>
          </w:sdtContent>
        </w:sdt>
      </w:tr>
    </w:tbl>
    <w:p w:rsidR="00280A40" w:rsidRDefault="00280A4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80A40" w:rsidTr="00280A40">
        <w:trPr>
          <w:cnfStyle w:val="100000000000" w:firstRow="1" w:lastRow="0" w:firstColumn="0" w:lastColumn="0" w:oddVBand="0" w:evenVBand="0" w:oddHBand="0" w:evenHBand="0" w:firstRowFirstColumn="0" w:firstRowLastColumn="0" w:lastRowFirstColumn="0" w:lastRowLastColumn="0"/>
        </w:trPr>
        <w:tc>
          <w:tcPr>
            <w:tcW w:w="9287" w:type="dxa"/>
          </w:tcPr>
          <w:p w:rsidR="00280A40" w:rsidRDefault="00280A40" w:rsidP="00280A40">
            <w:pPr>
              <w:pStyle w:val="Question"/>
            </w:pPr>
            <w:r w:rsidRPr="00280A40">
              <w:t>Do you agree with the Working Group’s comparison of the differences between DNOs, IDNOs and unlicensed distributors, as set out in the diagrams?</w:t>
            </w:r>
          </w:p>
        </w:tc>
      </w:tr>
      <w:tr w:rsidR="00280A40" w:rsidTr="00280A40">
        <w:sdt>
          <w:sdtPr>
            <w:tag w:val="dcusa_response3"/>
            <w:id w:val="465401009"/>
            <w:placeholder>
              <w:docPart w:val="DefaultPlaceholder_-1854013440"/>
            </w:placeholder>
            <w:showingPlcHdr/>
          </w:sdtPr>
          <w:sdtContent>
            <w:tc>
              <w:tcPr>
                <w:tcW w:w="9287" w:type="dxa"/>
              </w:tcPr>
              <w:p w:rsidR="00280A40" w:rsidRDefault="00280A40" w:rsidP="00280A40">
                <w:pPr>
                  <w:pStyle w:val="BodyText"/>
                </w:pPr>
                <w:r w:rsidRPr="00013DA5">
                  <w:rPr>
                    <w:rStyle w:val="PlaceholderText"/>
                  </w:rPr>
                  <w:t>Click or tap here to enter text.</w:t>
                </w:r>
              </w:p>
            </w:tc>
          </w:sdtContent>
        </w:sdt>
      </w:tr>
    </w:tbl>
    <w:p w:rsidR="00280A40" w:rsidRDefault="00280A4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80A40" w:rsidTr="00280A40">
        <w:trPr>
          <w:cnfStyle w:val="100000000000" w:firstRow="1" w:lastRow="0" w:firstColumn="0" w:lastColumn="0" w:oddVBand="0" w:evenVBand="0" w:oddHBand="0" w:evenHBand="0" w:firstRowFirstColumn="0" w:firstRowLastColumn="0" w:lastRowFirstColumn="0" w:lastRowLastColumn="0"/>
        </w:trPr>
        <w:tc>
          <w:tcPr>
            <w:tcW w:w="9287" w:type="dxa"/>
          </w:tcPr>
          <w:p w:rsidR="00280A40" w:rsidRDefault="00280A40" w:rsidP="00280A40">
            <w:pPr>
              <w:pStyle w:val="Question"/>
            </w:pPr>
            <w:r w:rsidRPr="00280A40">
              <w:t>Do you believe that unlicensed distributors are being unduly discriminated against please provide your rationale?</w:t>
            </w:r>
          </w:p>
        </w:tc>
      </w:tr>
      <w:tr w:rsidR="00280A40" w:rsidTr="00280A40">
        <w:sdt>
          <w:sdtPr>
            <w:tag w:val="dcusa_response4"/>
            <w:id w:val="439034694"/>
            <w:placeholder>
              <w:docPart w:val="DefaultPlaceholder_-1854013440"/>
            </w:placeholder>
            <w:showingPlcHdr/>
          </w:sdtPr>
          <w:sdtContent>
            <w:tc>
              <w:tcPr>
                <w:tcW w:w="9287" w:type="dxa"/>
              </w:tcPr>
              <w:p w:rsidR="00280A40" w:rsidRDefault="00280A40" w:rsidP="00280A40">
                <w:pPr>
                  <w:pStyle w:val="BodyText"/>
                </w:pPr>
                <w:r w:rsidRPr="00013DA5">
                  <w:rPr>
                    <w:rStyle w:val="PlaceholderText"/>
                  </w:rPr>
                  <w:t>Click or tap here to enter text.</w:t>
                </w:r>
              </w:p>
            </w:tc>
          </w:sdtContent>
        </w:sdt>
      </w:tr>
    </w:tbl>
    <w:p w:rsidR="00280A40" w:rsidRDefault="00280A4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80A40" w:rsidTr="00280A40">
        <w:trPr>
          <w:cnfStyle w:val="100000000000" w:firstRow="1" w:lastRow="0" w:firstColumn="0" w:lastColumn="0" w:oddVBand="0" w:evenVBand="0" w:oddHBand="0" w:evenHBand="0" w:firstRowFirstColumn="0" w:firstRowLastColumn="0" w:lastRowFirstColumn="0" w:lastRowLastColumn="0"/>
        </w:trPr>
        <w:tc>
          <w:tcPr>
            <w:tcW w:w="9287" w:type="dxa"/>
          </w:tcPr>
          <w:p w:rsidR="00280A40" w:rsidRDefault="00280A40" w:rsidP="00280A40">
            <w:pPr>
              <w:pStyle w:val="Question"/>
            </w:pPr>
            <w:r w:rsidRPr="00280A40">
              <w:lastRenderedPageBreak/>
              <w:t>Do you agree with the Working Group’s view that the introduction of a Qualifying Network Operator (QNO) definition and a QNO tariff will alleviate any undue discrimination?</w:t>
            </w:r>
          </w:p>
        </w:tc>
      </w:tr>
      <w:tr w:rsidR="00280A40" w:rsidTr="00280A40">
        <w:sdt>
          <w:sdtPr>
            <w:tag w:val="dcusa_response5"/>
            <w:id w:val="-168099681"/>
            <w:placeholder>
              <w:docPart w:val="DefaultPlaceholder_-1854013440"/>
            </w:placeholder>
            <w:showingPlcHdr/>
          </w:sdtPr>
          <w:sdtContent>
            <w:tc>
              <w:tcPr>
                <w:tcW w:w="9287" w:type="dxa"/>
              </w:tcPr>
              <w:p w:rsidR="00280A40" w:rsidRDefault="00280A40" w:rsidP="00280A40">
                <w:pPr>
                  <w:pStyle w:val="BodyText"/>
                </w:pPr>
                <w:r w:rsidRPr="00013DA5">
                  <w:rPr>
                    <w:rStyle w:val="PlaceholderText"/>
                  </w:rPr>
                  <w:t>Click or tap here to enter text.</w:t>
                </w:r>
              </w:p>
            </w:tc>
          </w:sdtContent>
        </w:sdt>
      </w:tr>
    </w:tbl>
    <w:p w:rsidR="00280A40" w:rsidRDefault="00280A4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80A40" w:rsidTr="00280A40">
        <w:trPr>
          <w:cnfStyle w:val="100000000000" w:firstRow="1" w:lastRow="0" w:firstColumn="0" w:lastColumn="0" w:oddVBand="0" w:evenVBand="0" w:oddHBand="0" w:evenHBand="0" w:firstRowFirstColumn="0" w:firstRowLastColumn="0" w:lastRowFirstColumn="0" w:lastRowLastColumn="0"/>
        </w:trPr>
        <w:tc>
          <w:tcPr>
            <w:tcW w:w="9287" w:type="dxa"/>
          </w:tcPr>
          <w:p w:rsidR="00280A40" w:rsidRDefault="00280A40" w:rsidP="00280A40">
            <w:pPr>
              <w:pStyle w:val="Question"/>
            </w:pPr>
            <w:r w:rsidRPr="00280A40">
              <w:t>What lead time do parties require in order to implement this Change Proposal?</w:t>
            </w:r>
          </w:p>
        </w:tc>
      </w:tr>
      <w:tr w:rsidR="00280A40" w:rsidTr="00280A40">
        <w:sdt>
          <w:sdtPr>
            <w:tag w:val="dcusa_response6"/>
            <w:id w:val="1364167382"/>
            <w:placeholder>
              <w:docPart w:val="DefaultPlaceholder_-1854013440"/>
            </w:placeholder>
            <w:showingPlcHdr/>
          </w:sdtPr>
          <w:sdtContent>
            <w:tc>
              <w:tcPr>
                <w:tcW w:w="9287" w:type="dxa"/>
              </w:tcPr>
              <w:p w:rsidR="00280A40" w:rsidRDefault="00280A40" w:rsidP="00280A40">
                <w:pPr>
                  <w:pStyle w:val="BodyText"/>
                </w:pPr>
                <w:r w:rsidRPr="00013DA5">
                  <w:rPr>
                    <w:rStyle w:val="PlaceholderText"/>
                  </w:rPr>
                  <w:t>Click or tap here to enter text.</w:t>
                </w:r>
              </w:p>
            </w:tc>
          </w:sdtContent>
        </w:sdt>
      </w:tr>
    </w:tbl>
    <w:p w:rsidR="00280A40" w:rsidRDefault="00280A4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80A40" w:rsidTr="00280A40">
        <w:trPr>
          <w:cnfStyle w:val="100000000000" w:firstRow="1" w:lastRow="0" w:firstColumn="0" w:lastColumn="0" w:oddVBand="0" w:evenVBand="0" w:oddHBand="0" w:evenHBand="0" w:firstRowFirstColumn="0" w:firstRowLastColumn="0" w:lastRowFirstColumn="0" w:lastRowLastColumn="0"/>
        </w:trPr>
        <w:tc>
          <w:tcPr>
            <w:tcW w:w="9287" w:type="dxa"/>
          </w:tcPr>
          <w:p w:rsidR="00280A40" w:rsidRDefault="00280A40" w:rsidP="00280A40">
            <w:pPr>
              <w:pStyle w:val="Question"/>
            </w:pPr>
            <w:r w:rsidRPr="00280A40">
              <w:t>Do you have any comments on the legal drafting?</w:t>
            </w:r>
          </w:p>
        </w:tc>
      </w:tr>
      <w:tr w:rsidR="00280A40" w:rsidTr="00280A40">
        <w:sdt>
          <w:sdtPr>
            <w:tag w:val="dcusa_response7"/>
            <w:id w:val="1291097237"/>
            <w:placeholder>
              <w:docPart w:val="DefaultPlaceholder_-1854013440"/>
            </w:placeholder>
            <w:showingPlcHdr/>
          </w:sdtPr>
          <w:sdtContent>
            <w:tc>
              <w:tcPr>
                <w:tcW w:w="9287" w:type="dxa"/>
              </w:tcPr>
              <w:p w:rsidR="00280A40" w:rsidRDefault="00280A40" w:rsidP="00280A40">
                <w:pPr>
                  <w:pStyle w:val="BodyText"/>
                </w:pPr>
                <w:r w:rsidRPr="00013DA5">
                  <w:rPr>
                    <w:rStyle w:val="PlaceholderText"/>
                  </w:rPr>
                  <w:t>Click or tap here to enter text.</w:t>
                </w:r>
              </w:p>
            </w:tc>
          </w:sdtContent>
        </w:sdt>
      </w:tr>
    </w:tbl>
    <w:p w:rsidR="00280A40" w:rsidRDefault="00280A4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80A40" w:rsidTr="00280A40">
        <w:trPr>
          <w:cnfStyle w:val="100000000000" w:firstRow="1" w:lastRow="0" w:firstColumn="0" w:lastColumn="0" w:oddVBand="0" w:evenVBand="0" w:oddHBand="0" w:evenHBand="0" w:firstRowFirstColumn="0" w:firstRowLastColumn="0" w:lastRowFirstColumn="0" w:lastRowLastColumn="0"/>
        </w:trPr>
        <w:tc>
          <w:tcPr>
            <w:tcW w:w="9287" w:type="dxa"/>
          </w:tcPr>
          <w:p w:rsidR="00280A40" w:rsidRDefault="00280A40" w:rsidP="00280A40">
            <w:pPr>
              <w:pStyle w:val="Question"/>
            </w:pPr>
            <w:r w:rsidRPr="00280A40">
              <w:t>Do you have any further comments?</w:t>
            </w:r>
          </w:p>
        </w:tc>
      </w:tr>
      <w:tr w:rsidR="00280A40" w:rsidTr="00280A40">
        <w:sdt>
          <w:sdtPr>
            <w:tag w:val="dcusa_response8"/>
            <w:id w:val="-2121446574"/>
            <w:placeholder>
              <w:docPart w:val="DefaultPlaceholder_-1854013440"/>
            </w:placeholder>
            <w:showingPlcHdr/>
          </w:sdtPr>
          <w:sdtContent>
            <w:tc>
              <w:tcPr>
                <w:tcW w:w="9287" w:type="dxa"/>
              </w:tcPr>
              <w:p w:rsidR="00280A40" w:rsidRDefault="00280A40" w:rsidP="00280A40">
                <w:pPr>
                  <w:pStyle w:val="BodyText"/>
                </w:pPr>
                <w:r w:rsidRPr="00013DA5">
                  <w:rPr>
                    <w:rStyle w:val="PlaceholderText"/>
                  </w:rPr>
                  <w:t>Click or tap here to enter text.</w:t>
                </w:r>
              </w:p>
            </w:tc>
          </w:sdtContent>
        </w:sdt>
      </w:tr>
    </w:tbl>
    <w:p w:rsidR="00280A40" w:rsidRPr="00223DF1" w:rsidRDefault="00280A40" w:rsidP="0023069B">
      <w:pPr>
        <w:pStyle w:val="BodyText"/>
      </w:pPr>
    </w:p>
    <w:sectPr w:rsidR="00280A40" w:rsidRPr="00223DF1" w:rsidSect="00CE497A">
      <w:headerReference w:type="default" r:id="rId9"/>
      <w:footerReference w:type="default" r:id="rId10"/>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A40" w:rsidRDefault="00280A40" w:rsidP="00FD00A2">
      <w:r>
        <w:separator/>
      </w:r>
    </w:p>
  </w:endnote>
  <w:endnote w:type="continuationSeparator" w:id="0">
    <w:p w:rsidR="00280A40" w:rsidRDefault="00280A40"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EC16FE">
    <w:pPr>
      <w:pStyle w:val="Footer"/>
    </w:pPr>
    <w:r>
      <w:t>24 November 2016</w:t>
    </w:r>
    <w:r w:rsidR="00FD00A2">
      <w:tab/>
      <w:t xml:space="preserve">Page </w:t>
    </w:r>
    <w:r w:rsidR="00FD00A2">
      <w:fldChar w:fldCharType="begin"/>
    </w:r>
    <w:r w:rsidR="00FD00A2">
      <w:instrText xml:space="preserve"> page </w:instrText>
    </w:r>
    <w:r w:rsidR="00FD00A2">
      <w:fldChar w:fldCharType="separate"/>
    </w:r>
    <w:r>
      <w:rPr>
        <w:noProof/>
      </w:rPr>
      <w:t>2</w:t>
    </w:r>
    <w:r w:rsidR="00FD00A2">
      <w:fldChar w:fldCharType="end"/>
    </w:r>
    <w:r w:rsidR="00FD00A2">
      <w:t xml:space="preserve"> of </w:t>
    </w:r>
    <w:r w:rsidR="00FD00A2">
      <w:fldChar w:fldCharType="begin"/>
    </w:r>
    <w:r w:rsidR="00FD00A2">
      <w:instrText xml:space="preserve"> numpages </w:instrText>
    </w:r>
    <w:r w:rsidR="00FD00A2">
      <w:fldChar w:fldCharType="separate"/>
    </w:r>
    <w:r>
      <w:rPr>
        <w:noProof/>
      </w:rPr>
      <w:t>2</w:t>
    </w:r>
    <w:r w:rsidR="00FD00A2">
      <w:fldChar w:fldCharType="end"/>
    </w:r>
    <w:r w:rsidR="00FD00A2">
      <w:tab/>
    </w:r>
    <w:r w:rsidR="00FD00A2">
      <w:fldChar w:fldCharType="begin"/>
    </w:r>
    <w:r w:rsidR="00FD00A2">
      <w:instrText xml:space="preserve"> docproperty version </w:instrText>
    </w:r>
    <w:r w:rsidR="00FD00A2">
      <w:fldChar w:fldCharType="separate"/>
    </w:r>
    <w:r w:rsidR="00280A40">
      <w:t>Version</w:t>
    </w:r>
    <w:r w:rsidR="00FD00A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A40" w:rsidRDefault="00280A40" w:rsidP="00FD00A2">
      <w:r>
        <w:separator/>
      </w:r>
    </w:p>
  </w:footnote>
  <w:footnote w:type="continuationSeparator" w:id="0">
    <w:p w:rsidR="00280A40" w:rsidRDefault="00280A40"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 xml:space="preserve">will omit the detail of the submitting party but the content of the response will be </w:t>
      </w:r>
      <w:bookmarkStart w:id="0" w:name="_GoBack"/>
      <w:bookmarkEnd w:id="0"/>
      <w:r w:rsidRPr="00AC6DB4">
        <w:t>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251AF3">
    <w:pPr>
      <w:pStyle w:val="Header"/>
    </w:pPr>
    <w:r>
      <w:t xml:space="preserve">DCUSA Consultation </w:t>
    </w:r>
    <w:r w:rsidR="00FD00A2">
      <w:tab/>
    </w:r>
    <w:r w:rsidR="009B02DB">
      <w:t xml:space="preserve">DCP </w:t>
    </w:r>
    <w:r w:rsidR="00280A40">
      <w:t>251 &amp; 252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A40"/>
    <w:rsid w:val="00077D80"/>
    <w:rsid w:val="00134AF7"/>
    <w:rsid w:val="001E03C5"/>
    <w:rsid w:val="00223DF1"/>
    <w:rsid w:val="0023069B"/>
    <w:rsid w:val="00251AF3"/>
    <w:rsid w:val="00280A40"/>
    <w:rsid w:val="002B61A0"/>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C16FE"/>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D8B1A"/>
  <w15:docId w15:val="{458EEB7D-02B8-486C-877F-4B074E72A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B541A2719947389A6E82D2B01E07DE"/>
        <w:category>
          <w:name w:val="General"/>
          <w:gallery w:val="placeholder"/>
        </w:category>
        <w:types>
          <w:type w:val="bbPlcHdr"/>
        </w:types>
        <w:behaviors>
          <w:behavior w:val="content"/>
        </w:behaviors>
        <w:guid w:val="{25975107-F1E6-4473-B39B-09BD97A65143}"/>
      </w:docPartPr>
      <w:docPartBody>
        <w:p w:rsidR="00000000" w:rsidRDefault="0098226C">
          <w:pPr>
            <w:pStyle w:val="61B541A2719947389A6E82D2B01E07DE"/>
          </w:pPr>
          <w:r w:rsidRPr="005D19FB">
            <w:rPr>
              <w:rStyle w:val="PlaceholderText"/>
            </w:rPr>
            <w:t>Click here to enter text.</w:t>
          </w:r>
        </w:p>
      </w:docPartBody>
    </w:docPart>
    <w:docPart>
      <w:docPartPr>
        <w:name w:val="9C92A82B463A4E3AA29CDB69B6F10CFB"/>
        <w:category>
          <w:name w:val="General"/>
          <w:gallery w:val="placeholder"/>
        </w:category>
        <w:types>
          <w:type w:val="bbPlcHdr"/>
        </w:types>
        <w:behaviors>
          <w:behavior w:val="content"/>
        </w:behaviors>
        <w:guid w:val="{C298F40E-4544-4596-AE36-DAB04C5D0544}"/>
      </w:docPartPr>
      <w:docPartBody>
        <w:p w:rsidR="00000000" w:rsidRDefault="0098226C">
          <w:pPr>
            <w:pStyle w:val="9C92A82B463A4E3AA29CDB69B6F10CFB"/>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F060F727-5A8B-40B3-ABE6-240D2C61E3CC}"/>
      </w:docPartPr>
      <w:docPartBody>
        <w:p w:rsidR="00000000" w:rsidRDefault="0098226C">
          <w:r w:rsidRPr="00013DA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26C"/>
    <w:rsid w:val="00982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8226C"/>
    <w:rPr>
      <w:color w:val="808080"/>
    </w:rPr>
  </w:style>
  <w:style w:type="paragraph" w:customStyle="1" w:styleId="61B541A2719947389A6E82D2B01E07DE">
    <w:name w:val="61B541A2719947389A6E82D2B01E07DE"/>
  </w:style>
  <w:style w:type="paragraph" w:customStyle="1" w:styleId="9C92A82B463A4E3AA29CDB69B6F10CFB">
    <w:name w:val="9C92A82B463A4E3AA29CDB69B6F10C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E136D-EA7C-44FA-9C69-0985C63E8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2</TotalTime>
  <Pages>2</Pages>
  <Words>221</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Fittock</dc:creator>
  <cp:keywords/>
  <dc:description/>
  <cp:lastModifiedBy>Dan Fittock</cp:lastModifiedBy>
  <cp:revision>2</cp:revision>
  <dcterms:created xsi:type="dcterms:W3CDTF">2016-11-24T15:54:00Z</dcterms:created>
  <dcterms:modified xsi:type="dcterms:W3CDTF">2016-11-24T15:57:00Z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