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EF61C" w14:textId="6741587B" w:rsidR="001313AC" w:rsidRPr="002432A0" w:rsidRDefault="0034470D" w:rsidP="002432A0">
      <w:pPr>
        <w:pStyle w:val="Title"/>
      </w:pPr>
      <w:r>
        <w:t xml:space="preserve">DCP </w:t>
      </w:r>
      <w:r w:rsidR="00B65F45">
        <w:t>3</w:t>
      </w:r>
      <w:r w:rsidR="00815F87">
        <w:t>25</w:t>
      </w:r>
      <w:r w:rsidR="00CE77E6">
        <w:t xml:space="preserve"> Working Group</w:t>
      </w:r>
      <w:r w:rsidR="00116300">
        <w:t xml:space="preserve"> Meeting </w:t>
      </w:r>
      <w:r w:rsidR="00C904BA">
        <w:t>10</w:t>
      </w:r>
    </w:p>
    <w:p w14:paraId="2EC59744" w14:textId="1157597C" w:rsidR="008766AB" w:rsidRDefault="00C904BA" w:rsidP="00963A92">
      <w:pPr>
        <w:pStyle w:val="Subtitle"/>
      </w:pPr>
      <w:r>
        <w:t xml:space="preserve">09 July </w:t>
      </w:r>
      <w:r w:rsidR="00942FDA">
        <w:t>201</w:t>
      </w:r>
      <w:r w:rsidR="00D97A7A">
        <w:t>9</w:t>
      </w:r>
      <w:r w:rsidR="00E62639">
        <w:t xml:space="preserve"> at </w:t>
      </w:r>
      <w:r>
        <w:t>10</w:t>
      </w:r>
      <w:r w:rsidR="00270DC7" w:rsidRPr="00270DC7">
        <w:t>:0</w:t>
      </w:r>
      <w:r w:rsidR="00D97A7A">
        <w:t>0</w:t>
      </w:r>
      <w:r>
        <w:t>a</w:t>
      </w:r>
      <w:r w:rsidR="00E62639">
        <w:t>m</w:t>
      </w:r>
    </w:p>
    <w:p w14:paraId="502DBBDA" w14:textId="5F10A982" w:rsidR="005B21DE" w:rsidRDefault="000F491A" w:rsidP="000F491A">
      <w:pPr>
        <w:pStyle w:val="Subtitle"/>
      </w:pPr>
      <w:r>
        <w:t>Skype / Telec</w:t>
      </w:r>
      <w:r w:rsidR="00EC4428">
        <w:t>onference</w:t>
      </w:r>
      <w:r w:rsidR="00160444">
        <w:t xml:space="preserve"> Meeting </w:t>
      </w:r>
    </w:p>
    <w:p w14:paraId="1D43DAA9" w14:textId="77777777" w:rsidR="00C904BA" w:rsidRPr="00C904BA" w:rsidRDefault="00C904BA" w:rsidP="00C904BA">
      <w:pPr>
        <w:rPr>
          <w:lang w:eastAsia="en-GB"/>
        </w:rPr>
      </w:pPr>
    </w:p>
    <w:p w14:paraId="3076D8A3" w14:textId="0DDF15DC" w:rsidR="000F491A" w:rsidRPr="000F491A" w:rsidRDefault="005B21DE" w:rsidP="005B21DE">
      <w:pPr>
        <w:pStyle w:val="Subtitle"/>
        <w:rPr>
          <w:sz w:val="24"/>
          <w:szCs w:val="28"/>
        </w:rPr>
      </w:pPr>
      <w:r w:rsidRPr="000F491A">
        <w:rPr>
          <w:sz w:val="24"/>
          <w:szCs w:val="28"/>
        </w:rPr>
        <w:t xml:space="preserve">Join </w:t>
      </w:r>
      <w:r w:rsidR="000F491A" w:rsidRPr="000F491A">
        <w:rPr>
          <w:sz w:val="24"/>
          <w:szCs w:val="28"/>
        </w:rPr>
        <w:t xml:space="preserve">via link: </w:t>
      </w:r>
      <w:bookmarkStart w:id="0" w:name="OutJoinLink"/>
      <w:r w:rsidR="005D2F82">
        <w:rPr>
          <w:rFonts w:ascii="Calibri" w:hAnsi="Calibri" w:cs="Calibri"/>
          <w:color w:val="0066CC"/>
          <w:szCs w:val="28"/>
          <w:u w:val="single"/>
        </w:rPr>
        <w:fldChar w:fldCharType="begin"/>
      </w:r>
      <w:r w:rsidR="005D2F82">
        <w:rPr>
          <w:rFonts w:ascii="Calibri" w:hAnsi="Calibri" w:cs="Calibri"/>
          <w:color w:val="0066CC"/>
          <w:szCs w:val="28"/>
          <w:u w:val="single"/>
        </w:rPr>
        <w:instrText xml:space="preserve"> HYPERLINK "https://meet.unifiedcaas.net/2seendvscfe/hollie.nicholls/D160D50L" </w:instrText>
      </w:r>
      <w:r w:rsidR="005D2F82">
        <w:rPr>
          <w:rFonts w:ascii="Calibri" w:hAnsi="Calibri" w:cs="Calibri"/>
          <w:color w:val="0066CC"/>
          <w:szCs w:val="28"/>
          <w:u w:val="single"/>
        </w:rPr>
        <w:fldChar w:fldCharType="separate"/>
      </w:r>
      <w:r w:rsidR="005D2F82">
        <w:rPr>
          <w:rStyle w:val="Hyperlink"/>
          <w:rFonts w:ascii="Calibri" w:hAnsi="Calibri" w:cs="Calibri"/>
          <w:color w:val="0066CC"/>
          <w:sz w:val="32"/>
          <w:szCs w:val="32"/>
        </w:rPr>
        <w:t>Join Skype Meeting</w:t>
      </w:r>
      <w:r w:rsidR="005D2F82">
        <w:rPr>
          <w:rFonts w:ascii="Calibri" w:hAnsi="Calibri" w:cs="Calibri"/>
          <w:color w:val="0066CC"/>
          <w:szCs w:val="28"/>
          <w:u w:val="single"/>
        </w:rPr>
        <w:fldChar w:fldCharType="end"/>
      </w:r>
      <w:r w:rsidR="005D2F82">
        <w:rPr>
          <w:rFonts w:ascii="Calibri" w:hAnsi="Calibri" w:cs="Calibri"/>
          <w:szCs w:val="28"/>
        </w:rPr>
        <w:t xml:space="preserve">      </w:t>
      </w:r>
      <w:r w:rsidR="000F491A" w:rsidRPr="000F491A">
        <w:rPr>
          <w:sz w:val="24"/>
          <w:szCs w:val="28"/>
        </w:rPr>
        <w:t xml:space="preserve">  </w:t>
      </w:r>
      <w:bookmarkStart w:id="1" w:name="OutSharedNoteBorder"/>
      <w:r w:rsidR="000F491A" w:rsidRPr="000F491A">
        <w:rPr>
          <w:sz w:val="24"/>
          <w:szCs w:val="28"/>
        </w:rPr>
        <w:t> </w:t>
      </w:r>
      <w:bookmarkEnd w:id="1"/>
      <w:r w:rsidR="000F491A" w:rsidRPr="000F491A">
        <w:rPr>
          <w:sz w:val="24"/>
          <w:szCs w:val="28"/>
        </w:rPr>
        <w:t>  </w:t>
      </w:r>
      <w:bookmarkStart w:id="2" w:name="OutSharedNoteLink"/>
      <w:r w:rsidR="000F491A" w:rsidRPr="000F491A">
        <w:rPr>
          <w:sz w:val="24"/>
          <w:szCs w:val="28"/>
        </w:rPr>
        <w:t> </w:t>
      </w:r>
      <w:bookmarkEnd w:id="0"/>
      <w:bookmarkEnd w:id="2"/>
    </w:p>
    <w:p w14:paraId="040479BD" w14:textId="1C708961" w:rsidR="000F491A" w:rsidRPr="000F491A" w:rsidRDefault="000F491A" w:rsidP="000F491A">
      <w:pPr>
        <w:pStyle w:val="Subtitle"/>
        <w:rPr>
          <w:sz w:val="24"/>
          <w:szCs w:val="28"/>
        </w:rPr>
      </w:pPr>
      <w:r w:rsidRPr="000F491A">
        <w:rPr>
          <w:sz w:val="24"/>
          <w:szCs w:val="28"/>
        </w:rPr>
        <w:t>Join via phone:</w:t>
      </w:r>
      <w:r w:rsidRPr="000F491A">
        <w:rPr>
          <w:sz w:val="24"/>
        </w:rPr>
        <w:t xml:space="preserve"> </w:t>
      </w:r>
      <w:r w:rsidRPr="000F491A">
        <w:rPr>
          <w:sz w:val="24"/>
          <w:szCs w:val="28"/>
        </w:rPr>
        <w:t>+44 20 7871 2876</w:t>
      </w:r>
    </w:p>
    <w:p w14:paraId="3ABF0CAB" w14:textId="4B46837C" w:rsidR="000F491A" w:rsidRPr="000F491A" w:rsidRDefault="000F491A" w:rsidP="000F491A">
      <w:pPr>
        <w:pStyle w:val="Subtitle"/>
        <w:rPr>
          <w:sz w:val="24"/>
          <w:szCs w:val="28"/>
        </w:rPr>
      </w:pPr>
      <w:r w:rsidRPr="000F491A">
        <w:rPr>
          <w:sz w:val="24"/>
          <w:szCs w:val="28"/>
        </w:rPr>
        <w:t xml:space="preserve">Conference ID: </w:t>
      </w:r>
      <w:r w:rsidR="005D2F82">
        <w:rPr>
          <w:sz w:val="24"/>
          <w:szCs w:val="28"/>
        </w:rPr>
        <w:t>640894#</w:t>
      </w:r>
    </w:p>
    <w:p w14:paraId="1E7B875B" w14:textId="77777777" w:rsidR="000F491A" w:rsidRPr="000F491A" w:rsidRDefault="000F491A" w:rsidP="000F491A">
      <w:pPr>
        <w:rPr>
          <w:lang w:eastAsia="en-GB"/>
        </w:rPr>
      </w:pPr>
    </w:p>
    <w:p w14:paraId="59E5CEC2" w14:textId="7AA0C398" w:rsidR="00270DC7" w:rsidRDefault="001C77EF" w:rsidP="008766AB">
      <w:pPr>
        <w:pStyle w:val="GSHeading1"/>
      </w:pPr>
      <w:r>
        <w:t>Final</w:t>
      </w:r>
      <w:r w:rsidR="0053707E">
        <w:t xml:space="preserve"> </w:t>
      </w:r>
      <w:r w:rsidR="00963A92" w:rsidRPr="00A56BE7">
        <w:t>Agenda</w:t>
      </w:r>
    </w:p>
    <w:tbl>
      <w:tblPr>
        <w:tblStyle w:val="GSTable"/>
        <w:tblW w:w="4855" w:type="pct"/>
        <w:tblInd w:w="108" w:type="dxa"/>
        <w:tblLook w:val="04A0" w:firstRow="1" w:lastRow="0" w:firstColumn="1" w:lastColumn="0" w:noHBand="0" w:noVBand="1"/>
      </w:tblPr>
      <w:tblGrid>
        <w:gridCol w:w="538"/>
        <w:gridCol w:w="3224"/>
        <w:gridCol w:w="4293"/>
        <w:gridCol w:w="1294"/>
      </w:tblGrid>
      <w:tr w:rsidR="00E62639" w:rsidRPr="00000CFC" w14:paraId="6E2BB5A2" w14:textId="77777777" w:rsidTr="004A4E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" w:type="pct"/>
            <w:noWrap/>
            <w:vAlign w:val="top"/>
          </w:tcPr>
          <w:p w14:paraId="59681B10" w14:textId="77777777" w:rsidR="00E62639" w:rsidRPr="00315036" w:rsidRDefault="00E62639" w:rsidP="00CC7901">
            <w:pPr>
              <w:pStyle w:val="TableHeaderWhite"/>
              <w:rPr>
                <w:rFonts w:asciiTheme="minorHAnsi" w:hAnsiTheme="minorHAnsi"/>
                <w:b/>
                <w:sz w:val="22"/>
              </w:rPr>
            </w:pPr>
            <w:r w:rsidRPr="00315036">
              <w:rPr>
                <w:rFonts w:asciiTheme="minorHAnsi" w:hAnsiTheme="minorHAnsi"/>
                <w:b/>
                <w:sz w:val="22"/>
              </w:rPr>
              <w:t>No.</w:t>
            </w:r>
          </w:p>
        </w:tc>
        <w:tc>
          <w:tcPr>
            <w:tcW w:w="1724" w:type="pct"/>
            <w:vAlign w:val="top"/>
          </w:tcPr>
          <w:p w14:paraId="09E323A3" w14:textId="77777777" w:rsidR="00E62639" w:rsidRPr="00315036" w:rsidRDefault="00E62639" w:rsidP="00CC7901">
            <w:pPr>
              <w:pStyle w:val="TableHeaderWhi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315036">
              <w:rPr>
                <w:rFonts w:asciiTheme="minorHAnsi" w:hAnsiTheme="minorHAnsi"/>
                <w:sz w:val="22"/>
              </w:rPr>
              <w:t>Topic</w:t>
            </w:r>
          </w:p>
        </w:tc>
        <w:tc>
          <w:tcPr>
            <w:tcW w:w="2296" w:type="pct"/>
            <w:vAlign w:val="top"/>
          </w:tcPr>
          <w:p w14:paraId="69DACA20" w14:textId="77777777" w:rsidR="00E62639" w:rsidRPr="00315036" w:rsidRDefault="00E62639" w:rsidP="00CC7901">
            <w:pPr>
              <w:pStyle w:val="TableHeaderWhi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315036">
              <w:rPr>
                <w:rFonts w:asciiTheme="minorHAnsi" w:hAnsiTheme="minorHAnsi"/>
                <w:sz w:val="22"/>
              </w:rPr>
              <w:t>Paper</w:t>
            </w:r>
          </w:p>
        </w:tc>
        <w:tc>
          <w:tcPr>
            <w:tcW w:w="692" w:type="pct"/>
            <w:vAlign w:val="top"/>
          </w:tcPr>
          <w:p w14:paraId="09892A62" w14:textId="77777777" w:rsidR="00E62639" w:rsidRPr="00315036" w:rsidRDefault="00E62639" w:rsidP="00CC7901">
            <w:pPr>
              <w:pStyle w:val="TableHeaderWhit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</w:rPr>
            </w:pPr>
            <w:r w:rsidRPr="00315036">
              <w:rPr>
                <w:rFonts w:asciiTheme="minorHAnsi" w:hAnsiTheme="minorHAnsi"/>
                <w:sz w:val="22"/>
              </w:rPr>
              <w:t>Lead</w:t>
            </w:r>
          </w:p>
        </w:tc>
      </w:tr>
      <w:tr w:rsidR="00E62639" w:rsidRPr="00000CFC" w14:paraId="614DE7AE" w14:textId="77777777" w:rsidTr="004A4E67">
        <w:trPr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" w:type="pct"/>
            <w:noWrap/>
          </w:tcPr>
          <w:p w14:paraId="1DE4055C" w14:textId="45CDD249" w:rsidR="00E62639" w:rsidRPr="00315036" w:rsidRDefault="00E62639" w:rsidP="000F491A">
            <w:pPr>
              <w:pStyle w:val="TableTextBold"/>
              <w:numPr>
                <w:ilvl w:val="0"/>
                <w:numId w:val="40"/>
              </w:numPr>
              <w:ind w:left="473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pct"/>
          </w:tcPr>
          <w:p w14:paraId="4FAE577D" w14:textId="77777777" w:rsidR="00E62639" w:rsidRPr="00315036" w:rsidRDefault="00E62639" w:rsidP="00CC790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15036">
              <w:rPr>
                <w:rFonts w:asciiTheme="minorHAnsi" w:hAnsiTheme="minorHAnsi"/>
                <w:sz w:val="22"/>
                <w:szCs w:val="22"/>
              </w:rPr>
              <w:t>Administration</w:t>
            </w:r>
          </w:p>
          <w:p w14:paraId="6E5F31AC" w14:textId="77777777" w:rsidR="00E62639" w:rsidRPr="00315036" w:rsidRDefault="00E62639" w:rsidP="00CC7901">
            <w:pPr>
              <w:pStyle w:val="GSBodyParaBullet"/>
              <w:tabs>
                <w:tab w:val="clear" w:pos="567"/>
              </w:tabs>
              <w:spacing w:before="0" w:after="0" w:line="276" w:lineRule="auto"/>
              <w:ind w:left="237" w:hanging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Cs/>
                <w:color w:val="404040" w:themeColor="text1" w:themeTint="BF"/>
                <w:sz w:val="22"/>
                <w:lang w:eastAsia="en-GB"/>
              </w:rPr>
            </w:pPr>
            <w:r w:rsidRPr="00315036">
              <w:rPr>
                <w:rFonts w:asciiTheme="minorHAnsi" w:eastAsia="Times New Roman" w:hAnsiTheme="minorHAnsi"/>
                <w:bCs/>
                <w:color w:val="404040" w:themeColor="text1" w:themeTint="BF"/>
                <w:sz w:val="22"/>
                <w:lang w:eastAsia="en-GB"/>
              </w:rPr>
              <w:t>Apologies</w:t>
            </w:r>
          </w:p>
          <w:p w14:paraId="5245FEED" w14:textId="411240A8" w:rsidR="00E62639" w:rsidRPr="00315036" w:rsidRDefault="00E62639" w:rsidP="008766AB">
            <w:pPr>
              <w:pStyle w:val="GSBodyParaBullet"/>
              <w:tabs>
                <w:tab w:val="clear" w:pos="567"/>
              </w:tabs>
              <w:spacing w:before="0" w:after="0" w:line="276" w:lineRule="auto"/>
              <w:ind w:left="237" w:hanging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Cs/>
                <w:color w:val="404040" w:themeColor="text1" w:themeTint="BF"/>
                <w:sz w:val="22"/>
                <w:lang w:eastAsia="en-GB"/>
              </w:rPr>
            </w:pPr>
            <w:r w:rsidRPr="00315036">
              <w:rPr>
                <w:rFonts w:asciiTheme="minorHAnsi" w:eastAsia="Times New Roman" w:hAnsiTheme="minorHAnsi"/>
                <w:bCs/>
                <w:color w:val="404040" w:themeColor="text1" w:themeTint="BF"/>
                <w:sz w:val="22"/>
                <w:lang w:eastAsia="en-GB"/>
              </w:rPr>
              <w:t xml:space="preserve">Competition Law </w:t>
            </w:r>
            <w:r w:rsidR="008F55F3">
              <w:rPr>
                <w:rFonts w:asciiTheme="minorHAnsi" w:eastAsia="Times New Roman" w:hAnsiTheme="minorHAnsi"/>
                <w:bCs/>
                <w:color w:val="404040" w:themeColor="text1" w:themeTint="BF"/>
                <w:sz w:val="22"/>
                <w:lang w:eastAsia="en-GB"/>
              </w:rPr>
              <w:t xml:space="preserve">Guidance </w:t>
            </w:r>
          </w:p>
          <w:p w14:paraId="342A8B1F" w14:textId="7B18CB2C" w:rsidR="00315036" w:rsidRPr="00315036" w:rsidRDefault="007F1BF4" w:rsidP="008766AB">
            <w:pPr>
              <w:pStyle w:val="GSBodyParaBullet"/>
              <w:tabs>
                <w:tab w:val="clear" w:pos="567"/>
              </w:tabs>
              <w:spacing w:before="0" w:after="0" w:line="276" w:lineRule="auto"/>
              <w:ind w:left="237" w:hanging="2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bCs/>
                <w:color w:val="404040" w:themeColor="text1" w:themeTint="BF"/>
                <w:sz w:val="22"/>
                <w:lang w:eastAsia="en-GB"/>
              </w:rPr>
            </w:pPr>
            <w:r>
              <w:rPr>
                <w:rFonts w:asciiTheme="minorHAnsi" w:eastAsia="Times New Roman" w:hAnsiTheme="minorHAnsi"/>
                <w:bCs/>
                <w:color w:val="404040" w:themeColor="text1" w:themeTint="BF"/>
                <w:sz w:val="22"/>
                <w:lang w:eastAsia="en-GB"/>
              </w:rPr>
              <w:t>Review of Minutes and Actions from Previous Meeting</w:t>
            </w:r>
          </w:p>
        </w:tc>
        <w:tc>
          <w:tcPr>
            <w:tcW w:w="2296" w:type="pct"/>
          </w:tcPr>
          <w:p w14:paraId="5F280092" w14:textId="4B8613A4" w:rsidR="00E62639" w:rsidRPr="00315036" w:rsidRDefault="001C77EF" w:rsidP="00116300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Administration_190709_01</w:t>
            </w:r>
          </w:p>
        </w:tc>
        <w:tc>
          <w:tcPr>
            <w:tcW w:w="692" w:type="pct"/>
          </w:tcPr>
          <w:p w14:paraId="1CAAD8DA" w14:textId="77777777" w:rsidR="00E62639" w:rsidRPr="00315036" w:rsidRDefault="00E62639" w:rsidP="00CC790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15036">
              <w:rPr>
                <w:rFonts w:asciiTheme="minorHAnsi" w:hAnsiTheme="minorHAnsi"/>
                <w:sz w:val="22"/>
                <w:szCs w:val="22"/>
              </w:rPr>
              <w:t>Secretariat</w:t>
            </w:r>
          </w:p>
        </w:tc>
      </w:tr>
      <w:tr w:rsidR="00E62639" w:rsidRPr="00000CFC" w14:paraId="63A76D14" w14:textId="77777777" w:rsidTr="004A4E67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" w:type="pct"/>
            <w:noWrap/>
            <w:vAlign w:val="top"/>
          </w:tcPr>
          <w:p w14:paraId="04BDD8CE" w14:textId="040919D5" w:rsidR="00E62639" w:rsidRPr="00315036" w:rsidRDefault="00E62639" w:rsidP="000F491A">
            <w:pPr>
              <w:pStyle w:val="TableTextBold"/>
              <w:numPr>
                <w:ilvl w:val="0"/>
                <w:numId w:val="40"/>
              </w:numPr>
              <w:ind w:left="473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pct"/>
            <w:vAlign w:val="top"/>
          </w:tcPr>
          <w:p w14:paraId="0232FB1B" w14:textId="77777777" w:rsidR="00E62639" w:rsidRPr="00315036" w:rsidRDefault="00E62639" w:rsidP="00CC790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15036">
              <w:rPr>
                <w:rFonts w:asciiTheme="minorHAnsi" w:hAnsiTheme="minorHAnsi"/>
                <w:sz w:val="22"/>
                <w:szCs w:val="22"/>
              </w:rPr>
              <w:t>Purpose of the Meeting</w:t>
            </w:r>
          </w:p>
        </w:tc>
        <w:tc>
          <w:tcPr>
            <w:tcW w:w="2296" w:type="pct"/>
            <w:vAlign w:val="top"/>
          </w:tcPr>
          <w:p w14:paraId="78D7EAFC" w14:textId="77777777" w:rsidR="00E62639" w:rsidRPr="00315036" w:rsidRDefault="00E62639" w:rsidP="00CC790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15036">
              <w:rPr>
                <w:rFonts w:asciiTheme="minorHAnsi" w:hAnsiTheme="minorHAnsi"/>
                <w:sz w:val="22"/>
                <w:szCs w:val="22"/>
              </w:rPr>
              <w:t>Verbal</w:t>
            </w:r>
          </w:p>
        </w:tc>
        <w:tc>
          <w:tcPr>
            <w:tcW w:w="692" w:type="pct"/>
            <w:vAlign w:val="top"/>
          </w:tcPr>
          <w:p w14:paraId="0E5EBDE3" w14:textId="6C6CC137" w:rsidR="00E62639" w:rsidRPr="00315036" w:rsidRDefault="00EC4428" w:rsidP="00CC7901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Chair</w:t>
            </w:r>
          </w:p>
        </w:tc>
      </w:tr>
      <w:tr w:rsidR="00F367FD" w:rsidRPr="00000CFC" w14:paraId="05E7614D" w14:textId="77777777" w:rsidTr="004A4E67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" w:type="pct"/>
            <w:noWrap/>
            <w:vAlign w:val="top"/>
          </w:tcPr>
          <w:p w14:paraId="79FEB50F" w14:textId="6C30B5A7" w:rsidR="00F367FD" w:rsidRPr="00315036" w:rsidRDefault="00F367FD" w:rsidP="000F491A">
            <w:pPr>
              <w:pStyle w:val="TableTextBold"/>
              <w:numPr>
                <w:ilvl w:val="0"/>
                <w:numId w:val="40"/>
              </w:numPr>
              <w:ind w:left="473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pct"/>
            <w:vAlign w:val="top"/>
          </w:tcPr>
          <w:p w14:paraId="3B74F749" w14:textId="083B5DD4" w:rsidR="00F367FD" w:rsidRPr="00315036" w:rsidRDefault="00D97A7A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Review </w:t>
            </w:r>
            <w:r w:rsidR="00980F21">
              <w:rPr>
                <w:rFonts w:asciiTheme="minorHAnsi" w:hAnsiTheme="minorHAnsi"/>
                <w:sz w:val="22"/>
                <w:szCs w:val="22"/>
              </w:rPr>
              <w:t>of DCP 325 Legal Text</w:t>
            </w:r>
          </w:p>
        </w:tc>
        <w:tc>
          <w:tcPr>
            <w:tcW w:w="2296" w:type="pct"/>
            <w:vAlign w:val="top"/>
          </w:tcPr>
          <w:p w14:paraId="113F88A9" w14:textId="5C5D2A72" w:rsidR="00F367FD" w:rsidRPr="00315036" w:rsidRDefault="001C77EF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DCP325LegalText_190709_02</w:t>
            </w:r>
            <w:r w:rsidR="002705C9">
              <w:rPr>
                <w:rStyle w:val="FootnoteReference"/>
                <w:rFonts w:asciiTheme="minorHAnsi" w:hAnsiTheme="minorHAnsi"/>
                <w:sz w:val="22"/>
                <w:szCs w:val="22"/>
              </w:rPr>
              <w:footnoteReference w:id="1"/>
            </w:r>
          </w:p>
        </w:tc>
        <w:tc>
          <w:tcPr>
            <w:tcW w:w="692" w:type="pct"/>
            <w:vAlign w:val="top"/>
          </w:tcPr>
          <w:p w14:paraId="4D6A6667" w14:textId="5741E708" w:rsidR="00F367FD" w:rsidRPr="00315036" w:rsidRDefault="000F491A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All</w:t>
            </w:r>
          </w:p>
        </w:tc>
      </w:tr>
      <w:tr w:rsidR="000F491A" w:rsidRPr="00000CFC" w14:paraId="04E7DDA4" w14:textId="77777777" w:rsidTr="004A4E67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" w:type="pct"/>
            <w:noWrap/>
            <w:vAlign w:val="top"/>
          </w:tcPr>
          <w:p w14:paraId="57A2BD4B" w14:textId="77777777" w:rsidR="000F491A" w:rsidRPr="00315036" w:rsidRDefault="000F491A" w:rsidP="000F491A">
            <w:pPr>
              <w:pStyle w:val="TableTextBold"/>
              <w:numPr>
                <w:ilvl w:val="0"/>
                <w:numId w:val="40"/>
              </w:numPr>
              <w:ind w:left="473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pct"/>
            <w:vAlign w:val="top"/>
          </w:tcPr>
          <w:p w14:paraId="1944CC73" w14:textId="79C7C7C3" w:rsidR="000F491A" w:rsidRDefault="00980F21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Finalisation of the IFM </w:t>
            </w:r>
          </w:p>
        </w:tc>
        <w:tc>
          <w:tcPr>
            <w:tcW w:w="2296" w:type="pct"/>
            <w:vAlign w:val="top"/>
          </w:tcPr>
          <w:p w14:paraId="7F642852" w14:textId="196D1D63" w:rsidR="000F491A" w:rsidRDefault="001C77EF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DCP325IFM_190709_03</w:t>
            </w:r>
          </w:p>
        </w:tc>
        <w:tc>
          <w:tcPr>
            <w:tcW w:w="692" w:type="pct"/>
            <w:vAlign w:val="top"/>
          </w:tcPr>
          <w:p w14:paraId="406BDC1B" w14:textId="1303FC5D" w:rsidR="000F491A" w:rsidRDefault="000F491A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All</w:t>
            </w:r>
          </w:p>
        </w:tc>
        <w:bookmarkStart w:id="3" w:name="_GoBack"/>
        <w:bookmarkEnd w:id="3"/>
      </w:tr>
      <w:tr w:rsidR="005B21DE" w:rsidRPr="00000CFC" w14:paraId="074016A6" w14:textId="77777777" w:rsidTr="004A4E67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" w:type="pct"/>
            <w:noWrap/>
            <w:vAlign w:val="top"/>
          </w:tcPr>
          <w:p w14:paraId="55538C4F" w14:textId="23B5A721" w:rsidR="005B21DE" w:rsidRPr="00315036" w:rsidRDefault="005B21DE" w:rsidP="000F491A">
            <w:pPr>
              <w:pStyle w:val="TableTextBold"/>
              <w:numPr>
                <w:ilvl w:val="0"/>
                <w:numId w:val="40"/>
              </w:numPr>
              <w:ind w:left="473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pct"/>
            <w:vAlign w:val="top"/>
          </w:tcPr>
          <w:p w14:paraId="013AA485" w14:textId="5A562E93" w:rsidR="005B21DE" w:rsidRDefault="005B21DE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Review of the DCP 325 </w:t>
            </w:r>
            <w:r w:rsidR="00980F21">
              <w:rPr>
                <w:rFonts w:asciiTheme="minorHAnsi" w:hAnsiTheme="minorHAnsi"/>
                <w:sz w:val="22"/>
                <w:szCs w:val="22"/>
              </w:rPr>
              <w:t>Modelling Specification</w:t>
            </w:r>
          </w:p>
        </w:tc>
        <w:tc>
          <w:tcPr>
            <w:tcW w:w="2296" w:type="pct"/>
            <w:vAlign w:val="top"/>
          </w:tcPr>
          <w:p w14:paraId="41C6326C" w14:textId="40B4649E" w:rsidR="005B21DE" w:rsidRDefault="001C77EF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DCP325ModellingRequest_190709_04</w:t>
            </w:r>
          </w:p>
        </w:tc>
        <w:tc>
          <w:tcPr>
            <w:tcW w:w="692" w:type="pct"/>
            <w:vAlign w:val="top"/>
          </w:tcPr>
          <w:p w14:paraId="6B89243D" w14:textId="4D2C4400" w:rsidR="005B21DE" w:rsidRDefault="000F491A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All</w:t>
            </w:r>
          </w:p>
        </w:tc>
      </w:tr>
      <w:tr w:rsidR="00980F21" w:rsidRPr="00000CFC" w14:paraId="352D925B" w14:textId="77777777" w:rsidTr="004A4E67">
        <w:trPr>
          <w:trHeight w:val="3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" w:type="pct"/>
            <w:noWrap/>
            <w:vAlign w:val="top"/>
          </w:tcPr>
          <w:p w14:paraId="5F260131" w14:textId="77777777" w:rsidR="00980F21" w:rsidRPr="00315036" w:rsidRDefault="00980F21" w:rsidP="000F491A">
            <w:pPr>
              <w:pStyle w:val="TableTextBold"/>
              <w:numPr>
                <w:ilvl w:val="0"/>
                <w:numId w:val="40"/>
              </w:numPr>
              <w:ind w:left="473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pct"/>
            <w:vAlign w:val="top"/>
          </w:tcPr>
          <w:p w14:paraId="50089981" w14:textId="14B243A9" w:rsidR="00980F21" w:rsidRDefault="00980F21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Review of DCP 325 Second Consultation </w:t>
            </w:r>
          </w:p>
        </w:tc>
        <w:tc>
          <w:tcPr>
            <w:tcW w:w="2296" w:type="pct"/>
            <w:vAlign w:val="top"/>
          </w:tcPr>
          <w:p w14:paraId="74F5C87F" w14:textId="4D51F49D" w:rsidR="00980F21" w:rsidRDefault="001C77EF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DCP325Consultation_190709_05</w:t>
            </w:r>
            <w:r w:rsidR="00E75AE6">
              <w:rPr>
                <w:rStyle w:val="FootnoteReference"/>
                <w:rFonts w:asciiTheme="minorHAnsi" w:hAnsiTheme="minorHAnsi"/>
                <w:sz w:val="22"/>
                <w:szCs w:val="22"/>
              </w:rPr>
              <w:footnoteReference w:id="2"/>
            </w:r>
          </w:p>
        </w:tc>
        <w:tc>
          <w:tcPr>
            <w:tcW w:w="692" w:type="pct"/>
            <w:vAlign w:val="top"/>
          </w:tcPr>
          <w:p w14:paraId="141999CA" w14:textId="0DDEF879" w:rsidR="00980F21" w:rsidRDefault="00980F21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All</w:t>
            </w:r>
          </w:p>
        </w:tc>
      </w:tr>
      <w:tr w:rsidR="00F367FD" w:rsidRPr="00000CFC" w14:paraId="69236F04" w14:textId="77777777" w:rsidTr="004A4E67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" w:type="pct"/>
            <w:noWrap/>
            <w:vAlign w:val="top"/>
          </w:tcPr>
          <w:p w14:paraId="5FE90771" w14:textId="0AD9605A" w:rsidR="00F367FD" w:rsidRPr="00315036" w:rsidRDefault="00F367FD" w:rsidP="000F491A">
            <w:pPr>
              <w:pStyle w:val="TableTextBold"/>
              <w:numPr>
                <w:ilvl w:val="0"/>
                <w:numId w:val="40"/>
              </w:numPr>
              <w:ind w:left="473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pct"/>
            <w:vAlign w:val="top"/>
          </w:tcPr>
          <w:p w14:paraId="09CF716A" w14:textId="22A5F070" w:rsidR="00F367FD" w:rsidRPr="00315036" w:rsidRDefault="00F367FD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15036">
              <w:rPr>
                <w:rFonts w:asciiTheme="minorHAnsi" w:hAnsiTheme="minorHAnsi"/>
                <w:sz w:val="22"/>
                <w:szCs w:val="22"/>
              </w:rPr>
              <w:t xml:space="preserve">Work Plan </w:t>
            </w:r>
            <w:r w:rsidR="006700C3">
              <w:rPr>
                <w:rFonts w:asciiTheme="minorHAnsi" w:hAnsiTheme="minorHAnsi"/>
                <w:sz w:val="22"/>
                <w:szCs w:val="22"/>
              </w:rPr>
              <w:t>and Next Steps</w:t>
            </w:r>
          </w:p>
        </w:tc>
        <w:tc>
          <w:tcPr>
            <w:tcW w:w="2296" w:type="pct"/>
            <w:vAlign w:val="top"/>
          </w:tcPr>
          <w:p w14:paraId="763EB08B" w14:textId="6FAF91E3" w:rsidR="00F367FD" w:rsidRPr="00315036" w:rsidRDefault="001C77EF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DCP325WorkPlan_190709_06</w:t>
            </w:r>
          </w:p>
        </w:tc>
        <w:tc>
          <w:tcPr>
            <w:tcW w:w="692" w:type="pct"/>
            <w:vAlign w:val="top"/>
          </w:tcPr>
          <w:p w14:paraId="5E07B7CF" w14:textId="77777777" w:rsidR="00F367FD" w:rsidRPr="00315036" w:rsidRDefault="00F367FD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15036">
              <w:rPr>
                <w:rFonts w:asciiTheme="minorHAnsi" w:hAnsiTheme="minorHAnsi"/>
                <w:sz w:val="22"/>
                <w:szCs w:val="22"/>
              </w:rPr>
              <w:t>Chair</w:t>
            </w:r>
          </w:p>
        </w:tc>
      </w:tr>
      <w:tr w:rsidR="00F367FD" w:rsidRPr="00000CFC" w14:paraId="06B410A9" w14:textId="77777777" w:rsidTr="004A4E67">
        <w:trPr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" w:type="pct"/>
            <w:noWrap/>
            <w:vAlign w:val="top"/>
          </w:tcPr>
          <w:p w14:paraId="07531E79" w14:textId="50521B7C" w:rsidR="00F367FD" w:rsidRPr="00315036" w:rsidRDefault="00F367FD" w:rsidP="000F491A">
            <w:pPr>
              <w:pStyle w:val="TableTextBold"/>
              <w:numPr>
                <w:ilvl w:val="0"/>
                <w:numId w:val="40"/>
              </w:numPr>
              <w:ind w:left="473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pct"/>
            <w:vAlign w:val="top"/>
          </w:tcPr>
          <w:p w14:paraId="1AC4C8B3" w14:textId="77777777" w:rsidR="00F367FD" w:rsidRPr="00315036" w:rsidRDefault="00F367FD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15036">
              <w:rPr>
                <w:rFonts w:asciiTheme="minorHAnsi" w:hAnsiTheme="minorHAnsi"/>
                <w:sz w:val="22"/>
                <w:szCs w:val="22"/>
              </w:rPr>
              <w:t>Any Other Business</w:t>
            </w:r>
          </w:p>
        </w:tc>
        <w:tc>
          <w:tcPr>
            <w:tcW w:w="2296" w:type="pct"/>
            <w:vAlign w:val="top"/>
          </w:tcPr>
          <w:p w14:paraId="0A542C1C" w14:textId="77777777" w:rsidR="00F367FD" w:rsidRPr="00315036" w:rsidRDefault="00F367FD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15036">
              <w:rPr>
                <w:rFonts w:asciiTheme="minorHAnsi" w:hAnsiTheme="minorHAnsi"/>
                <w:sz w:val="22"/>
                <w:szCs w:val="22"/>
              </w:rPr>
              <w:t>Verbal</w:t>
            </w:r>
          </w:p>
        </w:tc>
        <w:tc>
          <w:tcPr>
            <w:tcW w:w="692" w:type="pct"/>
            <w:vAlign w:val="top"/>
          </w:tcPr>
          <w:p w14:paraId="5A2CE0AC" w14:textId="77777777" w:rsidR="00F367FD" w:rsidRPr="00315036" w:rsidRDefault="00F367FD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15036">
              <w:rPr>
                <w:rFonts w:asciiTheme="minorHAnsi" w:hAnsiTheme="minorHAnsi"/>
                <w:sz w:val="22"/>
                <w:szCs w:val="22"/>
              </w:rPr>
              <w:t>Chair</w:t>
            </w:r>
          </w:p>
        </w:tc>
      </w:tr>
      <w:tr w:rsidR="00F367FD" w:rsidRPr="00000CFC" w14:paraId="34BC2F73" w14:textId="77777777" w:rsidTr="004A4E67">
        <w:trPr>
          <w:trHeight w:val="1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" w:type="pct"/>
            <w:tcBorders>
              <w:bottom w:val="single" w:sz="4" w:space="0" w:color="215868" w:themeColor="accent5" w:themeShade="80"/>
            </w:tcBorders>
            <w:noWrap/>
            <w:vAlign w:val="top"/>
          </w:tcPr>
          <w:p w14:paraId="44EFE5A2" w14:textId="78F54620" w:rsidR="00F367FD" w:rsidRPr="00315036" w:rsidRDefault="00F367FD" w:rsidP="000F491A">
            <w:pPr>
              <w:pStyle w:val="TableTextBold"/>
              <w:numPr>
                <w:ilvl w:val="0"/>
                <w:numId w:val="40"/>
              </w:numPr>
              <w:ind w:left="473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724" w:type="pct"/>
            <w:tcBorders>
              <w:bottom w:val="single" w:sz="4" w:space="0" w:color="215868" w:themeColor="accent5" w:themeShade="80"/>
            </w:tcBorders>
            <w:vAlign w:val="top"/>
          </w:tcPr>
          <w:p w14:paraId="42494135" w14:textId="77777777" w:rsidR="00F367FD" w:rsidRPr="00315036" w:rsidRDefault="00F367FD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15036">
              <w:rPr>
                <w:rFonts w:asciiTheme="minorHAnsi" w:hAnsiTheme="minorHAnsi"/>
                <w:sz w:val="22"/>
                <w:szCs w:val="22"/>
              </w:rPr>
              <w:t>Date of Next Meeting</w:t>
            </w:r>
          </w:p>
        </w:tc>
        <w:tc>
          <w:tcPr>
            <w:tcW w:w="2296" w:type="pct"/>
            <w:tcBorders>
              <w:bottom w:val="single" w:sz="4" w:space="0" w:color="215868" w:themeColor="accent5" w:themeShade="80"/>
            </w:tcBorders>
            <w:vAlign w:val="top"/>
          </w:tcPr>
          <w:p w14:paraId="0F57616D" w14:textId="77777777" w:rsidR="00F367FD" w:rsidRPr="00315036" w:rsidRDefault="00F367FD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15036">
              <w:rPr>
                <w:rFonts w:asciiTheme="minorHAnsi" w:hAnsiTheme="minorHAnsi"/>
                <w:sz w:val="22"/>
                <w:szCs w:val="22"/>
              </w:rPr>
              <w:t>Verbal</w:t>
            </w:r>
          </w:p>
        </w:tc>
        <w:tc>
          <w:tcPr>
            <w:tcW w:w="692" w:type="pct"/>
            <w:vAlign w:val="top"/>
          </w:tcPr>
          <w:p w14:paraId="26415DE7" w14:textId="77777777" w:rsidR="00F367FD" w:rsidRPr="00315036" w:rsidRDefault="00F367FD" w:rsidP="00F367FD">
            <w:pPr>
              <w:pStyle w:val="TableTex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315036">
              <w:rPr>
                <w:rFonts w:asciiTheme="minorHAnsi" w:hAnsiTheme="minorHAnsi"/>
                <w:sz w:val="22"/>
                <w:szCs w:val="22"/>
              </w:rPr>
              <w:t>Chair</w:t>
            </w:r>
          </w:p>
        </w:tc>
      </w:tr>
    </w:tbl>
    <w:p w14:paraId="6D2C41B9" w14:textId="77777777" w:rsidR="00E62639" w:rsidRPr="00270DC7" w:rsidRDefault="00E62639" w:rsidP="00270DC7">
      <w:pPr>
        <w:pStyle w:val="GSBodyPara"/>
        <w:rPr>
          <w:lang w:eastAsia="en-GB"/>
        </w:rPr>
      </w:pPr>
    </w:p>
    <w:sectPr w:rsidR="00E62639" w:rsidRPr="00270DC7" w:rsidSect="000F491A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127" w:right="1134" w:bottom="1134" w:left="1134" w:header="284" w:footer="1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761362" w14:textId="77777777" w:rsidR="001813D9" w:rsidRDefault="001813D9" w:rsidP="00925C4F">
      <w:r>
        <w:separator/>
      </w:r>
    </w:p>
  </w:endnote>
  <w:endnote w:type="continuationSeparator" w:id="0">
    <w:p w14:paraId="5BA10E35" w14:textId="77777777" w:rsidR="001813D9" w:rsidRDefault="001813D9" w:rsidP="00925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C6F62" w14:textId="2F6D9AED" w:rsidR="001813D9" w:rsidRDefault="00351CDC" w:rsidP="00925C4F">
    <w:pPr>
      <w:pStyle w:val="GSHeaderFooter"/>
    </w:pPr>
    <w:r w:rsidRPr="00351CDC">
      <w:rPr>
        <w:rFonts w:ascii="Calibri" w:eastAsia="Times New Roman" w:hAnsi="Calibri" w:cs="Times New Roman"/>
        <w:noProof/>
        <w:color w:val="404040"/>
        <w:sz w:val="22"/>
        <w:lang w:eastAsia="en-GB"/>
      </w:rPr>
      <mc:AlternateContent>
        <mc:Choice Requires="wps">
          <w:drawing>
            <wp:anchor distT="0" distB="0" distL="114300" distR="114300" simplePos="0" relativeHeight="251786752" behindDoc="0" locked="0" layoutInCell="1" allowOverlap="1" wp14:anchorId="1ADD3856" wp14:editId="33C70499">
              <wp:simplePos x="0" y="0"/>
              <wp:positionH relativeFrom="margin">
                <wp:posOffset>-272415</wp:posOffset>
              </wp:positionH>
              <wp:positionV relativeFrom="paragraph">
                <wp:posOffset>395605</wp:posOffset>
              </wp:positionV>
              <wp:extent cx="1314450" cy="525780"/>
              <wp:effectExtent l="0" t="0" r="0" b="762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4450" cy="5257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C65363F" w14:textId="7ED8A162" w:rsidR="00351CDC" w:rsidRDefault="00233DF7" w:rsidP="00351CDC">
                          <w:pPr>
                            <w:pStyle w:val="PageNo"/>
                            <w:jc w:val="center"/>
                          </w:pPr>
                          <w:r>
                            <w:t>21</w:t>
                          </w:r>
                          <w:r w:rsidR="00351CDC">
                            <w:t xml:space="preserve"> November 2016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DD385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21.45pt;margin-top:31.15pt;width:103.5pt;height:41.4pt;z-index:251786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" filled="f" stroked="f" strokeweight=".5pt">
              <v:textbox inset="0,,0">
                <w:txbxContent>
                  <w:p w14:paraId="3C65363F" w14:textId="7ED8A162" w:rsidR="00351CDC" w:rsidRDefault="00233DF7" w:rsidP="00351CDC">
                    <w:pPr>
                      <w:pStyle w:val="PageNo"/>
                      <w:jc w:val="center"/>
                    </w:pPr>
                    <w:r>
                      <w:t>21</w:t>
                    </w:r>
                    <w:r w:rsidR="00351CDC">
                      <w:t xml:space="preserve"> November 2016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1813D9" w:rsidRPr="0060071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3F0A1B3" wp14:editId="01BD5349">
              <wp:simplePos x="0" y="0"/>
              <wp:positionH relativeFrom="margin">
                <wp:posOffset>0</wp:posOffset>
              </wp:positionH>
              <wp:positionV relativeFrom="paragraph">
                <wp:posOffset>114300</wp:posOffset>
              </wp:positionV>
              <wp:extent cx="6104255" cy="12700"/>
              <wp:effectExtent l="0" t="0" r="29845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4255" cy="127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1C000DE" id="Straight Connector 4" o:spid="_x0000_s1026" style="position:absolute;flip:y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9pt" to="480.6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" strokecolor="#7f7f7f">
              <w10:wrap anchorx="margin"/>
            </v:line>
          </w:pict>
        </mc:Fallback>
      </mc:AlternateContent>
    </w:r>
    <w:r w:rsidR="001813D9">
      <w:tab/>
    </w:r>
    <w:r w:rsidR="001813D9">
      <w:tab/>
    </w:r>
    <w:r w:rsidR="001813D9" w:rsidRPr="00600716">
      <w:rPr>
        <w:rFonts w:ascii="Calibri" w:eastAsia="Times New Roman" w:hAnsi="Calibri" w:cs="Times New Roman"/>
        <w:noProof/>
        <w:color w:val="404040"/>
        <w:sz w:val="22"/>
        <w:lang w:eastAsia="en-GB"/>
      </w:rPr>
      <mc:AlternateContent>
        <mc:Choice Requires="wps">
          <w:drawing>
            <wp:anchor distT="0" distB="0" distL="114300" distR="114300" simplePos="0" relativeHeight="251773440" behindDoc="0" locked="0" layoutInCell="1" allowOverlap="1" wp14:anchorId="6A0D79C4" wp14:editId="220548DE">
              <wp:simplePos x="0" y="0"/>
              <wp:positionH relativeFrom="margin">
                <wp:posOffset>4652645</wp:posOffset>
              </wp:positionH>
              <wp:positionV relativeFrom="paragraph">
                <wp:posOffset>489585</wp:posOffset>
              </wp:positionV>
              <wp:extent cx="1468192" cy="373487"/>
              <wp:effectExtent l="0" t="0" r="0" b="762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8192" cy="3734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08E268" w14:textId="2C97A4B7" w:rsidR="001813D9" w:rsidRDefault="001813D9" w:rsidP="00925C4F">
                          <w:pPr>
                            <w:pStyle w:val="PageNo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34470D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of </w:t>
                          </w:r>
                          <w:r w:rsidR="00DD799F">
                            <w:rPr>
                              <w:noProof/>
                            </w:rPr>
                            <w:fldChar w:fldCharType="begin"/>
                          </w:r>
                          <w:r w:rsidR="00DD799F">
                            <w:rPr>
                              <w:noProof/>
                            </w:rPr>
                            <w:instrText xml:space="preserve"> NUMPAGES  \* Arabic  \* MERGEFORMAT </w:instrText>
                          </w:r>
                          <w:r w:rsidR="00DD799F">
                            <w:rPr>
                              <w:noProof/>
                            </w:rPr>
                            <w:fldChar w:fldCharType="separate"/>
                          </w:r>
                          <w:r w:rsidR="00945D0E">
                            <w:rPr>
                              <w:noProof/>
                            </w:rPr>
                            <w:t>1</w:t>
                          </w:r>
                          <w:r w:rsidR="00DD799F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0D79C4" id="Text Box 9" o:spid="_x0000_s1027" type="#_x0000_t202" style="position:absolute;margin-left:366.35pt;margin-top:38.55pt;width:115.6pt;height:29.4pt;z-index:2517734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" filled="f" stroked="f" strokeweight=".5pt">
              <v:textbox inset="0,,0">
                <w:txbxContent>
                  <w:p w14:paraId="2008E268" w14:textId="2C97A4B7" w:rsidR="001813D9" w:rsidRDefault="001813D9" w:rsidP="00925C4F">
                    <w:pPr>
                      <w:pStyle w:val="PageNo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34470D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 xml:space="preserve"> of </w:t>
                    </w:r>
                    <w:r w:rsidR="00DD799F">
                      <w:rPr>
                        <w:noProof/>
                      </w:rPr>
                      <w:fldChar w:fldCharType="begin"/>
                    </w:r>
                    <w:r w:rsidR="00DD799F">
                      <w:rPr>
                        <w:noProof/>
                      </w:rPr>
                      <w:instrText xml:space="preserve"> NUMPAGES  \* Arabic  \* MERGEFORMAT </w:instrText>
                    </w:r>
                    <w:r w:rsidR="00DD799F">
                      <w:rPr>
                        <w:noProof/>
                      </w:rPr>
                      <w:fldChar w:fldCharType="separate"/>
                    </w:r>
                    <w:r w:rsidR="00945D0E">
                      <w:rPr>
                        <w:noProof/>
                      </w:rPr>
                      <w:t>1</w:t>
                    </w:r>
                    <w:r w:rsidR="00DD799F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C1A75" w14:textId="68159A44" w:rsidR="001813D9" w:rsidRDefault="002A5158">
    <w:pPr>
      <w:pStyle w:val="Footer"/>
    </w:pPr>
    <w:r w:rsidRPr="002A5158">
      <w:rPr>
        <w:rFonts w:ascii="Calibri" w:eastAsia="Times New Roman" w:hAnsi="Calibri" w:cs="Times New Roman"/>
        <w:noProof/>
        <w:color w:val="404040"/>
        <w:lang w:eastAsia="en-GB"/>
      </w:rPr>
      <mc:AlternateContent>
        <mc:Choice Requires="wps">
          <w:drawing>
            <wp:anchor distT="0" distB="0" distL="114300" distR="114300" simplePos="0" relativeHeight="251784704" behindDoc="0" locked="0" layoutInCell="1" allowOverlap="1" wp14:anchorId="1FCC113A" wp14:editId="7AE2B3A6">
              <wp:simplePos x="0" y="0"/>
              <wp:positionH relativeFrom="margin">
                <wp:posOffset>-272415</wp:posOffset>
              </wp:positionH>
              <wp:positionV relativeFrom="paragraph">
                <wp:posOffset>429895</wp:posOffset>
              </wp:positionV>
              <wp:extent cx="1314450" cy="525780"/>
              <wp:effectExtent l="0" t="0" r="0" b="762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4450" cy="5257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05E98B8" w14:textId="6A1D0D46" w:rsidR="002A5158" w:rsidRDefault="001C77EF" w:rsidP="002A5158">
                          <w:pPr>
                            <w:pStyle w:val="PageNo"/>
                            <w:jc w:val="center"/>
                          </w:pPr>
                          <w:r>
                            <w:t>02 July</w:t>
                          </w:r>
                          <w:r w:rsidR="00E12DE2">
                            <w:t xml:space="preserve"> 2019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CC113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-21.45pt;margin-top:33.85pt;width:103.5pt;height:41.4pt;z-index:251784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" filled="f" stroked="f" strokeweight=".5pt">
              <v:textbox inset="0,,0">
                <w:txbxContent>
                  <w:p w14:paraId="205E98B8" w14:textId="6A1D0D46" w:rsidR="002A5158" w:rsidRDefault="001C77EF" w:rsidP="002A5158">
                    <w:pPr>
                      <w:pStyle w:val="PageNo"/>
                      <w:jc w:val="center"/>
                    </w:pPr>
                    <w:r>
                      <w:t>02 July</w:t>
                    </w:r>
                    <w:r w:rsidR="00E12DE2">
                      <w:t xml:space="preserve"> 2019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1813D9" w:rsidRPr="00600716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779584" behindDoc="0" locked="0" layoutInCell="1" allowOverlap="1" wp14:anchorId="65C88D35" wp14:editId="1B0DDDA8">
              <wp:simplePos x="0" y="0"/>
              <wp:positionH relativeFrom="margin">
                <wp:posOffset>0</wp:posOffset>
              </wp:positionH>
              <wp:positionV relativeFrom="paragraph">
                <wp:posOffset>55880</wp:posOffset>
              </wp:positionV>
              <wp:extent cx="6104255" cy="12700"/>
              <wp:effectExtent l="0" t="0" r="17145" b="3810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04255" cy="1270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lumMod val="50000"/>
                            <a:lumOff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256505" id="Straight Connector 8" o:spid="_x0000_s1026" style="position:absolute;flip:y;z-index:2517795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4.4pt" to="480.65pt,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" strokecolor="#7f7f7f">
              <w10:wrap anchorx="margin"/>
            </v:line>
          </w:pict>
        </mc:Fallback>
      </mc:AlternateContent>
    </w:r>
    <w:r w:rsidR="001813D9" w:rsidRPr="00600716">
      <w:rPr>
        <w:rFonts w:ascii="Calibri" w:eastAsia="Times New Roman" w:hAnsi="Calibri" w:cs="Times New Roman"/>
        <w:noProof/>
        <w:color w:val="404040"/>
        <w:lang w:eastAsia="en-GB"/>
      </w:rPr>
      <mc:AlternateContent>
        <mc:Choice Requires="wps">
          <w:drawing>
            <wp:anchor distT="0" distB="0" distL="114300" distR="114300" simplePos="0" relativeHeight="251780608" behindDoc="0" locked="0" layoutInCell="1" allowOverlap="1" wp14:anchorId="36B16E7C" wp14:editId="702D1699">
              <wp:simplePos x="0" y="0"/>
              <wp:positionH relativeFrom="margin">
                <wp:posOffset>4652645</wp:posOffset>
              </wp:positionH>
              <wp:positionV relativeFrom="paragraph">
                <wp:posOffset>431165</wp:posOffset>
              </wp:positionV>
              <wp:extent cx="1468120" cy="373380"/>
              <wp:effectExtent l="0" t="0" r="5080" b="762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8120" cy="3733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A0EF710" w14:textId="6F798B0C" w:rsidR="001813D9" w:rsidRDefault="001813D9" w:rsidP="002432A0">
                          <w:pPr>
                            <w:pStyle w:val="PageNo"/>
                          </w:pPr>
                          <w: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945D0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of </w:t>
                          </w:r>
                          <w:r w:rsidR="00DD799F">
                            <w:rPr>
                              <w:noProof/>
                            </w:rPr>
                            <w:fldChar w:fldCharType="begin"/>
                          </w:r>
                          <w:r w:rsidR="00DD799F">
                            <w:rPr>
                              <w:noProof/>
                            </w:rPr>
                            <w:instrText xml:space="preserve"> NUMPAGES  \* Arabic  \* MERGEFORMAT </w:instrText>
                          </w:r>
                          <w:r w:rsidR="00DD799F">
                            <w:rPr>
                              <w:noProof/>
                            </w:rPr>
                            <w:fldChar w:fldCharType="separate"/>
                          </w:r>
                          <w:r w:rsidR="00945D0E">
                            <w:rPr>
                              <w:noProof/>
                            </w:rPr>
                            <w:t>1</w:t>
                          </w:r>
                          <w:r w:rsidR="00DD799F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6B16E7C" id="Text Box 13" o:spid="_x0000_s1029" type="#_x0000_t202" style="position:absolute;margin-left:366.35pt;margin-top:33.95pt;width:115.6pt;height:29.4pt;z-index:2517806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" filled="f" stroked="f" strokeweight=".5pt">
              <v:textbox inset="0,,0">
                <w:txbxContent>
                  <w:p w14:paraId="6A0EF710" w14:textId="6F798B0C" w:rsidR="001813D9" w:rsidRDefault="001813D9" w:rsidP="002432A0">
                    <w:pPr>
                      <w:pStyle w:val="PageNo"/>
                    </w:pPr>
                    <w:r>
                      <w:t xml:space="preserve">Page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945D0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of </w:t>
                    </w:r>
                    <w:r w:rsidR="00DD799F">
                      <w:rPr>
                        <w:noProof/>
                      </w:rPr>
                      <w:fldChar w:fldCharType="begin"/>
                    </w:r>
                    <w:r w:rsidR="00DD799F">
                      <w:rPr>
                        <w:noProof/>
                      </w:rPr>
                      <w:instrText xml:space="preserve"> NUMPAGES  \* Arabic  \* MERGEFORMAT </w:instrText>
                    </w:r>
                    <w:r w:rsidR="00DD799F">
                      <w:rPr>
                        <w:noProof/>
                      </w:rPr>
                      <w:fldChar w:fldCharType="separate"/>
                    </w:r>
                    <w:r w:rsidR="00945D0E">
                      <w:rPr>
                        <w:noProof/>
                      </w:rPr>
                      <w:t>1</w:t>
                    </w:r>
                    <w:r w:rsidR="00DD799F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2839DC" w14:textId="77777777" w:rsidR="001813D9" w:rsidRDefault="001813D9" w:rsidP="00925C4F">
      <w:r>
        <w:separator/>
      </w:r>
    </w:p>
  </w:footnote>
  <w:footnote w:type="continuationSeparator" w:id="0">
    <w:p w14:paraId="5E61F9CE" w14:textId="77777777" w:rsidR="001813D9" w:rsidRDefault="001813D9" w:rsidP="00925C4F">
      <w:r>
        <w:continuationSeparator/>
      </w:r>
    </w:p>
  </w:footnote>
  <w:footnote w:id="1">
    <w:p w14:paraId="7D325092" w14:textId="7D660FFF" w:rsidR="002705C9" w:rsidRDefault="002705C9">
      <w:pPr>
        <w:pStyle w:val="FootnoteText"/>
      </w:pPr>
      <w:r>
        <w:rPr>
          <w:rStyle w:val="FootnoteReference"/>
        </w:rPr>
        <w:footnoteRef/>
      </w:r>
      <w:r>
        <w:t xml:space="preserve"> Will be sent as a late paper</w:t>
      </w:r>
    </w:p>
  </w:footnote>
  <w:footnote w:id="2">
    <w:p w14:paraId="5C2210F0" w14:textId="71E96892" w:rsidR="00E75AE6" w:rsidRDefault="00E75AE6">
      <w:pPr>
        <w:pStyle w:val="FootnoteText"/>
      </w:pPr>
      <w:r>
        <w:rPr>
          <w:rStyle w:val="FootnoteReference"/>
        </w:rPr>
        <w:footnoteRef/>
      </w:r>
      <w:r>
        <w:t xml:space="preserve"> Will be sent as a late paper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D5E94" w14:textId="10BB5561" w:rsidR="001813D9" w:rsidRDefault="001813D9" w:rsidP="00925C4F">
    <w:pPr>
      <w:pStyle w:val="GSHeaderFooter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2897D" w14:textId="0063FB0E" w:rsidR="001813D9" w:rsidRPr="002D067A" w:rsidRDefault="001813D9" w:rsidP="00925C4F">
    <w:pPr>
      <w:pStyle w:val="Header"/>
    </w:pPr>
    <w:r w:rsidRPr="00A61E19">
      <w:rPr>
        <w:noProof/>
        <w:lang w:eastAsia="en-GB"/>
      </w:rPr>
      <w:drawing>
        <wp:anchor distT="0" distB="0" distL="114300" distR="114300" simplePos="0" relativeHeight="251782656" behindDoc="0" locked="0" layoutInCell="1" allowOverlap="1" wp14:anchorId="0A617B15" wp14:editId="54F99AD1">
          <wp:simplePos x="0" y="0"/>
          <wp:positionH relativeFrom="margin">
            <wp:posOffset>-361315</wp:posOffset>
          </wp:positionH>
          <wp:positionV relativeFrom="paragraph">
            <wp:posOffset>-175895</wp:posOffset>
          </wp:positionV>
          <wp:extent cx="6842760" cy="1529715"/>
          <wp:effectExtent l="0" t="0" r="0" b="0"/>
          <wp:wrapNone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1" descr="spaaLogo_blu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842760" cy="15297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2D067A">
      <w:tab/>
    </w:r>
    <w:r w:rsidRPr="002D067A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E7C71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4AECF2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4290E7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A1E8C5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4EE651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B3A9F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D16349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BF2ECC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4ED80EA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6F9C3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AF420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DF46E30"/>
    <w:multiLevelType w:val="multilevel"/>
    <w:tmpl w:val="34AAC91C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120F05E0"/>
    <w:multiLevelType w:val="multilevel"/>
    <w:tmpl w:val="26FE4F8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3" w15:restartNumberingAfterBreak="0">
    <w:nsid w:val="15021CD4"/>
    <w:multiLevelType w:val="multilevel"/>
    <w:tmpl w:val="6C846A30"/>
    <w:numStyleLink w:val="GSNumList"/>
  </w:abstractNum>
  <w:abstractNum w:abstractNumId="14" w15:restartNumberingAfterBreak="0">
    <w:nsid w:val="15424780"/>
    <w:multiLevelType w:val="multilevel"/>
    <w:tmpl w:val="3FBEDCE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none"/>
      <w:lvlText w:val="-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5" w15:restartNumberingAfterBreak="0">
    <w:nsid w:val="17350920"/>
    <w:multiLevelType w:val="multilevel"/>
    <w:tmpl w:val="6C846A30"/>
    <w:styleLink w:val="GSNumList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200D4223"/>
    <w:multiLevelType w:val="multilevel"/>
    <w:tmpl w:val="3FBEDCE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none"/>
      <w:lvlText w:val="-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7" w15:restartNumberingAfterBreak="0">
    <w:nsid w:val="2A7B6647"/>
    <w:multiLevelType w:val="multilevel"/>
    <w:tmpl w:val="6C846A30"/>
    <w:numStyleLink w:val="GSNumList"/>
  </w:abstractNum>
  <w:abstractNum w:abstractNumId="18" w15:restartNumberingAfterBreak="0">
    <w:nsid w:val="2D0671B8"/>
    <w:multiLevelType w:val="multilevel"/>
    <w:tmpl w:val="6C846A30"/>
    <w:numStyleLink w:val="GSNumList"/>
  </w:abstractNum>
  <w:abstractNum w:abstractNumId="19" w15:restartNumberingAfterBreak="0">
    <w:nsid w:val="2D1E2321"/>
    <w:multiLevelType w:val="multilevel"/>
    <w:tmpl w:val="6C846A30"/>
    <w:numStyleLink w:val="GSNumList"/>
  </w:abstractNum>
  <w:abstractNum w:abstractNumId="20" w15:restartNumberingAfterBreak="0">
    <w:nsid w:val="2F8C4A2D"/>
    <w:multiLevelType w:val="multilevel"/>
    <w:tmpl w:val="6C846A30"/>
    <w:numStyleLink w:val="GSNumList"/>
  </w:abstractNum>
  <w:abstractNum w:abstractNumId="21" w15:restartNumberingAfterBreak="0">
    <w:nsid w:val="326F0C9E"/>
    <w:multiLevelType w:val="hybridMultilevel"/>
    <w:tmpl w:val="0494E412"/>
    <w:lvl w:ilvl="0" w:tplc="28F22260">
      <w:start w:val="1"/>
      <w:numFmt w:val="decimal"/>
      <w:pStyle w:val="GSHeading1withnumb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F42071"/>
    <w:multiLevelType w:val="multilevel"/>
    <w:tmpl w:val="6C846A30"/>
    <w:numStyleLink w:val="GSNumList"/>
  </w:abstractNum>
  <w:abstractNum w:abstractNumId="23" w15:restartNumberingAfterBreak="0">
    <w:nsid w:val="3A7858EF"/>
    <w:multiLevelType w:val="multilevel"/>
    <w:tmpl w:val="6C846A30"/>
    <w:numStyleLink w:val="GSNumList"/>
  </w:abstractNum>
  <w:abstractNum w:abstractNumId="24" w15:restartNumberingAfterBreak="0">
    <w:nsid w:val="3D4A735D"/>
    <w:multiLevelType w:val="hybridMultilevel"/>
    <w:tmpl w:val="3154C3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F34423"/>
    <w:multiLevelType w:val="multilevel"/>
    <w:tmpl w:val="3FBEDCE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none"/>
      <w:lvlText w:val="-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6" w15:restartNumberingAfterBreak="0">
    <w:nsid w:val="461E3564"/>
    <w:multiLevelType w:val="hybridMultilevel"/>
    <w:tmpl w:val="F29CEA7A"/>
    <w:lvl w:ilvl="0" w:tplc="73F2A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3703C6"/>
    <w:multiLevelType w:val="multilevel"/>
    <w:tmpl w:val="3FBEDCE8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none"/>
      <w:lvlText w:val="-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28" w15:restartNumberingAfterBreak="0">
    <w:nsid w:val="61890A5F"/>
    <w:multiLevelType w:val="multilevel"/>
    <w:tmpl w:val="6C846A30"/>
    <w:numStyleLink w:val="GSNumList"/>
  </w:abstractNum>
  <w:abstractNum w:abstractNumId="29" w15:restartNumberingAfterBreak="0">
    <w:nsid w:val="688E6B25"/>
    <w:multiLevelType w:val="hybridMultilevel"/>
    <w:tmpl w:val="C220C5FA"/>
    <w:lvl w:ilvl="0" w:tplc="E10E735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color w:val="4D4D4D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014DE"/>
    <w:multiLevelType w:val="hybridMultilevel"/>
    <w:tmpl w:val="61E61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8F5AB0"/>
    <w:multiLevelType w:val="hybridMultilevel"/>
    <w:tmpl w:val="B866B6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F0E4A"/>
    <w:multiLevelType w:val="multilevel"/>
    <w:tmpl w:val="6C846A30"/>
    <w:numStyleLink w:val="GSNumList"/>
  </w:abstractNum>
  <w:abstractNum w:abstractNumId="33" w15:restartNumberingAfterBreak="0">
    <w:nsid w:val="7A210585"/>
    <w:multiLevelType w:val="multilevel"/>
    <w:tmpl w:val="9244BC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pStyle w:val="GSBodyParawithnumb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4" w15:restartNumberingAfterBreak="0">
    <w:nsid w:val="7E6427D2"/>
    <w:multiLevelType w:val="hybridMultilevel"/>
    <w:tmpl w:val="D9D6AA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3"/>
  </w:num>
  <w:num w:numId="3">
    <w:abstractNumId w:val="22"/>
  </w:num>
  <w:num w:numId="4">
    <w:abstractNumId w:val="32"/>
  </w:num>
  <w:num w:numId="5">
    <w:abstractNumId w:val="18"/>
  </w:num>
  <w:num w:numId="6">
    <w:abstractNumId w:val="17"/>
  </w:num>
  <w:num w:numId="7">
    <w:abstractNumId w:val="28"/>
  </w:num>
  <w:num w:numId="8">
    <w:abstractNumId w:val="33"/>
  </w:num>
  <w:num w:numId="9">
    <w:abstractNumId w:val="20"/>
  </w:num>
  <w:num w:numId="10">
    <w:abstractNumId w:val="27"/>
  </w:num>
  <w:num w:numId="11">
    <w:abstractNumId w:val="14"/>
  </w:num>
  <w:num w:numId="12">
    <w:abstractNumId w:val="16"/>
  </w:num>
  <w:num w:numId="13">
    <w:abstractNumId w:val="15"/>
  </w:num>
  <w:num w:numId="14">
    <w:abstractNumId w:val="26"/>
  </w:num>
  <w:num w:numId="15">
    <w:abstractNumId w:val="23"/>
  </w:num>
  <w:num w:numId="16">
    <w:abstractNumId w:val="25"/>
  </w:num>
  <w:num w:numId="17">
    <w:abstractNumId w:val="19"/>
  </w:num>
  <w:num w:numId="18">
    <w:abstractNumId w:val="11"/>
  </w:num>
  <w:num w:numId="19">
    <w:abstractNumId w:val="11"/>
  </w:num>
  <w:num w:numId="20">
    <w:abstractNumId w:val="33"/>
  </w:num>
  <w:num w:numId="21">
    <w:abstractNumId w:val="33"/>
  </w:num>
  <w:num w:numId="22">
    <w:abstractNumId w:val="12"/>
  </w:num>
  <w:num w:numId="23">
    <w:abstractNumId w:val="33"/>
  </w:num>
  <w:num w:numId="24">
    <w:abstractNumId w:val="10"/>
  </w:num>
  <w:num w:numId="25">
    <w:abstractNumId w:val="8"/>
  </w:num>
  <w:num w:numId="26">
    <w:abstractNumId w:val="7"/>
  </w:num>
  <w:num w:numId="27">
    <w:abstractNumId w:val="6"/>
  </w:num>
  <w:num w:numId="28">
    <w:abstractNumId w:val="5"/>
  </w:num>
  <w:num w:numId="29">
    <w:abstractNumId w:val="9"/>
  </w:num>
  <w:num w:numId="30">
    <w:abstractNumId w:val="4"/>
  </w:num>
  <w:num w:numId="31">
    <w:abstractNumId w:val="3"/>
  </w:num>
  <w:num w:numId="32">
    <w:abstractNumId w:val="2"/>
  </w:num>
  <w:num w:numId="33">
    <w:abstractNumId w:val="1"/>
  </w:num>
  <w:num w:numId="34">
    <w:abstractNumId w:val="21"/>
  </w:num>
  <w:num w:numId="35">
    <w:abstractNumId w:val="34"/>
  </w:num>
  <w:num w:numId="36">
    <w:abstractNumId w:val="29"/>
  </w:num>
  <w:num w:numId="37">
    <w:abstractNumId w:val="0"/>
  </w:num>
  <w:num w:numId="38">
    <w:abstractNumId w:val="24"/>
  </w:num>
  <w:num w:numId="39">
    <w:abstractNumId w:val="30"/>
  </w:num>
  <w:num w:numId="40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defaultTabStop w:val="72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25C"/>
    <w:rsid w:val="00000DEF"/>
    <w:rsid w:val="00015676"/>
    <w:rsid w:val="00041C97"/>
    <w:rsid w:val="00044E50"/>
    <w:rsid w:val="000851FD"/>
    <w:rsid w:val="0009401F"/>
    <w:rsid w:val="00094D37"/>
    <w:rsid w:val="00095BE8"/>
    <w:rsid w:val="000A3923"/>
    <w:rsid w:val="000C149F"/>
    <w:rsid w:val="000D2210"/>
    <w:rsid w:val="000F491A"/>
    <w:rsid w:val="00102586"/>
    <w:rsid w:val="001146A1"/>
    <w:rsid w:val="00116300"/>
    <w:rsid w:val="001313AC"/>
    <w:rsid w:val="00134C73"/>
    <w:rsid w:val="00155A1B"/>
    <w:rsid w:val="00157BD0"/>
    <w:rsid w:val="00160444"/>
    <w:rsid w:val="00165147"/>
    <w:rsid w:val="001813D9"/>
    <w:rsid w:val="00196B22"/>
    <w:rsid w:val="001B5CF2"/>
    <w:rsid w:val="001C090C"/>
    <w:rsid w:val="001C77EF"/>
    <w:rsid w:val="001D1B12"/>
    <w:rsid w:val="001D4493"/>
    <w:rsid w:val="001E5675"/>
    <w:rsid w:val="001F6663"/>
    <w:rsid w:val="00203AD3"/>
    <w:rsid w:val="002043BB"/>
    <w:rsid w:val="00233DF7"/>
    <w:rsid w:val="002432A0"/>
    <w:rsid w:val="00254BF1"/>
    <w:rsid w:val="002705C9"/>
    <w:rsid w:val="00270DC7"/>
    <w:rsid w:val="00271FB4"/>
    <w:rsid w:val="00293029"/>
    <w:rsid w:val="0029641E"/>
    <w:rsid w:val="00297C39"/>
    <w:rsid w:val="002A1060"/>
    <w:rsid w:val="002A5158"/>
    <w:rsid w:val="002A7BCD"/>
    <w:rsid w:val="002C03D2"/>
    <w:rsid w:val="002D067A"/>
    <w:rsid w:val="002E57EE"/>
    <w:rsid w:val="002F4EF9"/>
    <w:rsid w:val="00302B5A"/>
    <w:rsid w:val="00312CC5"/>
    <w:rsid w:val="00315036"/>
    <w:rsid w:val="0031725C"/>
    <w:rsid w:val="003210CC"/>
    <w:rsid w:val="003239A1"/>
    <w:rsid w:val="0034470D"/>
    <w:rsid w:val="0034764D"/>
    <w:rsid w:val="00351CDC"/>
    <w:rsid w:val="00352D14"/>
    <w:rsid w:val="00395BD9"/>
    <w:rsid w:val="003D0F16"/>
    <w:rsid w:val="00413FDA"/>
    <w:rsid w:val="00432E41"/>
    <w:rsid w:val="00433970"/>
    <w:rsid w:val="004827B4"/>
    <w:rsid w:val="00493E2B"/>
    <w:rsid w:val="004A4E67"/>
    <w:rsid w:val="004B51F6"/>
    <w:rsid w:val="004F2523"/>
    <w:rsid w:val="0051330B"/>
    <w:rsid w:val="00520D7E"/>
    <w:rsid w:val="00524120"/>
    <w:rsid w:val="0053707E"/>
    <w:rsid w:val="0054186F"/>
    <w:rsid w:val="00551EC3"/>
    <w:rsid w:val="005706BB"/>
    <w:rsid w:val="005847DB"/>
    <w:rsid w:val="005926CD"/>
    <w:rsid w:val="005A6D44"/>
    <w:rsid w:val="005B21DE"/>
    <w:rsid w:val="005B6AD8"/>
    <w:rsid w:val="005C478D"/>
    <w:rsid w:val="005D2F82"/>
    <w:rsid w:val="00600716"/>
    <w:rsid w:val="006051E9"/>
    <w:rsid w:val="00623418"/>
    <w:rsid w:val="00640312"/>
    <w:rsid w:val="00641C9D"/>
    <w:rsid w:val="00650E84"/>
    <w:rsid w:val="00654D12"/>
    <w:rsid w:val="00655665"/>
    <w:rsid w:val="00662C0E"/>
    <w:rsid w:val="006630F5"/>
    <w:rsid w:val="006700C3"/>
    <w:rsid w:val="00675B1E"/>
    <w:rsid w:val="006A7075"/>
    <w:rsid w:val="006F47C7"/>
    <w:rsid w:val="007139FB"/>
    <w:rsid w:val="007227AB"/>
    <w:rsid w:val="007325D9"/>
    <w:rsid w:val="00766BBB"/>
    <w:rsid w:val="007A340A"/>
    <w:rsid w:val="007A5B73"/>
    <w:rsid w:val="007B6F17"/>
    <w:rsid w:val="007C1BBB"/>
    <w:rsid w:val="007C7C83"/>
    <w:rsid w:val="007E468F"/>
    <w:rsid w:val="007E7A8D"/>
    <w:rsid w:val="007F1BF4"/>
    <w:rsid w:val="00804C4C"/>
    <w:rsid w:val="008147C2"/>
    <w:rsid w:val="00815F87"/>
    <w:rsid w:val="00824B18"/>
    <w:rsid w:val="008313BC"/>
    <w:rsid w:val="008317FB"/>
    <w:rsid w:val="00866C54"/>
    <w:rsid w:val="00875D13"/>
    <w:rsid w:val="008766AB"/>
    <w:rsid w:val="008B2E20"/>
    <w:rsid w:val="008B6EE5"/>
    <w:rsid w:val="008D4AEB"/>
    <w:rsid w:val="008E0EFA"/>
    <w:rsid w:val="008F55F3"/>
    <w:rsid w:val="00925C4F"/>
    <w:rsid w:val="00942809"/>
    <w:rsid w:val="00942F55"/>
    <w:rsid w:val="00942FDA"/>
    <w:rsid w:val="00945D0E"/>
    <w:rsid w:val="00946C29"/>
    <w:rsid w:val="00963A92"/>
    <w:rsid w:val="00980F21"/>
    <w:rsid w:val="009A1AB2"/>
    <w:rsid w:val="009C11EE"/>
    <w:rsid w:val="009D0606"/>
    <w:rsid w:val="009F0891"/>
    <w:rsid w:val="009F4780"/>
    <w:rsid w:val="00A02F4F"/>
    <w:rsid w:val="00A30170"/>
    <w:rsid w:val="00A35ED5"/>
    <w:rsid w:val="00A3602E"/>
    <w:rsid w:val="00A37756"/>
    <w:rsid w:val="00A64ACD"/>
    <w:rsid w:val="00A91ECB"/>
    <w:rsid w:val="00AA6003"/>
    <w:rsid w:val="00AE186C"/>
    <w:rsid w:val="00B047C9"/>
    <w:rsid w:val="00B2038A"/>
    <w:rsid w:val="00B203E5"/>
    <w:rsid w:val="00B47562"/>
    <w:rsid w:val="00B61151"/>
    <w:rsid w:val="00B65F45"/>
    <w:rsid w:val="00B67520"/>
    <w:rsid w:val="00B7496C"/>
    <w:rsid w:val="00B86B7D"/>
    <w:rsid w:val="00B90BC0"/>
    <w:rsid w:val="00BA2975"/>
    <w:rsid w:val="00BA6856"/>
    <w:rsid w:val="00BB13BF"/>
    <w:rsid w:val="00BC3907"/>
    <w:rsid w:val="00BD374E"/>
    <w:rsid w:val="00C345E7"/>
    <w:rsid w:val="00C376FC"/>
    <w:rsid w:val="00C42CB1"/>
    <w:rsid w:val="00C84E3A"/>
    <w:rsid w:val="00C86756"/>
    <w:rsid w:val="00C904BA"/>
    <w:rsid w:val="00CB4044"/>
    <w:rsid w:val="00CC339B"/>
    <w:rsid w:val="00CD6F2B"/>
    <w:rsid w:val="00CE77E6"/>
    <w:rsid w:val="00D0631A"/>
    <w:rsid w:val="00D1257C"/>
    <w:rsid w:val="00D166A1"/>
    <w:rsid w:val="00D31679"/>
    <w:rsid w:val="00D441ED"/>
    <w:rsid w:val="00D84465"/>
    <w:rsid w:val="00D97A7A"/>
    <w:rsid w:val="00DC130F"/>
    <w:rsid w:val="00DD799F"/>
    <w:rsid w:val="00E029DC"/>
    <w:rsid w:val="00E12DE2"/>
    <w:rsid w:val="00E178FC"/>
    <w:rsid w:val="00E440DD"/>
    <w:rsid w:val="00E62639"/>
    <w:rsid w:val="00E70262"/>
    <w:rsid w:val="00E75AE6"/>
    <w:rsid w:val="00E81C1C"/>
    <w:rsid w:val="00E87202"/>
    <w:rsid w:val="00EA28BF"/>
    <w:rsid w:val="00EA51D2"/>
    <w:rsid w:val="00EC03A3"/>
    <w:rsid w:val="00EC4428"/>
    <w:rsid w:val="00EF2D1D"/>
    <w:rsid w:val="00F076EA"/>
    <w:rsid w:val="00F27338"/>
    <w:rsid w:val="00F367FD"/>
    <w:rsid w:val="00F6630E"/>
    <w:rsid w:val="00F703B0"/>
    <w:rsid w:val="00FA1B87"/>
    <w:rsid w:val="00FC2A27"/>
    <w:rsid w:val="00FE754A"/>
    <w:rsid w:val="00FF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6497"/>
    <o:shapelayout v:ext="edit">
      <o:idmap v:ext="edit" data="1"/>
    </o:shapelayout>
  </w:shapeDefaults>
  <w:decimalSymbol w:val="."/>
  <w:listSeparator w:val=","/>
  <w14:docId w14:val="7DFE2BDA"/>
  <w15:docId w15:val="{8246C7CD-C7D5-4EC7-BB7C-844EE100A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5BE8"/>
    <w:pPr>
      <w:spacing w:before="40" w:after="40" w:line="240" w:lineRule="exact"/>
      <w:outlineLvl w:val="1"/>
    </w:pPr>
    <w:rPr>
      <w:rFonts w:cs="Arial"/>
      <w:color w:val="4D4D4D"/>
    </w:rPr>
  </w:style>
  <w:style w:type="paragraph" w:styleId="Heading1">
    <w:name w:val="heading 1"/>
    <w:basedOn w:val="Normal"/>
    <w:next w:val="Normal"/>
    <w:link w:val="Heading1Char"/>
    <w:uiPriority w:val="9"/>
    <w:rsid w:val="002043BB"/>
    <w:pPr>
      <w:keepNext/>
      <w:keepLines/>
      <w:spacing w:before="480" w:after="0" w:line="240" w:lineRule="auto"/>
      <w:outlineLvl w:val="0"/>
    </w:pPr>
    <w:rPr>
      <w:rFonts w:ascii="Calibri" w:eastAsia="Times New Roman" w:hAnsi="Calibri" w:cs="Times New Roman"/>
      <w:b/>
      <w:bCs/>
      <w:color w:val="365F91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STitle">
    <w:name w:val="GS Title"/>
    <w:basedOn w:val="Title"/>
    <w:link w:val="GSTitleChar"/>
    <w:qFormat/>
    <w:rsid w:val="00EF2D1D"/>
    <w:rPr>
      <w:sz w:val="72"/>
    </w:rPr>
  </w:style>
  <w:style w:type="paragraph" w:customStyle="1" w:styleId="GSHeading1">
    <w:name w:val="GS Heading 1"/>
    <w:basedOn w:val="GSHeading1withnumb"/>
    <w:link w:val="GSHeading1Char"/>
    <w:qFormat/>
    <w:rsid w:val="008317FB"/>
    <w:pPr>
      <w:numPr>
        <w:numId w:val="0"/>
      </w:numPr>
    </w:pPr>
  </w:style>
  <w:style w:type="character" w:customStyle="1" w:styleId="GSTitleChar">
    <w:name w:val="GS Title Char"/>
    <w:basedOn w:val="DefaultParagraphFont"/>
    <w:link w:val="GSTitle"/>
    <w:rsid w:val="00EF2D1D"/>
    <w:rPr>
      <w:rFonts w:eastAsiaTheme="majorEastAsia" w:cstheme="majorBidi"/>
      <w:color w:val="31849B" w:themeColor="accent5" w:themeShade="BF"/>
      <w:spacing w:val="-10"/>
      <w:kern w:val="28"/>
      <w:sz w:val="72"/>
      <w:szCs w:val="110"/>
      <w:lang w:eastAsia="en-GB"/>
    </w:rPr>
  </w:style>
  <w:style w:type="paragraph" w:customStyle="1" w:styleId="GSBodyPara">
    <w:name w:val="GS Body Para"/>
    <w:basedOn w:val="Normal"/>
    <w:link w:val="GSBodyParaChar"/>
    <w:qFormat/>
    <w:rsid w:val="00925C4F"/>
  </w:style>
  <w:style w:type="character" w:customStyle="1" w:styleId="GSHeading1Char">
    <w:name w:val="GS Heading 1 Char"/>
    <w:basedOn w:val="DefaultParagraphFont"/>
    <w:link w:val="GSHeading1"/>
    <w:rsid w:val="008317FB"/>
    <w:rPr>
      <w:rFonts w:eastAsiaTheme="minorEastAsia" w:cs="Arial"/>
      <w:color w:val="215868" w:themeColor="accent5" w:themeShade="80"/>
      <w:spacing w:val="15"/>
      <w:sz w:val="40"/>
      <w:szCs w:val="40"/>
      <w:lang w:eastAsia="en-GB"/>
    </w:rPr>
  </w:style>
  <w:style w:type="numbering" w:customStyle="1" w:styleId="GSNumList">
    <w:name w:val="GS NumList"/>
    <w:uiPriority w:val="99"/>
    <w:rsid w:val="00F703B0"/>
    <w:pPr>
      <w:numPr>
        <w:numId w:val="1"/>
      </w:numPr>
    </w:pPr>
  </w:style>
  <w:style w:type="character" w:customStyle="1" w:styleId="GSBodyParaChar">
    <w:name w:val="GS Body Para Char"/>
    <w:basedOn w:val="DefaultParagraphFont"/>
    <w:link w:val="GSBodyPara"/>
    <w:rsid w:val="00925C4F"/>
    <w:rPr>
      <w:rFonts w:cs="Arial"/>
      <w:color w:val="4D4D4D"/>
    </w:rPr>
  </w:style>
  <w:style w:type="paragraph" w:customStyle="1" w:styleId="GSHeading2">
    <w:name w:val="GS Heading 2"/>
    <w:basedOn w:val="GSHeading1"/>
    <w:next w:val="GSBodyPara"/>
    <w:link w:val="GSHeading2Char"/>
    <w:qFormat/>
    <w:rsid w:val="008317FB"/>
    <w:rPr>
      <w:szCs w:val="32"/>
    </w:rPr>
  </w:style>
  <w:style w:type="table" w:customStyle="1" w:styleId="GSTable">
    <w:name w:val="GS Table"/>
    <w:basedOn w:val="TableNormal"/>
    <w:uiPriority w:val="99"/>
    <w:rsid w:val="003210CC"/>
    <w:pPr>
      <w:spacing w:before="40" w:after="40" w:line="240" w:lineRule="atLeast"/>
    </w:pPr>
    <w:rPr>
      <w:rFonts w:ascii="Calibri" w:hAnsi="Calibri"/>
      <w:sz w:val="20"/>
    </w:rPr>
    <w:tblPr>
      <w:tblInd w:w="113" w:type="dxa"/>
      <w:tblBorders>
        <w:top w:val="single" w:sz="4" w:space="0" w:color="215868" w:themeColor="accent5" w:themeShade="80"/>
        <w:left w:val="single" w:sz="4" w:space="0" w:color="215868" w:themeColor="accent5" w:themeShade="80"/>
        <w:bottom w:val="single" w:sz="4" w:space="0" w:color="215868" w:themeColor="accent5" w:themeShade="80"/>
        <w:right w:val="single" w:sz="4" w:space="0" w:color="215868" w:themeColor="accent5" w:themeShade="80"/>
        <w:insideH w:val="single" w:sz="4" w:space="0" w:color="215868" w:themeColor="accent5" w:themeShade="80"/>
        <w:insideV w:val="single" w:sz="4" w:space="0" w:color="215868" w:themeColor="accent5" w:themeShade="80"/>
      </w:tblBorders>
    </w:tblPr>
    <w:tcPr>
      <w:vAlign w:val="center"/>
    </w:tcPr>
    <w:tblStylePr w:type="firstRow">
      <w:tblPr/>
      <w:tcPr>
        <w:shd w:val="clear" w:color="auto" w:fill="255E3E"/>
      </w:tcPr>
    </w:tblStylePr>
    <w:tblStylePr w:type="lastRow"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</w:rPr>
    </w:tblStylePr>
  </w:style>
  <w:style w:type="character" w:customStyle="1" w:styleId="GSHeading2Char">
    <w:name w:val="GS Heading 2 Char"/>
    <w:basedOn w:val="GSHeading1Char"/>
    <w:link w:val="GSHeading2"/>
    <w:rsid w:val="008317FB"/>
    <w:rPr>
      <w:rFonts w:eastAsiaTheme="minorEastAsia" w:cs="Arial"/>
      <w:color w:val="215868" w:themeColor="accent5" w:themeShade="80"/>
      <w:spacing w:val="15"/>
      <w:sz w:val="32"/>
      <w:szCs w:val="32"/>
      <w:lang w:eastAsia="en-GB"/>
    </w:rPr>
  </w:style>
  <w:style w:type="table" w:styleId="TableGrid">
    <w:name w:val="Table Grid"/>
    <w:basedOn w:val="TableNormal"/>
    <w:uiPriority w:val="59"/>
    <w:rsid w:val="008147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SHeaderFooter">
    <w:name w:val="GS Header/Footer"/>
    <w:basedOn w:val="Normal"/>
    <w:link w:val="GSHeaderFooterChar"/>
    <w:qFormat/>
    <w:rsid w:val="00655665"/>
    <w:pPr>
      <w:tabs>
        <w:tab w:val="center" w:pos="4536"/>
        <w:tab w:val="right" w:pos="9072"/>
      </w:tabs>
      <w:spacing w:before="60" w:after="0" w:line="240" w:lineRule="auto"/>
    </w:pPr>
    <w:rPr>
      <w:sz w:val="16"/>
    </w:rPr>
  </w:style>
  <w:style w:type="character" w:customStyle="1" w:styleId="GSHeaderFooterChar">
    <w:name w:val="GS Header/Footer Char"/>
    <w:basedOn w:val="DefaultParagraphFont"/>
    <w:link w:val="GSHeaderFooter"/>
    <w:rsid w:val="00655665"/>
    <w:rPr>
      <w:sz w:val="16"/>
    </w:rPr>
  </w:style>
  <w:style w:type="paragraph" w:styleId="Header">
    <w:name w:val="header"/>
    <w:basedOn w:val="Normal"/>
    <w:link w:val="HeaderChar"/>
    <w:uiPriority w:val="99"/>
    <w:unhideWhenUsed/>
    <w:rsid w:val="00D441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1ED"/>
    <w:rPr>
      <w:rFonts w:ascii="Calibri" w:hAnsi="Calibri"/>
      <w:sz w:val="24"/>
    </w:rPr>
  </w:style>
  <w:style w:type="paragraph" w:styleId="Footer">
    <w:name w:val="footer"/>
    <w:basedOn w:val="Normal"/>
    <w:link w:val="FooterChar"/>
    <w:uiPriority w:val="99"/>
    <w:unhideWhenUsed/>
    <w:rsid w:val="00D441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1ED"/>
    <w:rPr>
      <w:rFonts w:ascii="Calibri" w:hAnsi="Calibri"/>
      <w:sz w:val="24"/>
    </w:rPr>
  </w:style>
  <w:style w:type="paragraph" w:customStyle="1" w:styleId="GSTblText1">
    <w:name w:val="GS Tbl Text 1"/>
    <w:basedOn w:val="Normal"/>
    <w:qFormat/>
    <w:rsid w:val="00655665"/>
    <w:pPr>
      <w:spacing w:before="60" w:after="120" w:line="240" w:lineRule="auto"/>
    </w:pPr>
  </w:style>
  <w:style w:type="paragraph" w:customStyle="1" w:styleId="GSCommittee">
    <w:name w:val="GS Committee"/>
    <w:basedOn w:val="GSTblText1"/>
    <w:link w:val="GSCommitteeChar"/>
    <w:qFormat/>
    <w:rsid w:val="00662C0E"/>
  </w:style>
  <w:style w:type="character" w:customStyle="1" w:styleId="GSCommitteeChar">
    <w:name w:val="GS Committee Char"/>
    <w:basedOn w:val="DefaultParagraphFont"/>
    <w:link w:val="GSCommittee"/>
    <w:rsid w:val="00662C0E"/>
    <w:rPr>
      <w:rFonts w:ascii="Arial" w:hAnsi="Arial"/>
      <w:sz w:val="20"/>
    </w:rPr>
  </w:style>
  <w:style w:type="paragraph" w:customStyle="1" w:styleId="GSBodyParaBullet">
    <w:name w:val="GS Body Para Bullet"/>
    <w:basedOn w:val="Normal"/>
    <w:link w:val="GSBodyParaBulletChar"/>
    <w:qFormat/>
    <w:rsid w:val="009A1AB2"/>
    <w:pPr>
      <w:numPr>
        <w:ilvl w:val="3"/>
        <w:numId w:val="19"/>
      </w:numPr>
      <w:tabs>
        <w:tab w:val="clear" w:pos="851"/>
        <w:tab w:val="num" w:pos="567"/>
      </w:tabs>
      <w:spacing w:before="60" w:after="120"/>
      <w:ind w:left="567" w:hanging="567"/>
    </w:pPr>
  </w:style>
  <w:style w:type="character" w:customStyle="1" w:styleId="GSBodyParaBulletChar">
    <w:name w:val="GS Body Para Bullet Char"/>
    <w:basedOn w:val="DefaultParagraphFont"/>
    <w:link w:val="GSBodyParaBullet"/>
    <w:rsid w:val="009A1AB2"/>
    <w:rPr>
      <w:rFonts w:cs="Arial"/>
      <w:color w:val="4D4D4D"/>
    </w:rPr>
  </w:style>
  <w:style w:type="paragraph" w:customStyle="1" w:styleId="GSBodyParawithnumb">
    <w:name w:val="GS Body Para with numb"/>
    <w:basedOn w:val="Normal"/>
    <w:link w:val="GSBodyParawithnumbChar"/>
    <w:qFormat/>
    <w:rsid w:val="00D1257C"/>
    <w:pPr>
      <w:numPr>
        <w:ilvl w:val="1"/>
        <w:numId w:val="21"/>
      </w:numPr>
    </w:pPr>
  </w:style>
  <w:style w:type="character" w:customStyle="1" w:styleId="GSBodyParawithnumbChar">
    <w:name w:val="GS Body Para with numb Char"/>
    <w:basedOn w:val="DefaultParagraphFont"/>
    <w:link w:val="GSBodyParawithnumb"/>
    <w:rsid w:val="00D1257C"/>
    <w:rPr>
      <w:rFonts w:cs="Arial"/>
      <w:color w:val="4D4D4D"/>
    </w:rPr>
  </w:style>
  <w:style w:type="paragraph" w:customStyle="1" w:styleId="GSHeaderFooterlandscape">
    <w:name w:val="GS Header/Footer landscape"/>
    <w:basedOn w:val="Normal"/>
    <w:link w:val="GSHeaderFooterlandscapeChar"/>
    <w:qFormat/>
    <w:rsid w:val="00655665"/>
    <w:pPr>
      <w:tabs>
        <w:tab w:val="center" w:pos="6946"/>
        <w:tab w:val="right" w:pos="13892"/>
      </w:tabs>
      <w:spacing w:before="60" w:after="0" w:line="240" w:lineRule="auto"/>
    </w:pPr>
    <w:rPr>
      <w:sz w:val="16"/>
    </w:rPr>
  </w:style>
  <w:style w:type="character" w:customStyle="1" w:styleId="GSHeaderFooterlandscapeChar">
    <w:name w:val="GS Header/Footer landscape Char"/>
    <w:basedOn w:val="DefaultParagraphFont"/>
    <w:link w:val="GSHeaderFooterlandscape"/>
    <w:rsid w:val="00655665"/>
    <w:rPr>
      <w:sz w:val="16"/>
    </w:rPr>
  </w:style>
  <w:style w:type="paragraph" w:customStyle="1" w:styleId="GSHeading1withnumb">
    <w:name w:val="GS Heading 1 with numb"/>
    <w:basedOn w:val="Subtitle"/>
    <w:link w:val="GSHeading1withnumbChar"/>
    <w:qFormat/>
    <w:rsid w:val="008317FB"/>
    <w:pPr>
      <w:numPr>
        <w:ilvl w:val="0"/>
        <w:numId w:val="34"/>
      </w:numPr>
      <w:ind w:left="567" w:hanging="567"/>
    </w:pPr>
  </w:style>
  <w:style w:type="character" w:customStyle="1" w:styleId="GSHeading1withnumbChar">
    <w:name w:val="GS Heading 1 with numb Char"/>
    <w:basedOn w:val="DefaultParagraphFont"/>
    <w:link w:val="GSHeading1withnumb"/>
    <w:rsid w:val="008317FB"/>
    <w:rPr>
      <w:rFonts w:eastAsiaTheme="minorEastAsia" w:cs="Arial"/>
      <w:color w:val="215868" w:themeColor="accent5" w:themeShade="80"/>
      <w:spacing w:val="15"/>
      <w:sz w:val="40"/>
      <w:szCs w:val="4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4E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4E3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62C0E"/>
    <w:pPr>
      <w:spacing w:after="0" w:line="240" w:lineRule="auto"/>
    </w:pPr>
    <w:rPr>
      <w:rFonts w:ascii="Arial" w:hAnsi="Arial"/>
      <w:sz w:val="20"/>
    </w:rPr>
  </w:style>
  <w:style w:type="paragraph" w:customStyle="1" w:styleId="PageNo">
    <w:name w:val="Page No"/>
    <w:basedOn w:val="Normal"/>
    <w:link w:val="PageNoChar"/>
    <w:qFormat/>
    <w:rsid w:val="00600716"/>
    <w:pPr>
      <w:spacing w:before="60" w:line="300" w:lineRule="exact"/>
      <w:jc w:val="right"/>
    </w:pPr>
    <w:rPr>
      <w:rFonts w:ascii="Calibri" w:eastAsia="Times New Roman" w:hAnsi="Calibri" w:cs="Times New Roman"/>
      <w:color w:val="000000"/>
      <w:sz w:val="18"/>
      <w:lang w:eastAsia="en-GB"/>
      <w14:textFill>
        <w14:solidFill>
          <w14:srgbClr w14:val="000000">
            <w14:lumMod w14:val="75000"/>
            <w14:lumOff w14:val="25000"/>
            <w14:lumMod w14:val="75000"/>
            <w14:lumOff w14:val="25000"/>
          </w14:srgbClr>
        </w14:solidFill>
      </w14:textFill>
    </w:rPr>
  </w:style>
  <w:style w:type="character" w:customStyle="1" w:styleId="PageNoChar">
    <w:name w:val="Page No Char"/>
    <w:basedOn w:val="DefaultParagraphFont"/>
    <w:link w:val="PageNo"/>
    <w:rsid w:val="00600716"/>
    <w:rPr>
      <w:rFonts w:ascii="Calibri" w:eastAsia="Times New Roman" w:hAnsi="Calibri" w:cs="Times New Roman"/>
      <w:color w:val="000000"/>
      <w:sz w:val="18"/>
      <w:lang w:eastAsia="en-GB"/>
      <w14:textFill>
        <w14:solidFill>
          <w14:srgbClr w14:val="000000">
            <w14:lumMod w14:val="75000"/>
            <w14:lumOff w14:val="25000"/>
            <w14:lumMod w14:val="75000"/>
            <w14:lumOff w14:val="25000"/>
          </w14:srgbClr>
        </w14:solidFill>
      </w14:textFill>
    </w:rPr>
  </w:style>
  <w:style w:type="character" w:styleId="Hyperlink">
    <w:name w:val="Hyperlink"/>
    <w:basedOn w:val="DefaultParagraphFont"/>
    <w:uiPriority w:val="99"/>
    <w:rsid w:val="00655665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rsid w:val="003210CC"/>
    <w:pPr>
      <w:spacing w:after="0" w:line="240" w:lineRule="auto"/>
    </w:pPr>
    <w:rPr>
      <w:rFonts w:eastAsia="Times New Roman" w:cs="Times New Roman"/>
      <w:sz w:val="20"/>
      <w:szCs w:val="20"/>
      <w:lang w:val="en-US"/>
    </w:rPr>
    <w:tblPr>
      <w:tblInd w:w="227" w:type="dxa"/>
      <w:tblBorders>
        <w:top w:val="single" w:sz="2" w:space="0" w:color="215868" w:themeColor="accent5" w:themeShade="80"/>
        <w:left w:val="single" w:sz="2" w:space="0" w:color="215868" w:themeColor="accent5" w:themeShade="80"/>
        <w:bottom w:val="single" w:sz="2" w:space="0" w:color="215868" w:themeColor="accent5" w:themeShade="80"/>
        <w:right w:val="single" w:sz="2" w:space="0" w:color="215868" w:themeColor="accent5" w:themeShade="80"/>
        <w:insideH w:val="single" w:sz="2" w:space="0" w:color="215868" w:themeColor="accent5" w:themeShade="80"/>
        <w:insideV w:val="single" w:sz="2" w:space="0" w:color="215868" w:themeColor="accent5" w:themeShade="80"/>
      </w:tblBorders>
      <w:tblCellMar>
        <w:top w:w="113" w:type="dxa"/>
        <w:left w:w="198" w:type="dxa"/>
        <w:bottom w:w="28" w:type="dxa"/>
        <w:right w:w="142" w:type="dxa"/>
      </w:tblCellMar>
    </w:tblPr>
    <w:tcPr>
      <w:vAlign w:val="center"/>
    </w:tcPr>
    <w:tblStylePr w:type="firstRow">
      <w:pPr>
        <w:wordWrap/>
        <w:jc w:val="left"/>
      </w:pPr>
      <w:rPr>
        <w:color w:val="FFFFFF" w:themeColor="background1"/>
      </w:rPr>
      <w:tblPr/>
      <w:tcPr>
        <w:shd w:val="clear" w:color="auto" w:fill="FFFFFF" w:themeFill="background1"/>
      </w:tcPr>
    </w:tblStylePr>
    <w:tblStylePr w:type="firstCol">
      <w:tblPr/>
      <w:tcPr>
        <w:shd w:val="clear" w:color="auto" w:fill="255E3E"/>
      </w:tcPr>
    </w:tblStylePr>
  </w:style>
  <w:style w:type="paragraph" w:styleId="Title">
    <w:name w:val="Title"/>
    <w:basedOn w:val="Normal"/>
    <w:next w:val="Normal"/>
    <w:link w:val="TitleChar"/>
    <w:qFormat/>
    <w:rsid w:val="002043BB"/>
    <w:pPr>
      <w:pBdr>
        <w:bottom w:val="single" w:sz="2" w:space="3" w:color="BECFBD"/>
      </w:pBdr>
      <w:spacing w:after="120" w:line="720" w:lineRule="exact"/>
    </w:pPr>
    <w:rPr>
      <w:rFonts w:eastAsia="Calibri" w:cstheme="majorBidi"/>
      <w:b/>
      <w:color w:val="2E704F"/>
      <w:spacing w:val="-10"/>
      <w:kern w:val="28"/>
      <w:sz w:val="48"/>
      <w:szCs w:val="48"/>
      <w:lang w:eastAsia="en-GB"/>
    </w:rPr>
  </w:style>
  <w:style w:type="character" w:customStyle="1" w:styleId="TitleChar">
    <w:name w:val="Title Char"/>
    <w:basedOn w:val="DefaultParagraphFont"/>
    <w:link w:val="Title"/>
    <w:rsid w:val="002043BB"/>
    <w:rPr>
      <w:rFonts w:eastAsia="Calibri" w:cstheme="majorBidi"/>
      <w:b/>
      <w:color w:val="2E704F"/>
      <w:spacing w:val="-10"/>
      <w:kern w:val="28"/>
      <w:sz w:val="48"/>
      <w:szCs w:val="48"/>
      <w:lang w:eastAsia="en-GB"/>
    </w:rPr>
  </w:style>
  <w:style w:type="paragraph" w:styleId="Subtitle">
    <w:name w:val="Subtitle"/>
    <w:basedOn w:val="Normal"/>
    <w:next w:val="Normal"/>
    <w:link w:val="SubtitleChar"/>
    <w:qFormat/>
    <w:rsid w:val="002043BB"/>
    <w:pPr>
      <w:numPr>
        <w:ilvl w:val="1"/>
      </w:numPr>
      <w:pBdr>
        <w:bottom w:val="single" w:sz="2" w:space="5" w:color="C3D4C1"/>
      </w:pBdr>
      <w:spacing w:after="80" w:line="300" w:lineRule="exact"/>
    </w:pPr>
    <w:rPr>
      <w:rFonts w:eastAsiaTheme="minorEastAsia"/>
      <w:color w:val="255E3E"/>
      <w:spacing w:val="15"/>
      <w:sz w:val="28"/>
      <w:szCs w:val="40"/>
      <w:lang w:eastAsia="en-GB"/>
    </w:rPr>
  </w:style>
  <w:style w:type="character" w:customStyle="1" w:styleId="SubtitleChar">
    <w:name w:val="Subtitle Char"/>
    <w:basedOn w:val="DefaultParagraphFont"/>
    <w:link w:val="Subtitle"/>
    <w:rsid w:val="002043BB"/>
    <w:rPr>
      <w:rFonts w:eastAsiaTheme="minorEastAsia" w:cs="Arial"/>
      <w:color w:val="255E3E"/>
      <w:spacing w:val="15"/>
      <w:sz w:val="28"/>
      <w:szCs w:val="40"/>
      <w:lang w:eastAsia="en-GB"/>
    </w:rPr>
  </w:style>
  <w:style w:type="paragraph" w:styleId="ListParagraph">
    <w:name w:val="List Paragraph"/>
    <w:basedOn w:val="Normal"/>
    <w:uiPriority w:val="34"/>
    <w:qFormat/>
    <w:rsid w:val="00925C4F"/>
    <w:pPr>
      <w:ind w:left="720"/>
    </w:pPr>
  </w:style>
  <w:style w:type="table" w:customStyle="1" w:styleId="Style1">
    <w:name w:val="Style1"/>
    <w:basedOn w:val="TableGrid10"/>
    <w:uiPriority w:val="99"/>
    <w:rsid w:val="001313AC"/>
    <w:pPr>
      <w:spacing w:after="0" w:line="240" w:lineRule="auto"/>
    </w:pPr>
    <w:tblPr/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0">
    <w:name w:val="Table Grid 1"/>
    <w:basedOn w:val="TableNormal"/>
    <w:uiPriority w:val="99"/>
    <w:semiHidden/>
    <w:unhideWhenUsed/>
    <w:rsid w:val="001313AC"/>
    <w:pPr>
      <w:spacing w:before="120" w:after="360" w:line="320" w:lineRule="exact"/>
      <w:contextualSpacing/>
      <w:outlineLvl w:val="1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Reference1">
    <w:name w:val="Reference 1"/>
    <w:basedOn w:val="Normal"/>
    <w:link w:val="Reference1Char"/>
    <w:qFormat/>
    <w:rsid w:val="003239A1"/>
    <w:pPr>
      <w:spacing w:before="60" w:after="120" w:line="276" w:lineRule="auto"/>
      <w:contextualSpacing/>
      <w:outlineLvl w:val="9"/>
    </w:pPr>
    <w:rPr>
      <w:rFonts w:ascii="Calibri" w:eastAsia="Times New Roman" w:hAnsi="Calibri"/>
      <w:sz w:val="20"/>
      <w:szCs w:val="18"/>
      <w:lang w:eastAsia="en-GB"/>
    </w:rPr>
  </w:style>
  <w:style w:type="character" w:customStyle="1" w:styleId="Reference1Char">
    <w:name w:val="Reference 1 Char"/>
    <w:link w:val="Reference1"/>
    <w:rsid w:val="003239A1"/>
    <w:rPr>
      <w:rFonts w:ascii="Calibri" w:eastAsia="Times New Roman" w:hAnsi="Calibri" w:cs="Arial"/>
      <w:color w:val="4D4D4D"/>
      <w:sz w:val="20"/>
      <w:szCs w:val="18"/>
      <w:lang w:eastAsia="en-GB"/>
    </w:rPr>
  </w:style>
  <w:style w:type="paragraph" w:customStyle="1" w:styleId="Sub-Subtitle">
    <w:name w:val="Sub-Subtitle"/>
    <w:link w:val="Sub-SubtitleChar"/>
    <w:qFormat/>
    <w:rsid w:val="00095BE8"/>
    <w:pPr>
      <w:pBdr>
        <w:top w:val="single" w:sz="2" w:space="4" w:color="31849B" w:themeColor="accent5" w:themeShade="BF"/>
        <w:bottom w:val="single" w:sz="2" w:space="6" w:color="31849B" w:themeColor="accent5" w:themeShade="BF"/>
      </w:pBdr>
      <w:shd w:val="clear" w:color="auto" w:fill="DAEEF3" w:themeFill="accent5" w:themeFillTint="33"/>
      <w:spacing w:before="40" w:after="80" w:line="220" w:lineRule="exact"/>
    </w:pPr>
    <w:rPr>
      <w:rFonts w:ascii="Calibri" w:eastAsiaTheme="minorEastAsia" w:hAnsi="Calibri" w:cs="Arial"/>
      <w:color w:val="0070C0"/>
      <w:szCs w:val="24"/>
      <w:lang w:eastAsia="en-GB"/>
    </w:rPr>
  </w:style>
  <w:style w:type="character" w:customStyle="1" w:styleId="Sub-SubtitleChar">
    <w:name w:val="Sub-Subtitle Char"/>
    <w:basedOn w:val="GSHeading2Char"/>
    <w:link w:val="Sub-Subtitle"/>
    <w:rsid w:val="00095BE8"/>
    <w:rPr>
      <w:rFonts w:ascii="Calibri" w:eastAsiaTheme="minorEastAsia" w:hAnsi="Calibri" w:cs="Arial"/>
      <w:color w:val="0070C0"/>
      <w:spacing w:val="15"/>
      <w:sz w:val="32"/>
      <w:szCs w:val="24"/>
      <w:shd w:val="clear" w:color="auto" w:fill="DAEEF3" w:themeFill="accent5" w:themeFillTint="33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2043BB"/>
    <w:rPr>
      <w:rFonts w:ascii="Calibri" w:eastAsia="Times New Roman" w:hAnsi="Calibri" w:cs="Times New Roman"/>
      <w:b/>
      <w:bCs/>
      <w:color w:val="365F91"/>
      <w:szCs w:val="28"/>
    </w:rPr>
  </w:style>
  <w:style w:type="paragraph" w:customStyle="1" w:styleId="TableHeaderWhite">
    <w:name w:val="Table Header White"/>
    <w:basedOn w:val="Normal"/>
    <w:qFormat/>
    <w:rsid w:val="003210CC"/>
    <w:pPr>
      <w:spacing w:after="20"/>
    </w:pPr>
    <w:rPr>
      <w:rFonts w:ascii="Calibri" w:hAnsi="Calibri"/>
      <w:b/>
      <w:bCs/>
      <w:color w:val="FFFFFF" w:themeColor="background1"/>
      <w:sz w:val="20"/>
      <w:lang w:eastAsia="en-GB"/>
    </w:rPr>
  </w:style>
  <w:style w:type="paragraph" w:customStyle="1" w:styleId="TableText">
    <w:name w:val="Table Text"/>
    <w:basedOn w:val="Reference1"/>
    <w:qFormat/>
    <w:rsid w:val="001813D9"/>
    <w:pPr>
      <w:spacing w:after="0"/>
    </w:pPr>
    <w:rPr>
      <w:bCs/>
      <w:color w:val="404040" w:themeColor="text1" w:themeTint="BF"/>
      <w:szCs w:val="20"/>
    </w:rPr>
  </w:style>
  <w:style w:type="paragraph" w:customStyle="1" w:styleId="TableTextBold">
    <w:name w:val="Table Text Bold"/>
    <w:basedOn w:val="TableText"/>
    <w:qFormat/>
    <w:rsid w:val="007139FB"/>
  </w:style>
  <w:style w:type="paragraph" w:customStyle="1" w:styleId="GSTblText2bullet">
    <w:name w:val="GS Tbl Text 2 bullet"/>
    <w:basedOn w:val="Normal"/>
    <w:link w:val="GSTblText2bulletChar"/>
    <w:qFormat/>
    <w:rsid w:val="00CE77E6"/>
    <w:pPr>
      <w:spacing w:before="60" w:after="120" w:line="240" w:lineRule="auto"/>
      <w:ind w:left="720" w:hanging="360"/>
      <w:outlineLvl w:val="9"/>
    </w:pPr>
    <w:rPr>
      <w:rFonts w:ascii="Calibri" w:hAnsi="Calibri" w:cstheme="minorBidi"/>
      <w:color w:val="auto"/>
    </w:rPr>
  </w:style>
  <w:style w:type="character" w:customStyle="1" w:styleId="GSTblText2bulletChar">
    <w:name w:val="GS Tbl Text 2 bullet Char"/>
    <w:basedOn w:val="DefaultParagraphFont"/>
    <w:link w:val="GSTblText2bullet"/>
    <w:rsid w:val="00CE77E6"/>
    <w:rPr>
      <w:rFonts w:ascii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F273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273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27338"/>
    <w:rPr>
      <w:rFonts w:cs="Arial"/>
      <w:color w:val="4D4D4D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73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7338"/>
    <w:rPr>
      <w:rFonts w:cs="Arial"/>
      <w:b/>
      <w:bCs/>
      <w:color w:val="4D4D4D"/>
      <w:sz w:val="20"/>
      <w:szCs w:val="20"/>
    </w:rPr>
  </w:style>
  <w:style w:type="paragraph" w:customStyle="1" w:styleId="Default">
    <w:name w:val="Default"/>
    <w:rsid w:val="0016044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0F491A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75AE6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75AE6"/>
    <w:rPr>
      <w:rFonts w:cs="Arial"/>
      <w:color w:val="4D4D4D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75AE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ynesc\Desktop\Work%20From%20Home\Templates\Meeting%20Paper%20Templates\TEMPLATE%20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1230C-3FEF-453B-AC9C-62E5937E2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Paper</Template>
  <TotalTime>3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Electralink Group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hynesc</dc:creator>
  <cp:lastModifiedBy>Hollie Nicholls</cp:lastModifiedBy>
  <cp:revision>6</cp:revision>
  <cp:lastPrinted>2019-07-02T15:19:00Z</cp:lastPrinted>
  <dcterms:created xsi:type="dcterms:W3CDTF">2019-07-02T12:37:00Z</dcterms:created>
  <dcterms:modified xsi:type="dcterms:W3CDTF">2019-07-02T15:19:00Z</dcterms:modified>
</cp:coreProperties>
</file>