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C7" w:rsidRDefault="00C529C7" w:rsidP="00A828F0">
      <w:pPr>
        <w:pStyle w:val="BodyTextNoSpacing"/>
        <w:rPr>
          <w:rFonts w:eastAsiaTheme="majorEastAsia" w:cstheme="majorBidi"/>
          <w:b/>
          <w:caps/>
          <w:spacing w:val="-10"/>
          <w:kern w:val="28"/>
          <w:szCs w:val="56"/>
        </w:rPr>
      </w:pPr>
      <w:bookmarkStart w:id="0" w:name="_GoBack"/>
      <w:bookmarkEnd w:id="0"/>
      <w:r w:rsidRPr="00C529C7">
        <w:rPr>
          <w:rFonts w:eastAsiaTheme="majorEastAsia" w:cstheme="majorBidi"/>
          <w:b/>
          <w:caps/>
          <w:spacing w:val="-10"/>
          <w:kern w:val="28"/>
          <w:szCs w:val="56"/>
        </w:rPr>
        <w:t>Proposed TRAS Programming Manual Updates</w:t>
      </w:r>
    </w:p>
    <w:p w:rsidR="00C529C7" w:rsidRDefault="00C529C7" w:rsidP="00A828F0">
      <w:pPr>
        <w:pStyle w:val="BodyTextNoSpacing"/>
        <w:rPr>
          <w:rFonts w:eastAsiaTheme="majorEastAsia" w:cstheme="majorBidi"/>
          <w:b/>
          <w:caps/>
          <w:spacing w:val="-10"/>
          <w:kern w:val="28"/>
          <w:szCs w:val="56"/>
        </w:rPr>
      </w:pPr>
    </w:p>
    <w:p w:rsidR="00A828F0" w:rsidRDefault="00251AF3" w:rsidP="00A828F0">
      <w:pPr>
        <w:pStyle w:val="BodyTextNoSpacing"/>
      </w:pPr>
      <w:r>
        <w:t xml:space="preserve">To: </w:t>
      </w:r>
      <w:r w:rsidR="00C529C7">
        <w:t>Fungai Madzivadondo</w:t>
      </w:r>
    </w:p>
    <w:p w:rsidR="00A828F0" w:rsidRDefault="00A828F0" w:rsidP="00A828F0">
      <w:pPr>
        <w:pStyle w:val="BodyTextNoSpacing"/>
      </w:pPr>
      <w:r>
        <w:t xml:space="preserve">Email: </w:t>
      </w:r>
      <w:hyperlink r:id="rId8" w:history="1">
        <w:r w:rsidR="00C529C7" w:rsidRPr="00C529C7">
          <w:t xml:space="preserve"> </w:t>
        </w:r>
        <w:r w:rsidR="00C529C7" w:rsidRPr="00C529C7">
          <w:rPr>
            <w:rStyle w:val="Hyperlink"/>
          </w:rPr>
          <w:t>Energy.TRAS@electralink.co.uk</w:t>
        </w:r>
      </w:hyperlink>
    </w:p>
    <w:p w:rsidR="00223DF1" w:rsidRDefault="00251AF3" w:rsidP="00A828F0">
      <w:pPr>
        <w:pStyle w:val="BodyText"/>
      </w:pPr>
      <w:r>
        <w:t xml:space="preserve">Response Deadline: </w:t>
      </w:r>
      <w:r w:rsidR="00C529C7">
        <w:t>23 December 2016</w:t>
      </w:r>
    </w:p>
    <w:tbl>
      <w:tblPr>
        <w:tblStyle w:val="TableGrid"/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761"/>
      </w:tblGrid>
      <w:tr w:rsidR="00A828F0" w:rsidTr="00EE2CEA">
        <w:tc>
          <w:tcPr>
            <w:tcW w:w="2268" w:type="dxa"/>
          </w:tcPr>
          <w:p w:rsidR="00A828F0" w:rsidRDefault="00A828F0" w:rsidP="00A828F0">
            <w:pPr>
              <w:pStyle w:val="BodyTextNoSpacing"/>
            </w:pPr>
            <w:r>
              <w:t>Name:</w:t>
            </w:r>
          </w:p>
        </w:tc>
        <w:sdt>
          <w:sdtPr>
            <w:alias w:val="Name"/>
            <w:tag w:val="name"/>
            <w:id w:val="-791902344"/>
            <w:placeholder>
              <w:docPart w:val="2E4486D52344450E8B49265467EE04B5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A828F0" w:rsidRDefault="00A828F0" w:rsidP="00A828F0">
                <w:pPr>
                  <w:pStyle w:val="BodyTextNoSpacing"/>
                </w:pPr>
                <w:r w:rsidRPr="005D19F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828F0" w:rsidTr="00EE2CEA">
        <w:tc>
          <w:tcPr>
            <w:tcW w:w="2268" w:type="dxa"/>
          </w:tcPr>
          <w:p w:rsidR="00A828F0" w:rsidRDefault="00A828F0" w:rsidP="00A828F0">
            <w:pPr>
              <w:pStyle w:val="BodyTextNoSpacing"/>
            </w:pPr>
            <w:r>
              <w:t>Organisation:</w:t>
            </w:r>
          </w:p>
        </w:tc>
        <w:sdt>
          <w:sdtPr>
            <w:alias w:val="Organisation"/>
            <w:tag w:val="organisation"/>
            <w:id w:val="1705980625"/>
            <w:placeholder>
              <w:docPart w:val="2E4486D52344450E8B49265467EE04B5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A828F0" w:rsidRDefault="00A828F0" w:rsidP="00A828F0">
                <w:pPr>
                  <w:pStyle w:val="BodyTextNoSpacing"/>
                </w:pPr>
                <w:r w:rsidRPr="005D19F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828F0" w:rsidTr="00EE2CEA">
        <w:tc>
          <w:tcPr>
            <w:tcW w:w="2268" w:type="dxa"/>
          </w:tcPr>
          <w:p w:rsidR="00A828F0" w:rsidRDefault="00A828F0" w:rsidP="00A828F0">
            <w:pPr>
              <w:pStyle w:val="BodyTextNoSpacing"/>
            </w:pPr>
            <w:r>
              <w:t>Role:</w:t>
            </w:r>
          </w:p>
        </w:tc>
        <w:sdt>
          <w:sdtPr>
            <w:alias w:val="Role"/>
            <w:tag w:val="role"/>
            <w:id w:val="91292745"/>
            <w:placeholder>
              <w:docPart w:val="026C959CD689464AB74FF2E1CD8B7890"/>
            </w:placeholder>
            <w:showingPlcHdr/>
            <w:comboBox>
              <w:listItem w:value="Choose an item"/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OTSO" w:value="OTSO"/>
              <w:listItem w:displayText="Other - please specify (type here)" w:value="Other - please specify (type here)"/>
            </w:comboBox>
          </w:sdtPr>
          <w:sdtEndPr/>
          <w:sdtContent>
            <w:tc>
              <w:tcPr>
                <w:tcW w:w="6761" w:type="dxa"/>
              </w:tcPr>
              <w:p w:rsidR="00A828F0" w:rsidRDefault="00A828F0" w:rsidP="00A828F0">
                <w:pPr>
                  <w:pStyle w:val="BodyTextNoSpacing"/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828F0" w:rsidTr="00EE2CEA">
        <w:tc>
          <w:tcPr>
            <w:tcW w:w="2268" w:type="dxa"/>
          </w:tcPr>
          <w:p w:rsidR="00A828F0" w:rsidRDefault="00A828F0" w:rsidP="00A828F0">
            <w:pPr>
              <w:pStyle w:val="BodyTextNoSpacing"/>
            </w:pPr>
            <w:r>
              <w:t>Email address:</w:t>
            </w:r>
          </w:p>
        </w:tc>
        <w:sdt>
          <w:sdtPr>
            <w:alias w:val="Email address"/>
            <w:tag w:val="email_address"/>
            <w:id w:val="1342744291"/>
            <w:placeholder>
              <w:docPart w:val="2E4486D52344450E8B49265467EE04B5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A828F0" w:rsidRDefault="007361B2" w:rsidP="00A828F0">
                <w:pPr>
                  <w:pStyle w:val="BodyTextNoSpacing"/>
                </w:pPr>
                <w:r w:rsidRPr="005D19F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828F0" w:rsidTr="00EE2CEA">
        <w:tc>
          <w:tcPr>
            <w:tcW w:w="2268" w:type="dxa"/>
          </w:tcPr>
          <w:p w:rsidR="00A828F0" w:rsidRDefault="00A828F0" w:rsidP="00A828F0">
            <w:pPr>
              <w:pStyle w:val="BodyTextNoSpacing"/>
            </w:pPr>
            <w:r>
              <w:t>Phone number:</w:t>
            </w:r>
          </w:p>
        </w:tc>
        <w:sdt>
          <w:sdtPr>
            <w:alias w:val="Phone Number"/>
            <w:tag w:val="phone_number"/>
            <w:id w:val="-1553148916"/>
            <w:placeholder>
              <w:docPart w:val="2E4486D52344450E8B49265467EE04B5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A828F0" w:rsidRDefault="007361B2" w:rsidP="00A828F0">
                <w:pPr>
                  <w:pStyle w:val="BodyTextNoSpacing"/>
                </w:pPr>
                <w:r w:rsidRPr="005D19F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63A66" w:rsidTr="00EE2CEA">
        <w:tc>
          <w:tcPr>
            <w:tcW w:w="2268" w:type="dxa"/>
          </w:tcPr>
          <w:p w:rsidR="00963A66" w:rsidRDefault="00963A66" w:rsidP="00A828F0">
            <w:pPr>
              <w:pStyle w:val="BodyTextNoSpacing"/>
            </w:pPr>
            <w:r>
              <w:t>Response</w:t>
            </w:r>
            <w:r w:rsidR="00AC6DB4">
              <w:rPr>
                <w:rStyle w:val="FootnoteReference"/>
              </w:rPr>
              <w:footnoteReference w:id="1"/>
            </w:r>
            <w:r>
              <w:t>:</w:t>
            </w:r>
          </w:p>
        </w:tc>
        <w:sdt>
          <w:sdtPr>
            <w:alias w:val="Response"/>
            <w:tag w:val="response"/>
            <w:id w:val="-1635945452"/>
            <w:placeholder>
              <w:docPart w:val="026C959CD689464AB74FF2E1CD8B7890"/>
            </w:placeholder>
            <w:showingPlcHdr/>
            <w:comboBox>
              <w:listItem w:value="Choose an item."/>
              <w:listItem w:displayText="Anonymous" w:value="Anonymous"/>
              <w:listItem w:displayText="Confidential" w:value="Confidential"/>
              <w:listItem w:displayText="Non-confidential" w:value="Non-confidential"/>
              <w:listItem w:displayText="Other - please specify (type here)" w:value="Other - please specify (type here)"/>
            </w:comboBox>
          </w:sdtPr>
          <w:sdtEndPr/>
          <w:sdtContent>
            <w:tc>
              <w:tcPr>
                <w:tcW w:w="6761" w:type="dxa"/>
              </w:tcPr>
              <w:p w:rsidR="00963A66" w:rsidRDefault="00963A66" w:rsidP="00A828F0">
                <w:pPr>
                  <w:pStyle w:val="BodyTextNoSpacing"/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A828F0" w:rsidRDefault="00A828F0" w:rsidP="00A828F0"/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Pr="00E9439B" w:rsidRDefault="00E9439B" w:rsidP="00E9439B">
            <w:pPr>
              <w:pStyle w:val="Question"/>
              <w:rPr>
                <w:sz w:val="22"/>
                <w:szCs w:val="22"/>
              </w:rPr>
            </w:pPr>
            <w:r w:rsidRPr="00734DF4">
              <w:t>Do you agree with the proposed changes to the annual consumption description?  If not, please provide rationale.</w:t>
            </w:r>
          </w:p>
        </w:tc>
      </w:tr>
      <w:tr w:rsidR="00E9439B" w:rsidTr="00E9439B">
        <w:sdt>
          <w:sdtPr>
            <w:tag w:val="dcusa_response1"/>
            <w:id w:val="-105846630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410907" w:rsidRDefault="00410907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How long would you require to implement the proposed changes to the annual consumption description?</w:t>
            </w:r>
          </w:p>
        </w:tc>
      </w:tr>
      <w:tr w:rsidR="00E9439B" w:rsidTr="00E9439B">
        <w:sdt>
          <w:sdtPr>
            <w:tag w:val="dcusa_response2"/>
            <w:id w:val="-13230329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Do you agree with the proposed changes to the Tamper Report Source name and description?  If not, please provide rationale.</w:t>
            </w:r>
          </w:p>
        </w:tc>
      </w:tr>
      <w:tr w:rsidR="00E9439B" w:rsidTr="00E9439B">
        <w:sdt>
          <w:sdtPr>
            <w:tag w:val="dcusa_response3"/>
            <w:id w:val="18805072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How long would you require to implement the proposed changes to the Tamper Report Source description?</w:t>
            </w:r>
          </w:p>
        </w:tc>
      </w:tr>
      <w:tr w:rsidR="00E9439B" w:rsidTr="00E9439B">
        <w:sdt>
          <w:sdtPr>
            <w:tag w:val="dcusa_response4"/>
            <w:id w:val="116482277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lastRenderedPageBreak/>
              <w:t>Do you agree with the proposed changes to the Theft Lead Source name?  If not, please provide rationale.</w:t>
            </w:r>
          </w:p>
        </w:tc>
      </w:tr>
      <w:tr w:rsidR="00E9439B" w:rsidTr="00E9439B">
        <w:sdt>
          <w:sdtPr>
            <w:tag w:val="dcusa_response5"/>
            <w:id w:val="115826418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Do you agree that the RGMA Code for the Meter Status field should be amended from A0077 to A0037?  If not, please provide rationale</w:t>
            </w:r>
          </w:p>
        </w:tc>
      </w:tr>
      <w:tr w:rsidR="00E9439B" w:rsidTr="00E9439B">
        <w:sdt>
          <w:sdtPr>
            <w:tag w:val="dcusa_response6"/>
            <w:id w:val="3863350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How long would you require to implement the proposed changes to the RGMA Code for the Meter Status field?</w:t>
            </w:r>
          </w:p>
        </w:tc>
      </w:tr>
      <w:tr w:rsidR="00E9439B" w:rsidTr="00E9439B">
        <w:sdt>
          <w:sdtPr>
            <w:tag w:val="dcusa_response7"/>
            <w:id w:val="-126013794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Do you agree that the electricity permitted value of ‘Unknown’ for the Meter Status data item should be removed</w:t>
            </w:r>
          </w:p>
        </w:tc>
      </w:tr>
      <w:tr w:rsidR="00E9439B" w:rsidTr="00E9439B">
        <w:sdt>
          <w:sdtPr>
            <w:tag w:val="dcusa_response8"/>
            <w:id w:val="73528686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How long would you require to implement the proposed change to remove the electricity permitted value of ‘Unknown’ for the Meter Status data item?</w:t>
            </w:r>
          </w:p>
        </w:tc>
      </w:tr>
      <w:tr w:rsidR="00E9439B" w:rsidTr="00E9439B">
        <w:sdt>
          <w:sdtPr>
            <w:tag w:val="dcusa_response9"/>
            <w:id w:val="-386712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Do you agree with the proposed definitions of the permitted values for the current investigation codes?  If not, please provide rationale.</w:t>
            </w:r>
          </w:p>
        </w:tc>
      </w:tr>
      <w:tr w:rsidR="00E9439B" w:rsidTr="00E9439B">
        <w:sdt>
          <w:sdtPr>
            <w:tag w:val="dcusa_response10"/>
            <w:id w:val="19536628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Do you agree with the introduction of the new ‘Discard’ code?  If not, please provide rationale.</w:t>
            </w:r>
          </w:p>
        </w:tc>
      </w:tr>
      <w:tr w:rsidR="00E9439B" w:rsidTr="00E9439B">
        <w:sdt>
          <w:sdtPr>
            <w:tag w:val="dcusa_response11"/>
            <w:id w:val="-8142578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lastRenderedPageBreak/>
              <w:t>Do you believe that these definitions should be included in the TRAS Schedule within the SPAA and DCUSA Codes?</w:t>
            </w:r>
          </w:p>
        </w:tc>
      </w:tr>
      <w:tr w:rsidR="00E9439B" w:rsidTr="00E9439B">
        <w:sdt>
          <w:sdtPr>
            <w:tag w:val="dcusa_response12"/>
            <w:id w:val="6836393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How long would you require to implement the proposed definitions of the permitted values for the current investigation codes?</w:t>
            </w:r>
          </w:p>
        </w:tc>
      </w:tr>
      <w:tr w:rsidR="00E9439B" w:rsidTr="00E9439B">
        <w:sdt>
          <w:sdtPr>
            <w:tag w:val="dcusa_response13"/>
            <w:id w:val="19935223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E9439B" w:rsidTr="00E94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87" w:type="dxa"/>
          </w:tcPr>
          <w:p w:rsidR="00E9439B" w:rsidRDefault="00E9439B" w:rsidP="00E9439B">
            <w:pPr>
              <w:pStyle w:val="Question"/>
            </w:pPr>
            <w:r w:rsidRPr="00E9439B">
              <w:t>Please provide your views and rationale on the proposed solutions for reporting theft outcomes where there have been multiple sources.</w:t>
            </w:r>
          </w:p>
        </w:tc>
      </w:tr>
      <w:tr w:rsidR="00E9439B" w:rsidTr="00E9439B">
        <w:sdt>
          <w:sdtPr>
            <w:tag w:val="dcusa_response14"/>
            <w:id w:val="-16680059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287" w:type="dxa"/>
              </w:tcPr>
              <w:p w:rsidR="00E9439B" w:rsidRDefault="00E9439B" w:rsidP="00E9439B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p w:rsidR="00410579" w:rsidRDefault="00410579" w:rsidP="0023069B">
      <w:pPr>
        <w:pStyle w:val="BodyText"/>
      </w:pPr>
      <w:r>
        <w:t xml:space="preserve"> </w:t>
      </w: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410579" w:rsidTr="00410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</w:tcPr>
          <w:p w:rsidR="00410579" w:rsidRDefault="00410579" w:rsidP="00410579">
            <w:pPr>
              <w:pStyle w:val="Question"/>
            </w:pPr>
            <w:r w:rsidRPr="00410579">
              <w:t>Do you agree with the proposed changes to the supply address RGMA Codes? If not, please provide rationale.</w:t>
            </w:r>
          </w:p>
        </w:tc>
      </w:tr>
      <w:tr w:rsidR="00410579" w:rsidTr="00410579">
        <w:sdt>
          <w:sdtPr>
            <w:tag w:val="dcusa_response15"/>
            <w:id w:val="126048680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71" w:type="dxa"/>
              </w:tcPr>
              <w:p w:rsidR="00410579" w:rsidRDefault="00410579" w:rsidP="00410579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410579" w:rsidTr="00410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</w:tcPr>
          <w:p w:rsidR="00410579" w:rsidRDefault="00410579" w:rsidP="00410579">
            <w:pPr>
              <w:pStyle w:val="Question"/>
            </w:pPr>
            <w:r w:rsidRPr="00410579">
              <w:t>Do you agree with the proposed changes to the address conditionality?  If not, please provide rationale.</w:t>
            </w:r>
          </w:p>
        </w:tc>
      </w:tr>
      <w:tr w:rsidR="00410579" w:rsidTr="00410579">
        <w:sdt>
          <w:sdtPr>
            <w:tag w:val="dcusa_response16"/>
            <w:id w:val="147673102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71" w:type="dxa"/>
              </w:tcPr>
              <w:p w:rsidR="00410579" w:rsidRDefault="00410579" w:rsidP="00410579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410579" w:rsidRDefault="00410579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410579" w:rsidTr="00410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</w:tcPr>
          <w:p w:rsidR="00410579" w:rsidRDefault="00410579" w:rsidP="00410579">
            <w:pPr>
              <w:pStyle w:val="Question"/>
            </w:pPr>
            <w:r w:rsidRPr="00410579">
              <w:t>Do you agree with the proposed change to increase the length of the email address fields from 50 to 250 characters?</w:t>
            </w:r>
          </w:p>
        </w:tc>
      </w:tr>
      <w:tr w:rsidR="00410579" w:rsidTr="00410579">
        <w:sdt>
          <w:sdtPr>
            <w:tag w:val="dcusa_response17"/>
            <w:id w:val="-15881462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71" w:type="dxa"/>
              </w:tcPr>
              <w:p w:rsidR="00410579" w:rsidRDefault="00410579" w:rsidP="00410579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410579" w:rsidRDefault="00410579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C529C7" w:rsidTr="00C52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</w:tcPr>
          <w:p w:rsidR="00C529C7" w:rsidRDefault="00C529C7" w:rsidP="00C529C7">
            <w:pPr>
              <w:pStyle w:val="Question"/>
            </w:pPr>
            <w:r w:rsidRPr="00C529C7">
              <w:t>How long would you require to implement the proposed increase in the length of the email address fields from 50 to 250 characters?</w:t>
            </w:r>
          </w:p>
        </w:tc>
      </w:tr>
      <w:tr w:rsidR="00C529C7" w:rsidTr="00C529C7">
        <w:sdt>
          <w:sdtPr>
            <w:tag w:val="dcusa_response18"/>
            <w:id w:val="-29530774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71" w:type="dxa"/>
              </w:tcPr>
              <w:p w:rsidR="00C529C7" w:rsidRDefault="00C529C7" w:rsidP="00C529C7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E9439B" w:rsidRDefault="00E9439B" w:rsidP="0023069B">
      <w:pPr>
        <w:pStyle w:val="BodyText"/>
      </w:pPr>
    </w:p>
    <w:tbl>
      <w:tblPr>
        <w:tblStyle w:val="ElectralinkResponseTable"/>
        <w:tblW w:w="9070" w:type="dxa"/>
        <w:tblLayout w:type="fixed"/>
        <w:tblLook w:val="04A0" w:firstRow="1" w:lastRow="0" w:firstColumn="1" w:lastColumn="0" w:noHBand="0" w:noVBand="1"/>
      </w:tblPr>
      <w:tblGrid>
        <w:gridCol w:w="9070"/>
      </w:tblGrid>
      <w:tr w:rsidR="00C529C7" w:rsidTr="00C52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1" w:type="dxa"/>
          </w:tcPr>
          <w:p w:rsidR="00C529C7" w:rsidRDefault="00C529C7" w:rsidP="00C529C7">
            <w:pPr>
              <w:pStyle w:val="Question"/>
            </w:pPr>
            <w:r w:rsidRPr="00C529C7">
              <w:lastRenderedPageBreak/>
              <w:t>Do you have any additional comments to make?</w:t>
            </w:r>
          </w:p>
        </w:tc>
      </w:tr>
      <w:tr w:rsidR="00C529C7" w:rsidTr="00C529C7">
        <w:sdt>
          <w:sdtPr>
            <w:tag w:val="dcusa_response19"/>
            <w:id w:val="13729534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71" w:type="dxa"/>
              </w:tcPr>
              <w:p w:rsidR="00C529C7" w:rsidRDefault="00C529C7" w:rsidP="00C529C7">
                <w:pPr>
                  <w:pStyle w:val="BodyText"/>
                </w:pPr>
                <w:r w:rsidRPr="00C62D9F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C529C7" w:rsidRPr="00223DF1" w:rsidRDefault="00C529C7" w:rsidP="0023069B">
      <w:pPr>
        <w:pStyle w:val="BodyText"/>
      </w:pPr>
    </w:p>
    <w:sectPr w:rsidR="00C529C7" w:rsidRPr="00223DF1" w:rsidSect="00CE497A">
      <w:headerReference w:type="default" r:id="rId9"/>
      <w:footerReference w:type="default" r:id="rId10"/>
      <w:pgSz w:w="11907" w:h="16840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39B" w:rsidRDefault="00E9439B" w:rsidP="00FD00A2">
      <w:r>
        <w:separator/>
      </w:r>
    </w:p>
  </w:endnote>
  <w:endnote w:type="continuationSeparator" w:id="0">
    <w:p w:rsidR="00E9439B" w:rsidRDefault="00E9439B" w:rsidP="00FD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A2" w:rsidRDefault="00C529C7">
    <w:pPr>
      <w:pStyle w:val="Footer"/>
    </w:pPr>
    <w:r>
      <w:t>24 November 2016</w:t>
    </w:r>
    <w:r w:rsidR="00FD00A2">
      <w:tab/>
      <w:t xml:space="preserve">Page </w:t>
    </w:r>
    <w:r w:rsidR="00FD00A2">
      <w:fldChar w:fldCharType="begin"/>
    </w:r>
    <w:r w:rsidR="00FD00A2">
      <w:instrText xml:space="preserve"> page </w:instrText>
    </w:r>
    <w:r w:rsidR="00FD00A2">
      <w:fldChar w:fldCharType="separate"/>
    </w:r>
    <w:r w:rsidR="0052263D">
      <w:rPr>
        <w:noProof/>
      </w:rPr>
      <w:t>4</w:t>
    </w:r>
    <w:r w:rsidR="00FD00A2">
      <w:fldChar w:fldCharType="end"/>
    </w:r>
    <w:r w:rsidR="00FD00A2">
      <w:t xml:space="preserve"> of </w:t>
    </w:r>
    <w:r w:rsidR="00FD00A2">
      <w:fldChar w:fldCharType="begin"/>
    </w:r>
    <w:r w:rsidR="00FD00A2">
      <w:instrText xml:space="preserve"> numpages </w:instrText>
    </w:r>
    <w:r w:rsidR="00FD00A2">
      <w:fldChar w:fldCharType="separate"/>
    </w:r>
    <w:r w:rsidR="0052263D">
      <w:rPr>
        <w:noProof/>
      </w:rPr>
      <w:t>4</w:t>
    </w:r>
    <w:r w:rsidR="00FD00A2">
      <w:fldChar w:fldCharType="end"/>
    </w:r>
    <w:r w:rsidR="00FD00A2">
      <w:tab/>
    </w:r>
    <w:r w:rsidR="00FD00A2">
      <w:fldChar w:fldCharType="begin"/>
    </w:r>
    <w:r w:rsidR="00FD00A2">
      <w:instrText xml:space="preserve"> docproperty version </w:instrText>
    </w:r>
    <w:r w:rsidR="00FD00A2">
      <w:fldChar w:fldCharType="separate"/>
    </w:r>
    <w:r w:rsidR="00E9439B">
      <w:t>Version</w:t>
    </w:r>
    <w:r w:rsidR="00FD00A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39B" w:rsidRDefault="00E9439B" w:rsidP="00FD00A2">
      <w:r>
        <w:separator/>
      </w:r>
    </w:p>
  </w:footnote>
  <w:footnote w:type="continuationSeparator" w:id="0">
    <w:p w:rsidR="00E9439B" w:rsidRDefault="00E9439B" w:rsidP="00FD00A2">
      <w:r>
        <w:continuationSeparator/>
      </w:r>
    </w:p>
  </w:footnote>
  <w:footnote w:id="1">
    <w:p w:rsidR="00AC6DB4" w:rsidRDefault="00AC6D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AC6DB4">
        <w:t>All responses will be treated as non-confidential unless indicated otherwise.</w:t>
      </w:r>
    </w:p>
    <w:p w:rsidR="00AC6DB4" w:rsidRDefault="00AC6DB4">
      <w:pPr>
        <w:pStyle w:val="FootnoteText"/>
      </w:pPr>
      <w:r>
        <w:tab/>
      </w:r>
      <w:r w:rsidRPr="00AC6DB4">
        <w:t xml:space="preserve">Anonymous </w:t>
      </w:r>
      <w:r w:rsidR="002B61A0">
        <w:t xml:space="preserve">responses </w:t>
      </w:r>
      <w:r w:rsidRPr="00AC6DB4">
        <w:t xml:space="preserve">will omit the detail of the submitting party but the content of the response will be provided to the Working Group and published on the </w:t>
      </w:r>
      <w:r w:rsidR="00734DF4" w:rsidRPr="00AC6DB4">
        <w:t>DCUSA,</w:t>
      </w:r>
      <w:r w:rsidR="00734DF4">
        <w:t xml:space="preserve"> SPAA </w:t>
      </w:r>
      <w:r w:rsidR="00734DF4" w:rsidRPr="00AC6DB4">
        <w:t xml:space="preserve">website </w:t>
      </w:r>
      <w:r w:rsidR="00734DF4">
        <w:t>or TRAS Portal</w:t>
      </w:r>
      <w:r w:rsidRPr="00AC6DB4">
        <w:t>.</w:t>
      </w:r>
    </w:p>
    <w:p w:rsidR="00AC6DB4" w:rsidRDefault="00AC6DB4">
      <w:pPr>
        <w:pStyle w:val="FootnoteText"/>
      </w:pPr>
      <w:r>
        <w:tab/>
      </w:r>
      <w:r w:rsidR="002B61A0">
        <w:t xml:space="preserve">Confidential responses </w:t>
      </w:r>
      <w:r w:rsidRPr="00AC6DB4">
        <w:t xml:space="preserve">will not be published on the </w:t>
      </w:r>
      <w:r w:rsidR="00734DF4" w:rsidRPr="00AC6DB4">
        <w:t>DCUSA,</w:t>
      </w:r>
      <w:r w:rsidR="00734DF4">
        <w:t xml:space="preserve"> SPAA </w:t>
      </w:r>
      <w:r w:rsidRPr="00AC6DB4">
        <w:t xml:space="preserve">website </w:t>
      </w:r>
      <w:r w:rsidR="00734DF4">
        <w:t xml:space="preserve">or TRAS Portal </w:t>
      </w:r>
      <w:r w:rsidRPr="00AC6DB4">
        <w:t xml:space="preserve">but submitted solely to the Working Group. For all other confidentiality requirements please contact the secretariat at </w:t>
      </w:r>
      <w:r w:rsidR="00734DF4" w:rsidRPr="00734DF4">
        <w:t>Energy.TRAS@electralink.co.uk</w:t>
      </w:r>
      <w:r w:rsidRPr="00AC6DB4">
        <w:t xml:space="preserve"> </w:t>
      </w:r>
      <w:r w:rsidR="00734DF4">
        <w:t>or 0207 7432 3008.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A2" w:rsidRDefault="00251AF3">
    <w:pPr>
      <w:pStyle w:val="Header"/>
    </w:pPr>
    <w:r>
      <w:t xml:space="preserve">DCUSA </w:t>
    </w:r>
    <w:r w:rsidR="00C529C7">
      <w:t xml:space="preserve">and </w:t>
    </w:r>
    <w:r w:rsidR="00734DF4">
      <w:t xml:space="preserve">SPAA </w:t>
    </w:r>
    <w:r w:rsidR="00C529C7">
      <w:t xml:space="preserve">RFI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974E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CDAF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196A3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5EC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6AB2A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3E4D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3F7CE1"/>
    <w:multiLevelType w:val="multilevel"/>
    <w:tmpl w:val="39CA55F8"/>
    <w:styleLink w:val="ElectralinkQuestionNumbers"/>
    <w:lvl w:ilvl="0">
      <w:start w:val="1"/>
      <w:numFmt w:val="decimal"/>
      <w:pStyle w:val="Questio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BE97697"/>
    <w:multiLevelType w:val="multilevel"/>
    <w:tmpl w:val="5EE625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C63762"/>
    <w:multiLevelType w:val="multilevel"/>
    <w:tmpl w:val="125A7024"/>
    <w:styleLink w:val="NumberList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75D559E"/>
    <w:multiLevelType w:val="multilevel"/>
    <w:tmpl w:val="396E8C00"/>
    <w:styleLink w:val="BulletLis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9"/>
  </w:num>
  <w:num w:numId="4">
    <w:abstractNumId w:val="3"/>
  </w:num>
  <w:num w:numId="5">
    <w:abstractNumId w:val="9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1"/>
  </w:num>
  <w:num w:numId="11">
    <w:abstractNumId w:val="7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39B"/>
    <w:rsid w:val="00077D80"/>
    <w:rsid w:val="00134AF7"/>
    <w:rsid w:val="001E03C5"/>
    <w:rsid w:val="00223DF1"/>
    <w:rsid w:val="0023069B"/>
    <w:rsid w:val="00251AF3"/>
    <w:rsid w:val="002B61A0"/>
    <w:rsid w:val="0031153A"/>
    <w:rsid w:val="0040580C"/>
    <w:rsid w:val="00410579"/>
    <w:rsid w:val="00410907"/>
    <w:rsid w:val="0052263D"/>
    <w:rsid w:val="00554409"/>
    <w:rsid w:val="00711B18"/>
    <w:rsid w:val="00734DF4"/>
    <w:rsid w:val="007361B2"/>
    <w:rsid w:val="0076726D"/>
    <w:rsid w:val="00884177"/>
    <w:rsid w:val="008D01AD"/>
    <w:rsid w:val="008F22A5"/>
    <w:rsid w:val="008F2ADC"/>
    <w:rsid w:val="00963A66"/>
    <w:rsid w:val="009A3EA3"/>
    <w:rsid w:val="009B02DB"/>
    <w:rsid w:val="009F1AFC"/>
    <w:rsid w:val="00A817E9"/>
    <w:rsid w:val="00A828F0"/>
    <w:rsid w:val="00AC6DB4"/>
    <w:rsid w:val="00C01797"/>
    <w:rsid w:val="00C529C7"/>
    <w:rsid w:val="00CE497A"/>
    <w:rsid w:val="00DB3EF9"/>
    <w:rsid w:val="00E9439B"/>
    <w:rsid w:val="00EE2CEA"/>
    <w:rsid w:val="00FD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799C05-2E3D-445E-A2A8-F000D7A5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1" w:unhideWhenUsed="1"/>
    <w:lsdException w:name="List 3" w:semiHidden="1" w:uiPriority="1" w:unhideWhenUsed="1"/>
    <w:lsdException w:name="List 4" w:semiHidden="1" w:uiPriority="1" w:unhideWhenUsed="1"/>
    <w:lsdException w:name="List 5" w:semiHidden="1" w:uiPriority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1" w:unhideWhenUsed="1"/>
    <w:lsdException w:name="List Continue 2" w:semiHidden="1" w:uiPriority="1" w:unhideWhenUsed="1"/>
    <w:lsdException w:name="List Continue 3" w:semiHidden="1" w:uiPriority="1" w:unhideWhenUsed="1"/>
    <w:lsdException w:name="List Continue 4" w:semiHidden="1" w:uiPriority="1" w:unhideWhenUsed="1"/>
    <w:lsdException w:name="List Continue 5" w:semiHidden="1" w:uiPriority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0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C6DB4"/>
    <w:pPr>
      <w:spacing w:line="240" w:lineRule="auto"/>
    </w:pPr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134AF7"/>
    <w:pPr>
      <w:keepNext/>
      <w:keepLines/>
      <w:spacing w:before="400" w:after="10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134AF7"/>
    <w:pPr>
      <w:keepNext/>
      <w:keepLines/>
      <w:spacing w:before="400" w:after="10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BodyText"/>
    <w:link w:val="Heading3Char"/>
    <w:qFormat/>
    <w:rsid w:val="00134AF7"/>
    <w:pPr>
      <w:keepNext/>
      <w:keepLines/>
      <w:spacing w:before="30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BodyText"/>
    <w:link w:val="Heading4Char"/>
    <w:qFormat/>
    <w:rsid w:val="00134AF7"/>
    <w:pPr>
      <w:keepNext/>
      <w:keepLines/>
      <w:spacing w:before="30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BodyText"/>
    <w:link w:val="Heading5Char"/>
    <w:qFormat/>
    <w:rsid w:val="00134AF7"/>
    <w:pPr>
      <w:keepNext/>
      <w:keepLines/>
      <w:spacing w:before="30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BodyText"/>
    <w:link w:val="Heading6Char"/>
    <w:semiHidden/>
    <w:qFormat/>
    <w:rsid w:val="00A817E9"/>
    <w:pPr>
      <w:keepNext/>
      <w:keepLines/>
      <w:spacing w:before="20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828F0"/>
    <w:pPr>
      <w:spacing w:after="200" w:line="240" w:lineRule="atLeast"/>
    </w:pPr>
  </w:style>
  <w:style w:type="character" w:customStyle="1" w:styleId="BodyTextChar">
    <w:name w:val="Body Text Char"/>
    <w:basedOn w:val="DefaultParagraphFont"/>
    <w:link w:val="BodyText"/>
    <w:rsid w:val="00A828F0"/>
    <w:rPr>
      <w:rFonts w:ascii="Verdana" w:hAnsi="Verdana"/>
      <w:sz w:val="20"/>
      <w:lang w:val="en-GB"/>
    </w:rPr>
  </w:style>
  <w:style w:type="numbering" w:customStyle="1" w:styleId="BulletList">
    <w:name w:val="Bullet List"/>
    <w:basedOn w:val="NoList"/>
    <w:uiPriority w:val="99"/>
    <w:rsid w:val="00A817E9"/>
    <w:pPr>
      <w:numPr>
        <w:numId w:val="1"/>
      </w:numPr>
    </w:pPr>
  </w:style>
  <w:style w:type="paragraph" w:styleId="Footer">
    <w:name w:val="footer"/>
    <w:basedOn w:val="Normal"/>
    <w:link w:val="FooterChar"/>
    <w:rsid w:val="00CE497A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CE497A"/>
    <w:rPr>
      <w:rFonts w:ascii="Verdana" w:hAnsi="Verdana"/>
      <w:sz w:val="16"/>
      <w:lang w:val="en-GB"/>
    </w:rPr>
  </w:style>
  <w:style w:type="paragraph" w:styleId="Header">
    <w:name w:val="header"/>
    <w:basedOn w:val="Normal"/>
    <w:link w:val="HeaderChar"/>
    <w:rsid w:val="00CE497A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CE497A"/>
    <w:rPr>
      <w:rFonts w:ascii="Verdana" w:hAnsi="Verdana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rsid w:val="00134AF7"/>
    <w:rPr>
      <w:rFonts w:ascii="Verdana" w:eastAsiaTheme="majorEastAsia" w:hAnsi="Verdana" w:cstheme="majorBidi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134AF7"/>
    <w:rPr>
      <w:rFonts w:ascii="Verdana" w:eastAsiaTheme="majorEastAsia" w:hAnsi="Verdan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134AF7"/>
    <w:rPr>
      <w:rFonts w:ascii="Verdana" w:eastAsiaTheme="majorEastAsia" w:hAnsi="Verdana" w:cstheme="majorBidi"/>
      <w:b/>
      <w:sz w:val="20"/>
      <w:lang w:val="en-GB"/>
    </w:rPr>
  </w:style>
  <w:style w:type="character" w:customStyle="1" w:styleId="Heading4Char">
    <w:name w:val="Heading 4 Char"/>
    <w:basedOn w:val="DefaultParagraphFont"/>
    <w:link w:val="Heading4"/>
    <w:rsid w:val="00134AF7"/>
    <w:rPr>
      <w:rFonts w:ascii="Verdana" w:eastAsiaTheme="majorEastAsia" w:hAnsi="Verdana" w:cstheme="majorBidi"/>
      <w:b/>
      <w:i/>
      <w:iCs/>
      <w:sz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34AF7"/>
    <w:rPr>
      <w:rFonts w:ascii="Verdana" w:eastAsiaTheme="majorEastAsia" w:hAnsi="Verdana" w:cstheme="majorBidi"/>
      <w:i/>
      <w:sz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A817E9"/>
    <w:rPr>
      <w:rFonts w:asciiTheme="majorHAnsi" w:eastAsiaTheme="majorEastAsia" w:hAnsiTheme="majorHAnsi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A817E9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A817E9"/>
    <w:pPr>
      <w:ind w:left="567"/>
    </w:pPr>
  </w:style>
  <w:style w:type="paragraph" w:styleId="List3">
    <w:name w:val="List 3"/>
    <w:basedOn w:val="BodyText"/>
    <w:uiPriority w:val="1"/>
    <w:semiHidden/>
    <w:unhideWhenUsed/>
    <w:rsid w:val="00A817E9"/>
    <w:pPr>
      <w:ind w:left="851"/>
    </w:pPr>
  </w:style>
  <w:style w:type="paragraph" w:styleId="List4">
    <w:name w:val="List 4"/>
    <w:basedOn w:val="BodyText"/>
    <w:uiPriority w:val="1"/>
    <w:semiHidden/>
    <w:unhideWhenUsed/>
    <w:rsid w:val="00A817E9"/>
    <w:pPr>
      <w:ind w:left="1134"/>
    </w:pPr>
  </w:style>
  <w:style w:type="paragraph" w:styleId="List5">
    <w:name w:val="List 5"/>
    <w:basedOn w:val="BodyText"/>
    <w:uiPriority w:val="1"/>
    <w:semiHidden/>
    <w:unhideWhenUsed/>
    <w:rsid w:val="00A817E9"/>
    <w:pPr>
      <w:ind w:left="1418"/>
    </w:pPr>
  </w:style>
  <w:style w:type="paragraph" w:styleId="ListBullet">
    <w:name w:val="List Bullet"/>
    <w:basedOn w:val="BodyText"/>
    <w:qFormat/>
    <w:rsid w:val="00A817E9"/>
    <w:pPr>
      <w:numPr>
        <w:numId w:val="7"/>
      </w:numPr>
    </w:pPr>
  </w:style>
  <w:style w:type="paragraph" w:styleId="ListBullet2">
    <w:name w:val="List Bullet 2"/>
    <w:basedOn w:val="BodyText"/>
    <w:qFormat/>
    <w:rsid w:val="00A817E9"/>
    <w:pPr>
      <w:numPr>
        <w:ilvl w:val="1"/>
        <w:numId w:val="7"/>
      </w:numPr>
    </w:pPr>
  </w:style>
  <w:style w:type="paragraph" w:styleId="ListBullet3">
    <w:name w:val="List Bullet 3"/>
    <w:basedOn w:val="BodyText"/>
    <w:qFormat/>
    <w:rsid w:val="00A817E9"/>
  </w:style>
  <w:style w:type="paragraph" w:styleId="ListContinue">
    <w:name w:val="List Continue"/>
    <w:basedOn w:val="BodyText"/>
    <w:uiPriority w:val="1"/>
    <w:rsid w:val="00A817E9"/>
    <w:pPr>
      <w:ind w:left="284"/>
    </w:pPr>
  </w:style>
  <w:style w:type="paragraph" w:styleId="ListContinue2">
    <w:name w:val="List Continue 2"/>
    <w:basedOn w:val="BodyText"/>
    <w:uiPriority w:val="1"/>
    <w:rsid w:val="00A817E9"/>
    <w:pPr>
      <w:ind w:left="567"/>
    </w:pPr>
  </w:style>
  <w:style w:type="paragraph" w:styleId="ListContinue3">
    <w:name w:val="List Continue 3"/>
    <w:basedOn w:val="BodyText"/>
    <w:uiPriority w:val="1"/>
    <w:rsid w:val="00A817E9"/>
    <w:pPr>
      <w:ind w:left="851"/>
    </w:pPr>
  </w:style>
  <w:style w:type="paragraph" w:styleId="ListContinue4">
    <w:name w:val="List Continue 4"/>
    <w:basedOn w:val="BodyText"/>
    <w:uiPriority w:val="1"/>
    <w:rsid w:val="00A817E9"/>
    <w:pPr>
      <w:ind w:left="1247"/>
    </w:pPr>
  </w:style>
  <w:style w:type="paragraph" w:styleId="ListContinue5">
    <w:name w:val="List Continue 5"/>
    <w:basedOn w:val="BodyText"/>
    <w:uiPriority w:val="1"/>
    <w:rsid w:val="00A817E9"/>
    <w:pPr>
      <w:ind w:left="1985"/>
    </w:pPr>
  </w:style>
  <w:style w:type="paragraph" w:styleId="ListNumber">
    <w:name w:val="List Number"/>
    <w:basedOn w:val="BodyText"/>
    <w:qFormat/>
    <w:rsid w:val="00A817E9"/>
    <w:pPr>
      <w:numPr>
        <w:numId w:val="14"/>
      </w:numPr>
    </w:pPr>
  </w:style>
  <w:style w:type="paragraph" w:styleId="ListNumber2">
    <w:name w:val="List Number 2"/>
    <w:basedOn w:val="BodyText"/>
    <w:qFormat/>
    <w:rsid w:val="00A817E9"/>
    <w:pPr>
      <w:numPr>
        <w:ilvl w:val="1"/>
        <w:numId w:val="14"/>
      </w:numPr>
    </w:pPr>
  </w:style>
  <w:style w:type="paragraph" w:styleId="ListNumber3">
    <w:name w:val="List Number 3"/>
    <w:basedOn w:val="BodyText"/>
    <w:qFormat/>
    <w:rsid w:val="00A817E9"/>
    <w:pPr>
      <w:numPr>
        <w:ilvl w:val="2"/>
        <w:numId w:val="14"/>
      </w:numPr>
    </w:pPr>
  </w:style>
  <w:style w:type="numbering" w:customStyle="1" w:styleId="NumberList">
    <w:name w:val="Number List"/>
    <w:basedOn w:val="BulletList"/>
    <w:uiPriority w:val="99"/>
    <w:rsid w:val="00A817E9"/>
    <w:pPr>
      <w:numPr>
        <w:numId w:val="14"/>
      </w:numPr>
    </w:pPr>
  </w:style>
  <w:style w:type="table" w:customStyle="1" w:styleId="ElectralinkResponseTable">
    <w:name w:val="Electralink Response Table"/>
    <w:basedOn w:val="TableNormal"/>
    <w:uiPriority w:val="99"/>
    <w:rsid w:val="0040580C"/>
    <w:pPr>
      <w:spacing w:line="240" w:lineRule="auto"/>
    </w:p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DDDDD"/>
      </w:tcPr>
    </w:tblStylePr>
  </w:style>
  <w:style w:type="paragraph" w:customStyle="1" w:styleId="Question">
    <w:name w:val="Question"/>
    <w:basedOn w:val="Normal"/>
    <w:next w:val="BodyText"/>
    <w:qFormat/>
    <w:rsid w:val="00DB3EF9"/>
    <w:pPr>
      <w:keepNext/>
      <w:keepLines/>
      <w:numPr>
        <w:numId w:val="15"/>
      </w:numPr>
    </w:pPr>
    <w:rPr>
      <w:b/>
    </w:rPr>
  </w:style>
  <w:style w:type="table" w:styleId="TableGrid">
    <w:name w:val="Table Grid"/>
    <w:basedOn w:val="TableNormal"/>
    <w:uiPriority w:val="39"/>
    <w:rsid w:val="00A817E9"/>
    <w:pPr>
      <w:spacing w:line="240" w:lineRule="auto"/>
    </w:pPr>
    <w:rPr>
      <w:rFonts w:asciiTheme="minorHAnsi" w:hAnsiTheme="minorHAnsi"/>
      <w:sz w:val="22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223DF1"/>
    <w:pPr>
      <w:spacing w:after="300"/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rsid w:val="00223DF1"/>
    <w:rPr>
      <w:rFonts w:ascii="Verdana" w:eastAsiaTheme="majorEastAsia" w:hAnsi="Verdana" w:cstheme="majorBidi"/>
      <w:b/>
      <w:caps/>
      <w:spacing w:val="-10"/>
      <w:kern w:val="28"/>
      <w:sz w:val="20"/>
      <w:szCs w:val="56"/>
      <w:lang w:val="en-GB"/>
    </w:rPr>
  </w:style>
  <w:style w:type="paragraph" w:styleId="TOC1">
    <w:name w:val="toc 1"/>
    <w:basedOn w:val="Normal"/>
    <w:next w:val="Normal"/>
    <w:uiPriority w:val="1"/>
    <w:semiHidden/>
    <w:unhideWhenUsed/>
    <w:rsid w:val="00A817E9"/>
    <w:pPr>
      <w:spacing w:after="100"/>
    </w:pPr>
  </w:style>
  <w:style w:type="paragraph" w:styleId="TOC2">
    <w:name w:val="toc 2"/>
    <w:basedOn w:val="Normal"/>
    <w:next w:val="Normal"/>
    <w:uiPriority w:val="1"/>
    <w:semiHidden/>
    <w:unhideWhenUsed/>
    <w:rsid w:val="00A817E9"/>
    <w:pPr>
      <w:spacing w:after="100"/>
      <w:ind w:left="221"/>
    </w:pPr>
  </w:style>
  <w:style w:type="paragraph" w:styleId="TOC3">
    <w:name w:val="toc 3"/>
    <w:basedOn w:val="Normal"/>
    <w:next w:val="Normal"/>
    <w:uiPriority w:val="1"/>
    <w:semiHidden/>
    <w:unhideWhenUsed/>
    <w:rsid w:val="00A817E9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paragraph" w:styleId="Date">
    <w:name w:val="Date"/>
    <w:basedOn w:val="Normal"/>
    <w:next w:val="Normal"/>
    <w:link w:val="DateChar"/>
    <w:rsid w:val="009A3EA3"/>
  </w:style>
  <w:style w:type="character" w:customStyle="1" w:styleId="DateChar">
    <w:name w:val="Date Char"/>
    <w:basedOn w:val="DefaultParagraphFont"/>
    <w:link w:val="Date"/>
    <w:rsid w:val="009A3EA3"/>
    <w:rPr>
      <w:rFonts w:asciiTheme="minorHAnsi" w:hAnsiTheme="minorHAnsi"/>
      <w:lang w:val="en-GB"/>
    </w:rPr>
  </w:style>
  <w:style w:type="numbering" w:customStyle="1" w:styleId="ElectralinkQuestionNumbers">
    <w:name w:val="Electralink Question Numbers"/>
    <w:basedOn w:val="NoList"/>
    <w:uiPriority w:val="99"/>
    <w:rsid w:val="0040580C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A828F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28F0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2B61A0"/>
    <w:pPr>
      <w:tabs>
        <w:tab w:val="left" w:pos="284"/>
      </w:tabs>
      <w:spacing w:after="100"/>
      <w:ind w:left="284" w:hanging="28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61A0"/>
    <w:rPr>
      <w:rFonts w:ascii="Verdana" w:hAnsi="Verdana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C6DB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AF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Governance%20Services\TRAS\Phase%205\20-%20RFIs\DCUSA%20Response%20Form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4486D52344450E8B49265467EE0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C0DD5-8486-4BAC-92DB-5DC7AEE788FA}"/>
      </w:docPartPr>
      <w:docPartBody>
        <w:p w:rsidR="00277FFB" w:rsidRDefault="00661F92">
          <w:pPr>
            <w:pStyle w:val="2E4486D52344450E8B49265467EE04B5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026C959CD689464AB74FF2E1CD8B7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DAEA4-5E65-4B7B-BACA-70DF7BB0A29E}"/>
      </w:docPartPr>
      <w:docPartBody>
        <w:p w:rsidR="00277FFB" w:rsidRDefault="00661F92">
          <w:pPr>
            <w:pStyle w:val="026C959CD689464AB74FF2E1CD8B7890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883CE-01E3-474E-A525-05B86F1E03CC}"/>
      </w:docPartPr>
      <w:docPartBody>
        <w:p w:rsidR="00277FFB" w:rsidRDefault="00661F92">
          <w:r w:rsidRPr="00C62D9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92"/>
    <w:rsid w:val="00277FFB"/>
    <w:rsid w:val="0066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1F92"/>
    <w:rPr>
      <w:color w:val="808080"/>
    </w:rPr>
  </w:style>
  <w:style w:type="paragraph" w:customStyle="1" w:styleId="2E4486D52344450E8B49265467EE04B5">
    <w:name w:val="2E4486D52344450E8B49265467EE04B5"/>
  </w:style>
  <w:style w:type="paragraph" w:customStyle="1" w:styleId="026C959CD689464AB74FF2E1CD8B7890">
    <w:name w:val="026C959CD689464AB74FF2E1CD8B78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pert Office Docume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E3118-0677-4EE6-8A96-A3C24226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DCUSA Response Form Template</Template>
  <TotalTime>0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Fungai Madzivadondo</dc:creator>
  <cp:keywords/>
  <dc:description/>
  <cp:lastModifiedBy>Fungai Madzivadondo</cp:lastModifiedBy>
  <cp:revision>2</cp:revision>
  <dcterms:created xsi:type="dcterms:W3CDTF">2016-11-24T15:19:00Z</dcterms:created>
  <dcterms:modified xsi:type="dcterms:W3CDTF">2016-11-24T15:19:00Z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">
    <vt:lpwstr>Ref</vt:lpwstr>
  </property>
  <property fmtid="{D5CDD505-2E9C-101B-9397-08002B2CF9AE}" pid="3" name="Date">
    <vt:lpwstr>Date</vt:lpwstr>
  </property>
  <property fmtid="{D5CDD505-2E9C-101B-9397-08002B2CF9AE}" pid="4" name="Version">
    <vt:lpwstr>Version</vt:lpwstr>
  </property>
</Properties>
</file>