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365680967"/>
        <w:lock w:val="contentLocked"/>
        <w:placeholder>
          <w:docPart w:val="DefaultPlaceholder_-1854013440"/>
        </w:placeholder>
        <w:group/>
      </w:sdtPr>
      <w:sdtEndPr>
        <w:rPr>
          <w:rFonts w:eastAsiaTheme="minorHAnsi"/>
          <w:b w:val="0"/>
          <w:caps w:val="0"/>
          <w:spacing w:val="0"/>
          <w:kern w:val="0"/>
        </w:rPr>
      </w:sdtEndPr>
      <w:sdtContent>
        <w:p w14:paraId="00BCA9F8" w14:textId="002A62BC"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43151CA9"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w:t>
                </w:r>
                <w:r w:rsidR="00DE5EE7">
                  <w:rPr>
                    <w:rFonts w:ascii="Calibri" w:hAnsi="Calibri" w:cs="Calibri"/>
                    <w:sz w:val="22"/>
                    <w:szCs w:val="22"/>
                  </w:rPr>
                  <w:t>3</w:t>
                </w:r>
                <w:r w:rsidR="00854DF3">
                  <w:rPr>
                    <w:rFonts w:ascii="Calibri" w:hAnsi="Calibri" w:cs="Calibri"/>
                    <w:sz w:val="22"/>
                    <w:szCs w:val="22"/>
                  </w:rPr>
                  <w:t>5</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74C34A4A" w:rsidR="00193115" w:rsidRPr="00691A19" w:rsidRDefault="00854DF3" w:rsidP="00193115">
                <w:pPr>
                  <w:rPr>
                    <w:rFonts w:ascii="Calibri" w:hAnsi="Calibri" w:cs="Calibri"/>
                    <w:sz w:val="22"/>
                    <w:szCs w:val="22"/>
                  </w:rPr>
                </w:pPr>
                <w:r>
                  <w:rPr>
                    <w:rFonts w:ascii="Calibri" w:hAnsi="Calibri" w:cs="Calibri"/>
                    <w:sz w:val="22"/>
                    <w:szCs w:val="22"/>
                  </w:rPr>
                  <w:t>Provision of email contact details for use in Incident Management scenarios</w:t>
                </w:r>
                <w:r w:rsidR="00DE5EE7">
                  <w:rPr>
                    <w:rFonts w:ascii="Calibri" w:hAnsi="Calibri" w:cs="Calibri"/>
                    <w:sz w:val="22"/>
                    <w:szCs w:val="22"/>
                  </w:rPr>
                  <w:t xml:space="preserve"> </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12E29208" w:rsidR="00916C37" w:rsidRPr="00691A19" w:rsidRDefault="00854DF3" w:rsidP="00193115">
                <w:pPr>
                  <w:rPr>
                    <w:rFonts w:ascii="Calibri" w:hAnsi="Calibri" w:cs="Calibri"/>
                    <w:sz w:val="22"/>
                    <w:szCs w:val="22"/>
                  </w:rPr>
                </w:pPr>
                <w:r>
                  <w:rPr>
                    <w:rFonts w:ascii="Calibri" w:hAnsi="Calibri" w:cs="Calibri"/>
                    <w:sz w:val="22"/>
                    <w:szCs w:val="22"/>
                  </w:rPr>
                  <w:t>Suppliers</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393A9807" w:rsidR="00916C37" w:rsidRPr="00691A19" w:rsidRDefault="00691A19" w:rsidP="00193115">
                <w:pPr>
                  <w:rPr>
                    <w:rFonts w:ascii="Calibri" w:hAnsi="Calibri" w:cs="Calibri"/>
                    <w:sz w:val="22"/>
                    <w:szCs w:val="22"/>
                  </w:rPr>
                </w:pPr>
                <w:r w:rsidRPr="00691A19">
                  <w:rPr>
                    <w:rFonts w:ascii="Calibri" w:hAnsi="Calibri" w:cs="Calibri"/>
                    <w:sz w:val="22"/>
                    <w:szCs w:val="22"/>
                  </w:rPr>
                  <w:t xml:space="preserve">Part </w:t>
                </w:r>
                <w:r w:rsidR="00AA1F4A">
                  <w:rPr>
                    <w:rFonts w:ascii="Calibri" w:hAnsi="Calibri" w:cs="Calibri"/>
                    <w:sz w:val="22"/>
                    <w:szCs w:val="22"/>
                  </w:rPr>
                  <w:t>2</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4680D7F4" w:rsidR="00916C37" w:rsidRPr="00691A19" w:rsidRDefault="00DE5EE7" w:rsidP="00697019">
                <w:pPr>
                  <w:rPr>
                    <w:rFonts w:ascii="Calibri" w:hAnsi="Calibri" w:cs="Calibri"/>
                    <w:sz w:val="22"/>
                    <w:szCs w:val="22"/>
                  </w:rPr>
                </w:pPr>
                <w:r>
                  <w:rPr>
                    <w:rFonts w:ascii="Calibri" w:hAnsi="Calibri" w:cs="Calibri"/>
                    <w:sz w:val="22"/>
                    <w:szCs w:val="22"/>
                  </w:rPr>
                  <w:t xml:space="preserve">First DCUSA Release </w:t>
                </w:r>
                <w:r w:rsidR="00854DF3">
                  <w:rPr>
                    <w:rFonts w:ascii="Calibri" w:hAnsi="Calibri" w:cs="Calibri"/>
                    <w:sz w:val="22"/>
                    <w:szCs w:val="22"/>
                  </w:rPr>
                  <w:t>following approval</w:t>
                </w:r>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0B7838E2" w:rsidR="00916C37" w:rsidRPr="00691A19" w:rsidRDefault="00854DF3" w:rsidP="00193115">
                <w:pPr>
                  <w:rPr>
                    <w:rFonts w:ascii="Calibri" w:hAnsi="Calibri" w:cs="Calibri"/>
                    <w:sz w:val="22"/>
                    <w:szCs w:val="22"/>
                  </w:rPr>
                </w:pPr>
                <w:r>
                  <w:rPr>
                    <w:rFonts w:ascii="Calibri" w:hAnsi="Calibri" w:cs="Calibri"/>
                    <w:sz w:val="22"/>
                    <w:szCs w:val="22"/>
                  </w:rPr>
                  <w:t>15 March 2019</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6A28709C" w:rsidR="005F26DE" w:rsidRPr="00691A19" w:rsidRDefault="002D6AF4"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0532271"/>
      <w:lock w:val="contentLocked"/>
      <w:placeholder>
        <w:docPart w:val="DefaultPlaceholder_-1854013440"/>
      </w:placeholder>
      <w:showingPlcHdr/>
      <w:group/>
    </w:sdtPr>
    <w:sdtContent>
      <w:p w14:paraId="1E875D6D" w14:textId="3A3D9CB8" w:rsidR="002D6AF4" w:rsidRDefault="002D6AF4">
        <w:pPr>
          <w:pStyle w:val="Footer"/>
        </w:pPr>
        <w:r w:rsidRPr="00226A7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343088"/>
      <w:lock w:val="contentLocked"/>
      <w:placeholder>
        <w:docPart w:val="DefaultPlaceholder_-1854013440"/>
      </w:placeholder>
      <w:group/>
    </w:sdtPr>
    <w:sdtContent>
      <w:p w14:paraId="4BA66505" w14:textId="2CC7E0A4" w:rsidR="00FD00A2" w:rsidRDefault="00854DF3">
        <w:pPr>
          <w:pStyle w:val="Footer"/>
        </w:pPr>
        <w:r>
          <w:t>22 February 2019</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2742170"/>
      <w:lock w:val="contentLocked"/>
      <w:placeholder>
        <w:docPart w:val="DefaultPlaceholder_-1854013440"/>
      </w:placeholder>
      <w:showingPlcHdr/>
      <w:group/>
    </w:sdtPr>
    <w:sdtContent>
      <w:p w14:paraId="42EBE36D" w14:textId="1439EC83" w:rsidR="002D6AF4" w:rsidRDefault="002D6AF4">
        <w:pPr>
          <w:pStyle w:val="Footer"/>
        </w:pPr>
        <w:r w:rsidRPr="00226A7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only</w:t>
      </w:r>
      <w:bookmarkStart w:id="0" w:name="_GoBack"/>
      <w:bookmarkEnd w:id="0"/>
      <w:r w:rsidR="00807039">
        <w:t xml:space="preserve">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4761244"/>
      <w:lock w:val="contentLocked"/>
      <w:placeholder>
        <w:docPart w:val="DefaultPlaceholder_-1854013440"/>
      </w:placeholder>
      <w:showingPlcHdr/>
      <w:group/>
    </w:sdtPr>
    <w:sdtContent>
      <w:p w14:paraId="070B8CBF" w14:textId="7FC60466" w:rsidR="002D6AF4" w:rsidRDefault="002D6AF4">
        <w:pPr>
          <w:pStyle w:val="Header"/>
        </w:pPr>
        <w:r w:rsidRPr="00226A7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2008733"/>
      <w:lock w:val="contentLocked"/>
      <w:placeholder>
        <w:docPart w:val="DefaultPlaceholder_-1854013440"/>
      </w:placeholder>
      <w:group/>
    </w:sdtPr>
    <w:sdtContent>
      <w:p w14:paraId="1F079B55" w14:textId="5AD3CD75" w:rsidR="00FD00A2" w:rsidRDefault="008D01AD">
        <w:pPr>
          <w:pStyle w:val="Header"/>
        </w:pPr>
        <w:r>
          <w:t xml:space="preserve">DCUSA </w:t>
        </w:r>
        <w:r w:rsidR="00193115">
          <w:t>Change Report</w:t>
        </w:r>
        <w:r w:rsidR="00FD00A2">
          <w:tab/>
        </w:r>
        <w:r w:rsidR="009B02DB">
          <w:t xml:space="preserve">DCP </w:t>
        </w:r>
        <w:r w:rsidR="000D336B">
          <w:t>3</w:t>
        </w:r>
        <w:r w:rsidR="00DE5EE7">
          <w:t>3</w:t>
        </w:r>
        <w:r w:rsidR="00854DF3">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910202"/>
      <w:lock w:val="contentLocked"/>
      <w:placeholder>
        <w:docPart w:val="DefaultPlaceholder_-1854013440"/>
      </w:placeholder>
      <w:showingPlcHdr/>
      <w:group/>
    </w:sdtPr>
    <w:sdtContent>
      <w:p w14:paraId="0E4D7B4D" w14:textId="27F6271F" w:rsidR="002D6AF4" w:rsidRDefault="002D6AF4">
        <w:pPr>
          <w:pStyle w:val="Header"/>
        </w:pPr>
        <w:r w:rsidRPr="00226A7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2D6AF4"/>
    <w:rsid w:val="0031153A"/>
    <w:rsid w:val="0040580C"/>
    <w:rsid w:val="00410907"/>
    <w:rsid w:val="004572E2"/>
    <w:rsid w:val="004A45C0"/>
    <w:rsid w:val="005078DF"/>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54DF3"/>
    <w:rsid w:val="00884177"/>
    <w:rsid w:val="008D01AD"/>
    <w:rsid w:val="008F22A5"/>
    <w:rsid w:val="00916C37"/>
    <w:rsid w:val="00963A66"/>
    <w:rsid w:val="009A3EA3"/>
    <w:rsid w:val="009B02DB"/>
    <w:rsid w:val="009F0721"/>
    <w:rsid w:val="009F1AFC"/>
    <w:rsid w:val="00A817E9"/>
    <w:rsid w:val="00A828F0"/>
    <w:rsid w:val="00AA1F4A"/>
    <w:rsid w:val="00AC6DB4"/>
    <w:rsid w:val="00B23399"/>
    <w:rsid w:val="00BD7921"/>
    <w:rsid w:val="00C01797"/>
    <w:rsid w:val="00CE497A"/>
    <w:rsid w:val="00D7706F"/>
    <w:rsid w:val="00DB3EF9"/>
    <w:rsid w:val="00DE5EE7"/>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49675F0-1503-4AF1-8E95-1564D83F53A7}"/>
      </w:docPartPr>
      <w:docPartBody>
        <w:p w:rsidR="00D5234B" w:rsidRDefault="00C54897">
          <w:r w:rsidRPr="00226A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897"/>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D71CE-F8B7-47E3-81F2-F0820521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3</cp:revision>
  <dcterms:created xsi:type="dcterms:W3CDTF">2019-02-06T12:38:00Z</dcterms:created>
  <dcterms:modified xsi:type="dcterms:W3CDTF">2019-02-06T12:39:00Z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