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7E505" w14:textId="2EC24FB2" w:rsidR="00261C56" w:rsidRPr="00C51E88" w:rsidRDefault="00AD1555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DCP 3</w:t>
      </w:r>
      <w:r w:rsidR="00F95657">
        <w:rPr>
          <w:rFonts w:asciiTheme="minorHAnsi" w:hAnsiTheme="minorHAnsi"/>
          <w:sz w:val="28"/>
          <w:szCs w:val="28"/>
        </w:rPr>
        <w:t>2</w:t>
      </w:r>
      <w:r w:rsidR="004564A4">
        <w:rPr>
          <w:rFonts w:asciiTheme="minorHAnsi" w:hAnsiTheme="minorHAnsi"/>
          <w:sz w:val="28"/>
          <w:szCs w:val="28"/>
        </w:rPr>
        <w:t>9</w:t>
      </w:r>
      <w:r w:rsidR="00261C56" w:rsidRPr="00FB24F8">
        <w:rPr>
          <w:rFonts w:asciiTheme="minorHAnsi" w:hAnsiTheme="minorHAnsi"/>
          <w:sz w:val="28"/>
          <w:szCs w:val="28"/>
        </w:rPr>
        <w:t xml:space="preserve"> </w:t>
      </w:r>
      <w:r w:rsidR="004564A4">
        <w:rPr>
          <w:rFonts w:asciiTheme="minorHAnsi" w:hAnsiTheme="minorHAnsi"/>
          <w:sz w:val="28"/>
          <w:szCs w:val="28"/>
        </w:rPr>
        <w:t>‘</w:t>
      </w:r>
      <w:r w:rsidR="004564A4" w:rsidRPr="004564A4">
        <w:rPr>
          <w:rFonts w:asciiTheme="minorHAnsi" w:hAnsiTheme="minorHAnsi"/>
          <w:sz w:val="28"/>
          <w:szCs w:val="28"/>
        </w:rPr>
        <w:t>Amend Requirements for Emergency De-energisation in Schedule 2B - National Terms of Connection</w:t>
      </w:r>
      <w:r w:rsidR="004564A4">
        <w:rPr>
          <w:rFonts w:asciiTheme="minorHAnsi" w:hAnsiTheme="minorHAnsi"/>
          <w:sz w:val="28"/>
          <w:szCs w:val="28"/>
        </w:rPr>
        <w:t>’ W</w:t>
      </w:r>
      <w:bookmarkStart w:id="0" w:name="_GoBack"/>
      <w:bookmarkEnd w:id="0"/>
      <w:r w:rsidR="00261C56">
        <w:rPr>
          <w:rFonts w:asciiTheme="minorHAnsi" w:hAnsiTheme="minorHAnsi"/>
          <w:sz w:val="28"/>
          <w:szCs w:val="28"/>
        </w:rPr>
        <w:t xml:space="preserve">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131" w:type="pct"/>
        <w:tblLook w:val="04A0" w:firstRow="1" w:lastRow="0" w:firstColumn="1" w:lastColumn="0" w:noHBand="0" w:noVBand="1"/>
      </w:tblPr>
      <w:tblGrid>
        <w:gridCol w:w="834"/>
        <w:gridCol w:w="6234"/>
        <w:gridCol w:w="2171"/>
      </w:tblGrid>
      <w:tr w:rsidR="00261C56" w:rsidRPr="00D11144" w14:paraId="6F25A0E1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6B69B30D" w14:textId="77777777" w:rsidR="00261C56" w:rsidRPr="00D11144" w:rsidRDefault="00261C56" w:rsidP="00506FEC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74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106E971" w14:textId="77777777" w:rsidR="00261C56" w:rsidRPr="00C664C3" w:rsidRDefault="00261C56" w:rsidP="00506FEC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7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136674D" w14:textId="77777777" w:rsidR="00261C56" w:rsidRPr="00D11144" w:rsidRDefault="00261C56" w:rsidP="00506FEC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14:paraId="658A8B3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199C28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C7EF49" w14:textId="77777777" w:rsidR="00261C56" w:rsidRPr="00E45A9C" w:rsidRDefault="00261C56" w:rsidP="00506FEC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17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B33993C" w14:textId="6236CE49" w:rsidR="00261C56" w:rsidRPr="00E45A9C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07 January</w:t>
            </w:r>
            <w:r w:rsidR="00F95657">
              <w:rPr>
                <w:rFonts w:asciiTheme="minorHAnsi" w:hAnsiTheme="minorHAnsi"/>
              </w:rPr>
              <w:t xml:space="preserve"> 201</w:t>
            </w:r>
            <w:r>
              <w:rPr>
                <w:rFonts w:asciiTheme="minorHAnsi" w:hAnsiTheme="minorHAnsi"/>
              </w:rPr>
              <w:t>9</w:t>
            </w:r>
          </w:p>
        </w:tc>
      </w:tr>
      <w:tr w:rsidR="00261C56" w:rsidRPr="00D11144" w14:paraId="7643D352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F0B4620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E8DF33F" w14:textId="77777777" w:rsidR="00261C56" w:rsidRPr="00C664C3" w:rsidRDefault="00261C56" w:rsidP="00506FEC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6B98583" w14:textId="415DDA8E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 January</w:t>
            </w:r>
            <w:r w:rsidR="00F95657">
              <w:rPr>
                <w:rFonts w:asciiTheme="minorHAnsi" w:hAnsiTheme="minorHAnsi"/>
              </w:rPr>
              <w:t xml:space="preserve"> 201</w:t>
            </w:r>
            <w:r>
              <w:rPr>
                <w:rFonts w:asciiTheme="minorHAnsi" w:hAnsiTheme="minorHAnsi"/>
              </w:rPr>
              <w:t>9</w:t>
            </w:r>
          </w:p>
        </w:tc>
      </w:tr>
      <w:tr w:rsidR="00261C56" w:rsidRPr="00D11144" w14:paraId="4808B03B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30EDDBD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C5D5356" w14:textId="77777777" w:rsidR="00261C56" w:rsidRPr="00C664C3" w:rsidRDefault="00261C56" w:rsidP="00506FEC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 and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352BC24" w14:textId="2D48C03E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28 January 2019 </w:t>
            </w:r>
          </w:p>
        </w:tc>
      </w:tr>
      <w:tr w:rsidR="00261C56" w:rsidRPr="00D11144" w14:paraId="22418B98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05DAAB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6AFBCE" w14:textId="77777777" w:rsidR="00261C56" w:rsidRPr="00C664C3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74AF90F" w14:textId="7BCA4089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February 2019 </w:t>
            </w:r>
          </w:p>
        </w:tc>
      </w:tr>
      <w:tr w:rsidR="00261C56" w:rsidRPr="00D11144" w14:paraId="67BAF5D3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795033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A902EA" w14:textId="77777777" w:rsidR="00261C56" w:rsidRPr="00C664C3" w:rsidRDefault="00261C56" w:rsidP="00506FEC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E18BC0" w14:textId="4E1E6C37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February 2019 </w:t>
            </w:r>
          </w:p>
        </w:tc>
      </w:tr>
      <w:tr w:rsidR="00261C56" w:rsidRPr="00D11144" w14:paraId="3212A98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759EE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D5D1360" w14:textId="5CDC50A4" w:rsidR="00261C56" w:rsidRPr="00C664C3" w:rsidRDefault="00261C56" w:rsidP="00506FEC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</w:t>
            </w:r>
            <w:r w:rsidR="00F95657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BD2A75" w14:textId="6E9329CD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February 2019  </w:t>
            </w:r>
          </w:p>
        </w:tc>
      </w:tr>
      <w:tr w:rsidR="00261C56" w:rsidRPr="00D11144" w14:paraId="4205EF1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0FDECB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86F186C" w14:textId="77777777" w:rsidR="00261C56" w:rsidRPr="00C664C3" w:rsidRDefault="00261C56" w:rsidP="00506FEC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908CF4F" w14:textId="662D19CE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February/ March 2019 </w:t>
            </w:r>
          </w:p>
        </w:tc>
      </w:tr>
      <w:tr w:rsidR="00261C56" w:rsidRPr="00D11144" w14:paraId="08B40710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8B1A2E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C2C963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8B4BC99" w14:textId="2F840C7E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March 2019 </w:t>
            </w:r>
          </w:p>
        </w:tc>
      </w:tr>
      <w:tr w:rsidR="00261C56" w:rsidRPr="00D11144" w14:paraId="2CFDCDFD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D7F9D3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C048B7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B24B41" w14:textId="236B8D7D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March 2019 </w:t>
            </w:r>
          </w:p>
        </w:tc>
      </w:tr>
      <w:tr w:rsidR="00261C56" w:rsidRPr="00D11144" w14:paraId="7859FEB4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FD4206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ECD44F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99A4F4" w14:textId="277BDE97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March 2019 </w:t>
            </w:r>
          </w:p>
        </w:tc>
      </w:tr>
      <w:tr w:rsidR="00261C56" w:rsidRPr="00D11144" w14:paraId="2E397E1D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F8D25F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F66832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C081C7C" w14:textId="4152F6B0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March/ April 2019 </w:t>
            </w:r>
          </w:p>
        </w:tc>
      </w:tr>
      <w:tr w:rsidR="00261C56" w:rsidRPr="00D11144" w14:paraId="2F4CE933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EA7F9C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D26EA17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EF4C40" w14:textId="7C8D2304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2019 </w:t>
            </w:r>
          </w:p>
        </w:tc>
      </w:tr>
      <w:tr w:rsidR="00261C56" w:rsidRPr="00D11144" w14:paraId="2DED45BA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9B1AF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D66AD4E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1363ED" w14:textId="66FAABAB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2019 </w:t>
            </w:r>
          </w:p>
        </w:tc>
      </w:tr>
      <w:tr w:rsidR="00261C56" w:rsidRPr="00D11144" w14:paraId="70B885BB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98C71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1B7582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77CB21" w14:textId="4BA5E212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2019 </w:t>
            </w:r>
          </w:p>
        </w:tc>
      </w:tr>
      <w:tr w:rsidR="00261C56" w:rsidRPr="00D11144" w14:paraId="252F7057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1EF417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AFF0EA" w14:textId="77777777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BA03C5" w14:textId="5FA622AD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2019 </w:t>
            </w:r>
          </w:p>
        </w:tc>
      </w:tr>
      <w:tr w:rsidR="00261C56" w:rsidRPr="00D11144" w14:paraId="3157DAF7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7F586E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4643B0" w14:textId="77777777" w:rsidR="00261C56" w:rsidRPr="00C664C3" w:rsidRDefault="00261C56" w:rsidP="00506FE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9F67A4" w14:textId="2390D65C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2019 </w:t>
            </w:r>
          </w:p>
        </w:tc>
      </w:tr>
      <w:tr w:rsidR="00261C56" w:rsidRPr="00D11144" w14:paraId="6D5BA599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2780E2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C3882C" w14:textId="77777777" w:rsidR="00261C56" w:rsidRPr="00C664C3" w:rsidRDefault="00261C56" w:rsidP="00506FE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24BB496" w14:textId="331E7922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April/ May 2019 </w:t>
            </w:r>
          </w:p>
        </w:tc>
      </w:tr>
      <w:tr w:rsidR="00261C56" w:rsidRPr="00D11144" w14:paraId="03708CB8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FECC6E1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9969FF2" w14:textId="77777777" w:rsidR="00261C56" w:rsidRPr="00C664C3" w:rsidRDefault="00261C56" w:rsidP="00506FE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82EAA5" w14:textId="1F94AE45" w:rsidR="00261C56" w:rsidRPr="00D11144" w:rsidRDefault="004564A4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May 2019 </w:t>
            </w:r>
          </w:p>
        </w:tc>
      </w:tr>
      <w:tr w:rsidR="00261C56" w:rsidRPr="00D11144" w14:paraId="4B1F838F" w14:textId="77777777" w:rsidTr="00F95657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182FDF7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74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9D5629" w14:textId="77777777" w:rsidR="00261C56" w:rsidRPr="00C664C3" w:rsidRDefault="00261C56" w:rsidP="00506FEC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FF52FD" w14:textId="0C7850D3" w:rsidR="00261C56" w:rsidRPr="00D11144" w:rsidRDefault="00F95657" w:rsidP="00506FE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First Release following Party Approval</w:t>
            </w:r>
          </w:p>
        </w:tc>
      </w:tr>
    </w:tbl>
    <w:p w14:paraId="1306E203" w14:textId="77777777" w:rsidR="00506FEC" w:rsidRDefault="00506FEC" w:rsidP="00AD1555"/>
    <w:sectPr w:rsidR="00506F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C4975"/>
    <w:rsid w:val="00261C56"/>
    <w:rsid w:val="00446F9B"/>
    <w:rsid w:val="004564A4"/>
    <w:rsid w:val="00506FEC"/>
    <w:rsid w:val="00730598"/>
    <w:rsid w:val="00A5665B"/>
    <w:rsid w:val="00AD1555"/>
    <w:rsid w:val="00BB0F1F"/>
    <w:rsid w:val="00C74166"/>
    <w:rsid w:val="00F9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E64C7"/>
  <w15:chartTrackingRefBased/>
  <w15:docId w15:val="{C725A52A-C9E6-49EF-B8AA-71837ED59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Richard Colwill</cp:lastModifiedBy>
  <cp:revision>2</cp:revision>
  <dcterms:created xsi:type="dcterms:W3CDTF">2018-12-28T17:43:00Z</dcterms:created>
  <dcterms:modified xsi:type="dcterms:W3CDTF">2018-12-28T17:43:00Z</dcterms:modified>
</cp:coreProperties>
</file>