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5908D5">
        <w:rPr>
          <w:rFonts w:ascii="Verdana" w:hAnsi="Verdana" w:cs="Times New Roman"/>
          <w:sz w:val="20"/>
          <w:szCs w:val="20"/>
        </w:rPr>
        <w:t xml:space="preserve"> – DCP 184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320B7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5908D5">
              <w:rPr>
                <w:rFonts w:ascii="Verdana" w:hAnsi="Verdana" w:cs="Microsoft Sans Serif"/>
                <w:sz w:val="20"/>
                <w:szCs w:val="20"/>
              </w:rPr>
              <w:t>184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5908D5" w:rsidP="00E220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5908D5">
              <w:rPr>
                <w:rFonts w:ascii="Verdana" w:hAnsi="Verdana" w:cs="Microsoft Sans Serif"/>
                <w:sz w:val="20"/>
                <w:szCs w:val="20"/>
              </w:rPr>
              <w:t>Housekeeping change following implementation of DCP127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5908D5" w:rsidP="00A06E15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5908D5">
              <w:rPr>
                <w:rFonts w:ascii="Verdana" w:hAnsi="Verdana" w:cs="Microsoft Sans Serif"/>
                <w:sz w:val="20"/>
                <w:szCs w:val="20"/>
              </w:rPr>
              <w:t>First release following approval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EB6C9A" w:rsidP="002A3A1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12</w:t>
            </w:r>
            <w:bookmarkStart w:id="0" w:name="_GoBack"/>
            <w:bookmarkEnd w:id="0"/>
            <w:r w:rsidR="005908D5">
              <w:rPr>
                <w:rFonts w:ascii="Verdana" w:hAnsi="Verdana" w:cs="Microsoft Sans Serif"/>
                <w:sz w:val="20"/>
                <w:szCs w:val="20"/>
              </w:rPr>
              <w:t xml:space="preserve"> September</w:t>
            </w:r>
            <w:r w:rsidR="002A3A19">
              <w:rPr>
                <w:rFonts w:ascii="Verdana" w:hAnsi="Verdana" w:cs="Microsoft Sans Serif"/>
                <w:sz w:val="20"/>
                <w:szCs w:val="20"/>
              </w:rPr>
              <w:t xml:space="preserve">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D5" w:rsidRDefault="005908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266E0A" w:rsidRDefault="005908D5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21 August </w:t>
    </w:r>
    <w:r w:rsidR="00320B7A">
      <w:rPr>
        <w:rFonts w:ascii="Verdana" w:hAnsi="Verdana"/>
        <w:sz w:val="16"/>
      </w:rPr>
      <w:t>2013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595DA2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595DA2" w:rsidRPr="00266E0A">
      <w:rPr>
        <w:rStyle w:val="PageNumber"/>
        <w:rFonts w:ascii="Verdana" w:hAnsi="Verdana"/>
        <w:sz w:val="16"/>
      </w:rPr>
      <w:fldChar w:fldCharType="separate"/>
    </w:r>
    <w:r w:rsidR="00EB6C9A">
      <w:rPr>
        <w:rStyle w:val="PageNumber"/>
        <w:rFonts w:ascii="Verdana" w:hAnsi="Verdana"/>
        <w:noProof/>
        <w:sz w:val="16"/>
      </w:rPr>
      <w:t>1</w:t>
    </w:r>
    <w:r w:rsidR="00595DA2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595DA2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595DA2" w:rsidRPr="00266E0A">
      <w:rPr>
        <w:rStyle w:val="PageNumber"/>
        <w:rFonts w:ascii="Verdana" w:hAnsi="Verdana"/>
        <w:sz w:val="16"/>
      </w:rPr>
      <w:fldChar w:fldCharType="separate"/>
    </w:r>
    <w:r w:rsidR="00EB6C9A">
      <w:rPr>
        <w:rStyle w:val="PageNumber"/>
        <w:rFonts w:ascii="Verdana" w:hAnsi="Verdana"/>
        <w:noProof/>
        <w:sz w:val="16"/>
      </w:rPr>
      <w:t>1</w:t>
    </w:r>
    <w:r w:rsidR="00595DA2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D5" w:rsidRDefault="005908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D5" w:rsidRDefault="005908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5908D5">
      <w:rPr>
        <w:rFonts w:ascii="Verdana" w:hAnsi="Verdana"/>
        <w:sz w:val="16"/>
      </w:rPr>
      <w:t>84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D5" w:rsidRDefault="005908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3A19"/>
    <w:rsid w:val="002A41C1"/>
    <w:rsid w:val="002D08EB"/>
    <w:rsid w:val="002E1A57"/>
    <w:rsid w:val="002F6C6A"/>
    <w:rsid w:val="003068D0"/>
    <w:rsid w:val="00320B7A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908D5"/>
    <w:rsid w:val="00595DA2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06E15"/>
    <w:rsid w:val="00A21A25"/>
    <w:rsid w:val="00A23399"/>
    <w:rsid w:val="00A44926"/>
    <w:rsid w:val="00A50BC2"/>
    <w:rsid w:val="00A64FEA"/>
    <w:rsid w:val="00A65089"/>
    <w:rsid w:val="00A6756C"/>
    <w:rsid w:val="00A85BCB"/>
    <w:rsid w:val="00A94987"/>
    <w:rsid w:val="00AB6B30"/>
    <w:rsid w:val="00AC58D4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16A2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B6C9A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100E6-2A0F-4772-B1EC-065AC700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489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Working Group Comment</cp:lastModifiedBy>
  <cp:revision>22</cp:revision>
  <dcterms:created xsi:type="dcterms:W3CDTF">2012-01-23T14:56:00Z</dcterms:created>
  <dcterms:modified xsi:type="dcterms:W3CDTF">2013-08-21T10:20:00Z</dcterms:modified>
</cp:coreProperties>
</file>