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78536D">
        <w:rPr>
          <w:rFonts w:ascii="Verdana" w:hAnsi="Verdana" w:cs="Times New Roman"/>
          <w:sz w:val="20"/>
          <w:szCs w:val="20"/>
        </w:rPr>
        <w:t>E</w:t>
      </w:r>
      <w:r w:rsidR="00F7652B">
        <w:rPr>
          <w:rFonts w:ascii="Verdana" w:hAnsi="Verdana" w:cs="Times New Roman"/>
          <w:sz w:val="20"/>
          <w:szCs w:val="20"/>
        </w:rPr>
        <w:t xml:space="preserve"> – DCP 1</w:t>
      </w:r>
      <w:r w:rsidR="00F57E53">
        <w:rPr>
          <w:rFonts w:ascii="Verdana" w:hAnsi="Verdana" w:cs="Times New Roman"/>
          <w:sz w:val="20"/>
          <w:szCs w:val="20"/>
        </w:rPr>
        <w:t>2</w:t>
      </w:r>
      <w:r w:rsidR="005B7586">
        <w:rPr>
          <w:rFonts w:ascii="Verdana" w:hAnsi="Verdana" w:cs="Times New Roman"/>
          <w:sz w:val="20"/>
          <w:szCs w:val="20"/>
        </w:rPr>
        <w:t>9</w:t>
      </w:r>
      <w:r w:rsidR="00F7652B">
        <w:rPr>
          <w:rFonts w:ascii="Verdana" w:hAnsi="Verdana" w:cs="Times New Roman"/>
          <w:sz w:val="20"/>
          <w:szCs w:val="20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5B758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747BB4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F57E53">
              <w:rPr>
                <w:rFonts w:ascii="Verdana" w:hAnsi="Verdana" w:cs="Microsoft Sans Serif"/>
                <w:sz w:val="20"/>
                <w:szCs w:val="20"/>
              </w:rPr>
              <w:t>2</w:t>
            </w:r>
            <w:r w:rsidR="005B7586">
              <w:rPr>
                <w:rFonts w:ascii="Verdana" w:hAnsi="Verdana" w:cs="Microsoft Sans Serif"/>
                <w:sz w:val="20"/>
                <w:szCs w:val="20"/>
              </w:rPr>
              <w:t>9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5B7586" w:rsidP="00E47055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5B7586">
              <w:rPr>
                <w:rFonts w:ascii="Verdana" w:hAnsi="Verdana"/>
                <w:sz w:val="20"/>
                <w:szCs w:val="20"/>
              </w:rPr>
              <w:t>Bringing the CDCM Price Control Disaggregation (Method M) Under the DCUSA Open Governance Framework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DA600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DA600A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F57E53" w:rsidP="000D36D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First Release following Authority Consent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F57E53" w:rsidP="00F7652B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8 March</w:t>
            </w:r>
            <w:r w:rsidR="00E2204D">
              <w:rPr>
                <w:rFonts w:ascii="Verdana" w:hAnsi="Verdana" w:cs="Microsoft Sans Serif"/>
                <w:sz w:val="20"/>
                <w:szCs w:val="20"/>
              </w:rPr>
              <w:t xml:space="preserve"> 2013</w:t>
            </w:r>
            <w:r w:rsidR="00F7652B" w:rsidRPr="000E6E4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8"/>
      <w:footerReference w:type="default" r:id="rId9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F57E53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22 February</w:t>
    </w:r>
    <w:r w:rsidR="001B3A89">
      <w:rPr>
        <w:rFonts w:ascii="Verdana" w:hAnsi="Verdana"/>
        <w:sz w:val="16"/>
      </w:rPr>
      <w:t xml:space="preserve"> 2013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104607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104607" w:rsidRPr="00266E0A">
      <w:rPr>
        <w:rStyle w:val="PageNumber"/>
        <w:rFonts w:ascii="Verdana" w:hAnsi="Verdana"/>
        <w:sz w:val="16"/>
      </w:rPr>
      <w:fldChar w:fldCharType="separate"/>
    </w:r>
    <w:r w:rsidR="005B7586">
      <w:rPr>
        <w:rStyle w:val="PageNumber"/>
        <w:rFonts w:ascii="Verdana" w:hAnsi="Verdana"/>
        <w:noProof/>
        <w:sz w:val="16"/>
      </w:rPr>
      <w:t>1</w:t>
    </w:r>
    <w:r w:rsidR="00104607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104607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104607" w:rsidRPr="00266E0A">
      <w:rPr>
        <w:rStyle w:val="PageNumber"/>
        <w:rFonts w:ascii="Verdana" w:hAnsi="Verdana"/>
        <w:sz w:val="16"/>
      </w:rPr>
      <w:fldChar w:fldCharType="separate"/>
    </w:r>
    <w:r w:rsidR="005B7586">
      <w:rPr>
        <w:rStyle w:val="PageNumber"/>
        <w:rFonts w:ascii="Verdana" w:hAnsi="Verdana"/>
        <w:noProof/>
        <w:sz w:val="16"/>
      </w:rPr>
      <w:t>1</w:t>
    </w:r>
    <w:r w:rsidR="00104607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747BB4">
      <w:rPr>
        <w:rFonts w:ascii="Verdana" w:hAnsi="Verdana"/>
        <w:sz w:val="16"/>
      </w:rPr>
      <w:t>1</w:t>
    </w:r>
    <w:r w:rsidR="00F57E53">
      <w:rPr>
        <w:rFonts w:ascii="Verdana" w:hAnsi="Verdana"/>
        <w:sz w:val="16"/>
      </w:rPr>
      <w:t>2</w:t>
    </w:r>
    <w:r w:rsidR="005B7586">
      <w:rPr>
        <w:rFonts w:ascii="Verdana" w:hAnsi="Verdana"/>
        <w:sz w:val="16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E1488"/>
    <w:rsid w:val="000E41AD"/>
    <w:rsid w:val="000E6E4F"/>
    <w:rsid w:val="0010207D"/>
    <w:rsid w:val="00104607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B3A89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9537A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B758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90709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1A4B"/>
    <w:rsid w:val="00A23399"/>
    <w:rsid w:val="00A31F8E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5E83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5178"/>
    <w:rsid w:val="00E424F4"/>
    <w:rsid w:val="00E47055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57E53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CADF9-9889-4955-9038-04B0DB817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76</Words>
  <Characters>463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530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wallsm</cp:lastModifiedBy>
  <cp:revision>19</cp:revision>
  <dcterms:created xsi:type="dcterms:W3CDTF">2012-01-23T14:56:00Z</dcterms:created>
  <dcterms:modified xsi:type="dcterms:W3CDTF">2013-02-11T12:05:00Z</dcterms:modified>
</cp:coreProperties>
</file>