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CCE0DA"/>
        <w:tblCellMar>
          <w:left w:w="0" w:type="dxa"/>
          <w:right w:w="0" w:type="dxa"/>
        </w:tblCellMar>
        <w:tblLook w:val="01E0" w:firstRow="1" w:lastRow="1" w:firstColumn="1" w:lastColumn="1" w:noHBand="0" w:noVBand="0"/>
      </w:tblPr>
      <w:tblGrid>
        <w:gridCol w:w="758"/>
        <w:gridCol w:w="6319"/>
        <w:gridCol w:w="2665"/>
      </w:tblGrid>
      <w:tr w:rsidR="006F19E3" w:rsidRPr="00EB32BB" w14:paraId="26F4CCCA" w14:textId="77777777" w:rsidTr="00F43B52">
        <w:trPr>
          <w:trHeight w:val="698"/>
          <w:jc w:val="center"/>
        </w:trPr>
        <w:tc>
          <w:tcPr>
            <w:tcW w:w="3632" w:type="pct"/>
            <w:gridSpan w:val="2"/>
            <w:tcBorders>
              <w:top w:val="single" w:sz="4" w:space="0" w:color="4A8958"/>
              <w:left w:val="single" w:sz="4" w:space="0" w:color="4A8958"/>
              <w:bottom w:val="single" w:sz="4" w:space="0" w:color="4A8958"/>
              <w:right w:val="single" w:sz="4" w:space="0" w:color="4A8958"/>
            </w:tcBorders>
            <w:shd w:val="clear" w:color="auto" w:fill="00B274"/>
          </w:tcPr>
          <w:p w14:paraId="4D34AF90" w14:textId="4771AEF1" w:rsidR="006F19E3" w:rsidRPr="00F20FAB" w:rsidRDefault="0060253F" w:rsidP="00D30A31">
            <w:pPr>
              <w:tabs>
                <w:tab w:val="left" w:pos="2901"/>
                <w:tab w:val="left" w:pos="5025"/>
              </w:tabs>
              <w:spacing w:before="240" w:after="240"/>
              <w:ind w:left="113"/>
              <w:rPr>
                <w:rFonts w:cs="Arial"/>
                <w:b/>
                <w:color w:val="FFFFFF"/>
                <w:sz w:val="28"/>
                <w:szCs w:val="28"/>
              </w:rPr>
            </w:pPr>
            <w:commentRangeStart w:id="0"/>
            <w:r>
              <w:rPr>
                <w:rFonts w:cs="Arial"/>
                <w:b/>
                <w:color w:val="FFFFFF"/>
                <w:sz w:val="28"/>
                <w:szCs w:val="28"/>
              </w:rPr>
              <w:t>DCUSA</w:t>
            </w:r>
            <w:commentRangeEnd w:id="0"/>
            <w:r w:rsidR="009C22A2">
              <w:rPr>
                <w:rStyle w:val="CommentReference"/>
                <w:rFonts w:cs="Arial"/>
                <w:b/>
                <w:color w:val="FFFFFF"/>
                <w:sz w:val="28"/>
                <w:szCs w:val="28"/>
              </w:rPr>
              <w:commentReference w:id="0"/>
            </w:r>
            <w:r>
              <w:rPr>
                <w:rFonts w:cs="Arial"/>
                <w:b/>
                <w:color w:val="FFFFFF"/>
                <w:sz w:val="28"/>
                <w:szCs w:val="28"/>
              </w:rPr>
              <w:t xml:space="preserve"> </w:t>
            </w:r>
            <w:r w:rsidR="00AF5BC5">
              <w:rPr>
                <w:rFonts w:cs="Arial"/>
                <w:b/>
                <w:color w:val="FFFFFF"/>
                <w:sz w:val="28"/>
                <w:szCs w:val="28"/>
              </w:rPr>
              <w:t>Change</w:t>
            </w:r>
            <w:r>
              <w:rPr>
                <w:rFonts w:cs="Arial"/>
                <w:b/>
                <w:color w:val="FFFFFF"/>
                <w:sz w:val="28"/>
                <w:szCs w:val="28"/>
              </w:rPr>
              <w:t xml:space="preserve"> Proposal</w:t>
            </w:r>
            <w:r w:rsidR="00AF5BC5">
              <w:rPr>
                <w:rFonts w:cs="Arial"/>
                <w:b/>
                <w:color w:val="FFFFFF"/>
                <w:sz w:val="28"/>
                <w:szCs w:val="28"/>
              </w:rPr>
              <w:t xml:space="preserve"> (</w:t>
            </w:r>
            <w:r>
              <w:rPr>
                <w:rFonts w:cs="Arial"/>
                <w:b/>
                <w:color w:val="FFFFFF"/>
                <w:sz w:val="28"/>
                <w:szCs w:val="28"/>
              </w:rPr>
              <w:t>D</w:t>
            </w:r>
            <w:r w:rsidR="00AF5BC5">
              <w:rPr>
                <w:rFonts w:cs="Arial"/>
                <w:b/>
                <w:color w:val="FFFFFF"/>
                <w:sz w:val="28"/>
                <w:szCs w:val="28"/>
              </w:rPr>
              <w:t>CP)</w:t>
            </w:r>
          </w:p>
        </w:tc>
        <w:tc>
          <w:tcPr>
            <w:tcW w:w="1368" w:type="pct"/>
            <w:tcBorders>
              <w:top w:val="single" w:sz="4" w:space="0" w:color="4A8958"/>
              <w:left w:val="single" w:sz="4" w:space="0" w:color="4A8958"/>
              <w:bottom w:val="single" w:sz="4" w:space="0" w:color="4A8958"/>
              <w:right w:val="single" w:sz="4" w:space="0" w:color="4A8958"/>
            </w:tcBorders>
            <w:shd w:val="clear" w:color="auto" w:fill="00B274"/>
          </w:tcPr>
          <w:p w14:paraId="793FFDB4" w14:textId="77777777" w:rsidR="006F19E3" w:rsidRPr="00EB32BB" w:rsidRDefault="006F19E3" w:rsidP="00D30A31">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52E82E3B" w14:textId="77777777" w:rsidTr="00F43B52">
        <w:trPr>
          <w:trHeight w:val="2307"/>
          <w:jc w:val="center"/>
        </w:trPr>
        <w:tc>
          <w:tcPr>
            <w:tcW w:w="3632" w:type="pct"/>
            <w:gridSpan w:val="2"/>
            <w:tcBorders>
              <w:top w:val="single" w:sz="4" w:space="0" w:color="4A8958"/>
              <w:left w:val="single" w:sz="4" w:space="0" w:color="4A8958"/>
              <w:bottom w:val="single" w:sz="4" w:space="0" w:color="4A8958"/>
              <w:right w:val="single" w:sz="4" w:space="0" w:color="4A8958"/>
            </w:tcBorders>
          </w:tcPr>
          <w:p w14:paraId="18613887" w14:textId="3A199FE7" w:rsidR="006F19E3" w:rsidRDefault="00706B10" w:rsidP="003516C1">
            <w:pPr>
              <w:widowControl w:val="0"/>
              <w:spacing w:before="0" w:after="0" w:line="240" w:lineRule="auto"/>
              <w:ind w:left="113" w:right="113"/>
              <w:outlineLvl w:val="8"/>
              <w:rPr>
                <w:rStyle w:val="IntenseEmphasis"/>
              </w:rPr>
            </w:pPr>
            <w:r w:rsidRPr="004A57B1">
              <w:rPr>
                <w:rStyle w:val="DCPNumberChar"/>
              </w:rPr>
              <mc:AlternateContent>
                <mc:Choice Requires="wps">
                  <w:drawing>
                    <wp:anchor distT="36195" distB="36195" distL="36195" distR="36195" simplePos="0" relativeHeight="251658241" behindDoc="1" locked="0" layoutInCell="1" allowOverlap="0" wp14:anchorId="017C32AA" wp14:editId="2362234D">
                      <wp:simplePos x="0" y="0"/>
                      <wp:positionH relativeFrom="margin">
                        <wp:posOffset>2600960</wp:posOffset>
                      </wp:positionH>
                      <wp:positionV relativeFrom="margin">
                        <wp:posOffset>189865</wp:posOffset>
                      </wp:positionV>
                      <wp:extent cx="1489075" cy="219075"/>
                      <wp:effectExtent l="0" t="0" r="15875" b="28575"/>
                      <wp:wrapTight wrapText="bothSides">
                        <wp:wrapPolygon edited="0">
                          <wp:start x="0" y="0"/>
                          <wp:lineTo x="0" y="22539"/>
                          <wp:lineTo x="21554" y="22539"/>
                          <wp:lineTo x="21554" y="0"/>
                          <wp:lineTo x="0" y="0"/>
                        </wp:wrapPolygon>
                      </wp:wrapTight>
                      <wp:docPr id="1235688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19075"/>
                              </a:xfrm>
                              <a:prstGeom prst="rect">
                                <a:avLst/>
                              </a:prstGeom>
                              <a:solidFill>
                                <a:schemeClr val="tx1"/>
                              </a:solidFill>
                              <a:ln w="9525">
                                <a:solidFill>
                                  <a:srgbClr val="000000"/>
                                </a:solidFill>
                                <a:miter lim="800000"/>
                                <a:headEnd/>
                                <a:tailEnd/>
                              </a:ln>
                            </wps:spPr>
                            <wps:txbx>
                              <w:txbxContent>
                                <w:p w14:paraId="7802FC04" w14:textId="2F51C43F" w:rsidR="004B4DB9" w:rsidRPr="00D10F6B" w:rsidRDefault="00706B10" w:rsidP="00617FC7">
                                  <w:pPr>
                                    <w:spacing w:before="0" w:after="0" w:line="240" w:lineRule="auto"/>
                                    <w:rPr>
                                      <w:i/>
                                      <w:iCs/>
                                      <w:color w:val="FFFF00"/>
                                      <w:sz w:val="14"/>
                                      <w:szCs w:val="18"/>
                                    </w:rPr>
                                  </w:pPr>
                                  <w:r w:rsidRPr="00D10F6B">
                                    <w:rPr>
                                      <w:i/>
                                      <w:iCs/>
                                      <w:color w:val="FFFF00"/>
                                      <w:sz w:val="14"/>
                                      <w:szCs w:val="18"/>
                                    </w:rPr>
                                    <w:t>(Code Admin to issue 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C32AA" id="_x0000_t202" coordsize="21600,21600" o:spt="202" path="m,l,21600r21600,l21600,xe">
                      <v:stroke joinstyle="miter"/>
                      <v:path gradientshapeok="t" o:connecttype="rect"/>
                    </v:shapetype>
                    <v:shape id="_x0000_s1026" type="#_x0000_t202" style="position:absolute;left:0;text-align:left;margin-left:204.8pt;margin-top:14.95pt;width:117.25pt;height:17.25pt;z-index:-251658239;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" o:allowoverlap="f" fillcolor="black [3213]">
                      <v:textbox>
                        <w:txbxContent>
                          <w:p w14:paraId="7802FC04" w14:textId="2F51C43F" w:rsidR="004B4DB9" w:rsidRPr="00D10F6B" w:rsidRDefault="00706B10" w:rsidP="00617FC7">
                            <w:pPr>
                              <w:spacing w:before="0" w:after="0" w:line="240" w:lineRule="auto"/>
                              <w:rPr>
                                <w:i/>
                                <w:iCs/>
                                <w:color w:val="FFFF00"/>
                                <w:sz w:val="14"/>
                                <w:szCs w:val="18"/>
                              </w:rPr>
                            </w:pPr>
                            <w:r w:rsidRPr="00D10F6B">
                              <w:rPr>
                                <w:i/>
                                <w:iCs/>
                                <w:color w:val="FFFF00"/>
                                <w:sz w:val="14"/>
                                <w:szCs w:val="18"/>
                              </w:rPr>
                              <w:t>(Code Admin to issue reference)</w:t>
                            </w:r>
                          </w:p>
                        </w:txbxContent>
                      </v:textbox>
                      <w10:wrap type="tight" anchorx="margin" anchory="margin"/>
                    </v:shape>
                  </w:pict>
                </mc:Fallback>
              </mc:AlternateContent>
            </w:r>
            <w:r w:rsidR="005F084E" w:rsidRPr="004A57B1">
              <w:rPr>
                <w:rStyle w:val="DCPNumberChar"/>
              </w:rPr>
              <w:t>DCP</w:t>
            </w:r>
            <w:r w:rsidR="005F084E" w:rsidRPr="00792E6F">
              <w:rPr>
                <w:rFonts w:cs="Arial"/>
                <w:b/>
                <w:bCs/>
                <w:color w:val="008576"/>
                <w:sz w:val="72"/>
                <w:szCs w:val="72"/>
              </w:rPr>
              <w:t xml:space="preserve"> </w:t>
            </w:r>
            <w:sdt>
              <w:sdtPr>
                <w:rPr>
                  <w:rStyle w:val="DCPNumberChar"/>
                </w:rPr>
                <w:alias w:val="DCP Number"/>
                <w:tag w:val="DCP Number"/>
                <w:id w:val="965387364"/>
                <w:placeholder>
                  <w:docPart w:val="DefaultPlaceholder_-1854013440"/>
                </w:placeholder>
              </w:sdtPr>
              <w:sdtContent>
                <w:r w:rsidR="00A051BE" w:rsidRPr="004A57B1">
                  <w:rPr>
                    <w:rStyle w:val="DCPNumberChar"/>
                  </w:rPr>
                  <w:t>[XXX]</w:t>
                </w:r>
              </w:sdtContent>
            </w:sdt>
            <w:r w:rsidR="006F19E3" w:rsidRPr="00792E6F">
              <w:rPr>
                <w:rFonts w:cs="Arial"/>
                <w:b/>
                <w:bCs/>
                <w:color w:val="008576"/>
                <w:sz w:val="72"/>
                <w:szCs w:val="72"/>
              </w:rPr>
              <w:t>:</w:t>
            </w:r>
          </w:p>
          <w:sdt>
            <w:sdtPr>
              <w:rPr>
                <w:rStyle w:val="TitleChar"/>
                <w:rFonts w:eastAsia="MS Gothic"/>
              </w:rPr>
              <w:alias w:val="Title"/>
              <w:tag w:val="Title"/>
              <w:id w:val="-1902966401"/>
              <w:placeholder>
                <w:docPart w:val="47B93B943BE74DB18A94112CF2865EEF"/>
              </w:placeholder>
              <w:showingPlcHdr/>
            </w:sdtPr>
            <w:sdtEndPr>
              <w:rPr>
                <w:rStyle w:val="DefaultParagraphFont"/>
                <w:rFonts w:eastAsia="Times New Roman" w:cs="Times New Roman"/>
                <w:b w:val="0"/>
                <w:bCs w:val="0"/>
                <w:color w:val="000000" w:themeColor="text1"/>
                <w:sz w:val="24"/>
                <w:szCs w:val="24"/>
              </w:rPr>
            </w:sdtEndPr>
            <w:sdtContent>
              <w:p w14:paraId="6E9E3AFF" w14:textId="77B62529" w:rsidR="00ED2D05" w:rsidRPr="0076736C" w:rsidRDefault="007E7D2C" w:rsidP="0076736C">
                <w:pPr>
                  <w:ind w:left="113" w:right="113"/>
                  <w:rPr>
                    <w:rFonts w:cs="Arial"/>
                    <w:b/>
                    <w:color w:val="008000"/>
                    <w:sz w:val="48"/>
                    <w:szCs w:val="48"/>
                  </w:rPr>
                </w:pPr>
                <w:r w:rsidRPr="00E97B69">
                  <w:rPr>
                    <w:rStyle w:val="IntenseEmphasis"/>
                    <w:b/>
                    <w:iCs/>
                    <w:color w:val="7F7F7F" w:themeColor="text1" w:themeTint="80"/>
                    <w:sz w:val="36"/>
                    <w:szCs w:val="48"/>
                    <w:shd w:val="clear" w:color="auto" w:fill="F2F2F2" w:themeFill="background1" w:themeFillShade="F2"/>
                  </w:rPr>
                  <w:t>[Insert a title for the Change Proposal]</w:t>
                </w:r>
              </w:p>
            </w:sdtContent>
          </w:sdt>
          <w:p w14:paraId="1E7F539F" w14:textId="277BE3DB" w:rsidR="007E5642" w:rsidRPr="00CB28D9" w:rsidRDefault="007E5642" w:rsidP="00D30A31">
            <w:pPr>
              <w:tabs>
                <w:tab w:val="center" w:pos="4314"/>
              </w:tabs>
              <w:spacing w:before="40" w:after="80"/>
              <w:ind w:left="113"/>
              <w:rPr>
                <w:rFonts w:cs="Arial"/>
                <w:sz w:val="24"/>
              </w:rPr>
            </w:pPr>
            <w:r w:rsidRPr="00E34A91">
              <w:rPr>
                <w:rStyle w:val="Heading9Char"/>
              </w:rPr>
              <w:t>Date Raised:</w:t>
            </w:r>
            <w:r w:rsidR="00C70BD0">
              <w:rPr>
                <w:rFonts w:cs="Arial"/>
                <w:b/>
                <w:sz w:val="24"/>
              </w:rPr>
              <w:t xml:space="preserve"> </w:t>
            </w:r>
            <w:sdt>
              <w:sdtPr>
                <w:rPr>
                  <w:rStyle w:val="FirstPage12ptChar"/>
                </w:rPr>
                <w:alias w:val="Date Raised"/>
                <w:tag w:val="Date Raised"/>
                <w:id w:val="-1963339530"/>
                <w:placeholder>
                  <w:docPart w:val="BC92E3D704804797BD4F570D1E4B112C"/>
                </w:placeholder>
                <w:showingPlcHdr/>
                <w:date w:fullDate="2026-06-11T00:00:00Z">
                  <w:dateFormat w:val="dd MMMM yyyy"/>
                  <w:lid w:val="en-GB"/>
                  <w:storeMappedDataAs w:val="dateTime"/>
                  <w:calendar w:val="gregorian"/>
                </w:date>
              </w:sdtPr>
              <w:sdtEndPr>
                <w:rPr>
                  <w:rStyle w:val="DefaultParagraphFont"/>
                  <w:rFonts w:cs="Arial"/>
                  <w:b/>
                  <w:sz w:val="20"/>
                  <w:szCs w:val="24"/>
                </w:rPr>
              </w:sdtEndPr>
              <w:sdtContent>
                <w:r w:rsidR="0011100A" w:rsidRPr="002055B6">
                  <w:rPr>
                    <w:bCs/>
                    <w:i/>
                    <w:iCs/>
                    <w:color w:val="7F7F7F" w:themeColor="text1" w:themeTint="80"/>
                    <w:szCs w:val="2"/>
                    <w:bdr w:val="single" w:sz="36" w:space="0" w:color="FFFFCC"/>
                    <w:shd w:val="clear" w:color="auto" w:fill="FFFFCC"/>
                  </w:rPr>
                  <w:t>Click or tap to enter a date.</w:t>
                </w:r>
              </w:sdtContent>
            </w:sdt>
          </w:p>
          <w:p w14:paraId="3C12D503" w14:textId="77A261B9" w:rsidR="007E5642" w:rsidRPr="00CB28D9" w:rsidRDefault="007E5642" w:rsidP="00D30A31">
            <w:pPr>
              <w:spacing w:before="40" w:after="80"/>
              <w:ind w:left="113"/>
              <w:rPr>
                <w:rFonts w:cs="Arial"/>
                <w:sz w:val="24"/>
              </w:rPr>
            </w:pPr>
            <w:r w:rsidRPr="00E34A91">
              <w:rPr>
                <w:rStyle w:val="Heading9Char"/>
              </w:rPr>
              <w:t>Proposer Name:</w:t>
            </w:r>
            <w:r w:rsidRPr="00CB28D9">
              <w:rPr>
                <w:rFonts w:cs="Arial"/>
                <w:b/>
                <w:sz w:val="24"/>
              </w:rPr>
              <w:t xml:space="preserve"> </w:t>
            </w:r>
            <w:sdt>
              <w:sdtPr>
                <w:rPr>
                  <w:rStyle w:val="FirstPage12ptChar"/>
                </w:rPr>
                <w:alias w:val="Proposer Name"/>
                <w:tag w:val="Proposer Name"/>
                <w:id w:val="1925452639"/>
                <w:lock w:val="sdtLocked"/>
                <w:placeholder>
                  <w:docPart w:val="746BA274A24D47A0AC79AC49DDBC0310"/>
                </w:placeholder>
                <w:showingPlcHdr/>
              </w:sdtPr>
              <w:sdtEndPr>
                <w:rPr>
                  <w:rStyle w:val="IntenseEmphasis"/>
                  <w:rFonts w:eastAsia="MS Gothic" w:cs="Arial"/>
                  <w:i/>
                  <w:iCs/>
                  <w:color w:val="7F7F7F" w:themeColor="text1" w:themeTint="80"/>
                  <w:sz w:val="20"/>
                  <w:szCs w:val="36"/>
                  <w:shd w:val="clear" w:color="auto" w:fill="F2F2F2" w:themeFill="background1" w:themeFillShade="F2"/>
                </w:rPr>
              </w:sdtEndPr>
              <w:sdtContent>
                <w:r w:rsidR="0011100A" w:rsidRPr="00EF1552">
                  <w:rPr>
                    <w:rStyle w:val="IntenseEmphasis"/>
                    <w:rFonts w:eastAsia="MS Gothic"/>
                    <w:iCs/>
                    <w:color w:val="7F7F7F" w:themeColor="text1" w:themeTint="80"/>
                    <w:shd w:val="clear" w:color="auto" w:fill="F2F2F2" w:themeFill="background1" w:themeFillShade="F2"/>
                  </w:rPr>
                  <w:t>[Insert Your Name]</w:t>
                </w:r>
              </w:sdtContent>
            </w:sdt>
          </w:p>
          <w:p w14:paraId="52175C2E" w14:textId="693AE0C7" w:rsidR="007E5642" w:rsidRPr="00CB28D9" w:rsidRDefault="007E5642" w:rsidP="00D30A31">
            <w:pPr>
              <w:spacing w:before="40" w:after="80"/>
              <w:ind w:left="113"/>
              <w:rPr>
                <w:rFonts w:cs="Arial"/>
                <w:sz w:val="24"/>
              </w:rPr>
            </w:pPr>
            <w:r w:rsidRPr="00E34A91">
              <w:rPr>
                <w:rStyle w:val="Heading9Char"/>
              </w:rPr>
              <w:t>Company Name:</w:t>
            </w:r>
            <w:r w:rsidRPr="00CB28D9">
              <w:rPr>
                <w:rFonts w:cs="Arial"/>
                <w:b/>
                <w:sz w:val="24"/>
              </w:rPr>
              <w:t xml:space="preserve"> </w:t>
            </w:r>
            <w:sdt>
              <w:sdtPr>
                <w:rPr>
                  <w:rStyle w:val="FirstPage12ptChar"/>
                </w:rPr>
                <w:alias w:val="Party Name"/>
                <w:tag w:val="Party Name"/>
                <w:id w:val="-660461895"/>
                <w:placeholder>
                  <w:docPart w:val="0C4FB9AE2EFC4C7AB550E3E0EFADF439"/>
                </w:placeholder>
                <w:showingPlcHdr/>
              </w:sdtPr>
              <w:sdtEndPr>
                <w:rPr>
                  <w:rStyle w:val="DefaultParagraphFont"/>
                  <w:rFonts w:cs="Arial"/>
                  <w:color w:val="000000" w:themeColor="text1"/>
                  <w:sz w:val="20"/>
                  <w:szCs w:val="24"/>
                </w:rPr>
              </w:sdtEndPr>
              <w:sdtContent>
                <w:r w:rsidR="0011100A" w:rsidRPr="00EF1552">
                  <w:rPr>
                    <w:rStyle w:val="IntenseEmphasis"/>
                    <w:rFonts w:eastAsia="MS Gothic"/>
                    <w:iCs/>
                    <w:color w:val="7F7F7F" w:themeColor="text1" w:themeTint="80"/>
                    <w:shd w:val="clear" w:color="auto" w:fill="F2F2F2" w:themeFill="background1" w:themeFillShade="F2"/>
                  </w:rPr>
                  <w:t>[Insert Company Name]</w:t>
                </w:r>
              </w:sdtContent>
            </w:sdt>
          </w:p>
          <w:p w14:paraId="6F221B40" w14:textId="540A64EF" w:rsidR="001E2961" w:rsidRPr="00CB28D9" w:rsidRDefault="007E5642" w:rsidP="00D30A31">
            <w:pPr>
              <w:spacing w:before="40" w:after="80"/>
              <w:ind w:left="113"/>
              <w:rPr>
                <w:rFonts w:cs="Arial"/>
                <w:sz w:val="24"/>
              </w:rPr>
            </w:pPr>
            <w:r w:rsidRPr="00E34A91">
              <w:rPr>
                <w:rStyle w:val="Heading9Char"/>
              </w:rPr>
              <w:t>Party Category:</w:t>
            </w:r>
            <w:r w:rsidRPr="00CB28D9">
              <w:rPr>
                <w:rFonts w:cs="Arial"/>
                <w:b/>
                <w:sz w:val="24"/>
              </w:rPr>
              <w:t xml:space="preserve"> </w:t>
            </w:r>
            <w:sdt>
              <w:sdtPr>
                <w:rPr>
                  <w:rFonts w:cs="Arial"/>
                  <w:sz w:val="24"/>
                </w:rPr>
                <w:alias w:val="Party Category"/>
                <w:tag w:val="Party Category"/>
                <w:id w:val="-22558357"/>
                <w:placeholder>
                  <w:docPart w:val="3BABED63EA86442CB64E7527B5DA8470"/>
                </w:placeholder>
                <w:showingPlcHdr/>
                <w:dropDownList>
                  <w:listItem w:value="[Click here to select Party Category]"/>
                  <w:listItem w:displayText="Supplier" w:value="Supplier"/>
                  <w:listItem w:displayText="DNO" w:value="DNO"/>
                  <w:listItem w:displayText="IDNO" w:value="IDNO"/>
                  <w:listItem w:displayText="CVA Registrant" w:value="CVA Registrant"/>
                  <w:listItem w:displayText="OTSO" w:value="OTSO"/>
                  <w:listItem w:displayText="Gas Supplier" w:value="Gas Supplier"/>
                  <w:listItem w:displayText="Safe Isolation Provider" w:value="Safe Isolation Provider"/>
                  <w:listItem w:displayText="Crowded Meter Room Coordinator" w:value="Crowded Meter Room Coordinator"/>
                </w:dropDownList>
              </w:sdtPr>
              <w:sdtContent>
                <w:r w:rsidR="0011100A" w:rsidRPr="006F15E7">
                  <w:rPr>
                    <w:bCs/>
                    <w:i/>
                    <w:iCs/>
                    <w:color w:val="7F7F7F" w:themeColor="text1" w:themeTint="80"/>
                    <w:szCs w:val="2"/>
                    <w:bdr w:val="single" w:sz="36" w:space="0" w:color="FFFFCC"/>
                    <w:shd w:val="clear" w:color="auto" w:fill="FFFFCC"/>
                  </w:rPr>
                  <w:t>[Select Party Category]</w:t>
                </w:r>
              </w:sdtContent>
            </w:sdt>
          </w:p>
        </w:tc>
        <w:tc>
          <w:tcPr>
            <w:tcW w:w="1368" w:type="pct"/>
            <w:tcBorders>
              <w:top w:val="single" w:sz="4" w:space="0" w:color="4A8958"/>
              <w:left w:val="single" w:sz="4" w:space="0" w:color="FFFFFF"/>
              <w:bottom w:val="single" w:sz="4" w:space="0" w:color="4A8958"/>
              <w:right w:val="single" w:sz="4" w:space="0" w:color="4A8958"/>
            </w:tcBorders>
          </w:tcPr>
          <w:tbl>
            <w:tblPr>
              <w:tblW w:w="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tblGrid>
            <w:tr w:rsidR="001C2E75" w:rsidRPr="00881D23" w14:paraId="5DE9CA8C" w14:textId="77777777" w:rsidTr="00811DFE">
              <w:trPr>
                <w:trHeight w:val="907"/>
              </w:trPr>
              <w:tc>
                <w:tcPr>
                  <w:tcW w:w="2642" w:type="dxa"/>
                  <w:shd w:val="clear" w:color="auto" w:fill="00B274"/>
                  <w:vAlign w:val="center"/>
                </w:tcPr>
                <w:p w14:paraId="0A7C4EDA" w14:textId="77777777" w:rsidR="001C2E75" w:rsidRPr="00881D23" w:rsidRDefault="001C2E75" w:rsidP="00D30A31">
                  <w:pPr>
                    <w:spacing w:line="240" w:lineRule="auto"/>
                    <w:ind w:right="28"/>
                    <w:rPr>
                      <w:rFonts w:cs="Arial"/>
                      <w:b/>
                      <w:color w:val="FFFFFF"/>
                      <w:szCs w:val="20"/>
                    </w:rPr>
                  </w:pPr>
                  <w:r w:rsidRPr="00881D23">
                    <w:rPr>
                      <w:rFonts w:cs="Arial"/>
                      <w:b/>
                      <w:color w:val="FFFFFF"/>
                      <w:szCs w:val="20"/>
                    </w:rPr>
                    <w:t>01 – Change Proposal</w:t>
                  </w:r>
                </w:p>
              </w:tc>
            </w:tr>
            <w:tr w:rsidR="001C2E75" w:rsidRPr="00881D23" w14:paraId="0D5B2BFF" w14:textId="77777777" w:rsidTr="00811DFE">
              <w:trPr>
                <w:trHeight w:val="907"/>
              </w:trPr>
              <w:tc>
                <w:tcPr>
                  <w:tcW w:w="2642" w:type="dxa"/>
                  <w:shd w:val="clear" w:color="auto" w:fill="FFFFFF"/>
                  <w:vAlign w:val="center"/>
                </w:tcPr>
                <w:p w14:paraId="6D0C5664" w14:textId="77777777" w:rsidR="001C2E75" w:rsidRPr="00881D23" w:rsidRDefault="001C2E75" w:rsidP="00D30A31">
                  <w:pPr>
                    <w:spacing w:line="240" w:lineRule="auto"/>
                    <w:ind w:right="28"/>
                    <w:rPr>
                      <w:rFonts w:cs="Arial"/>
                      <w:b/>
                      <w:color w:val="0096D7"/>
                      <w:szCs w:val="20"/>
                    </w:rPr>
                  </w:pPr>
                  <w:r w:rsidRPr="00881D23">
                    <w:rPr>
                      <w:rFonts w:cs="Arial"/>
                      <w:b/>
                      <w:color w:val="0096D7"/>
                      <w:szCs w:val="20"/>
                    </w:rPr>
                    <w:t xml:space="preserve">02 – </w:t>
                  </w:r>
                  <w:r w:rsidR="00377C41">
                    <w:rPr>
                      <w:rFonts w:cs="Arial"/>
                      <w:b/>
                      <w:color w:val="0096D7"/>
                      <w:szCs w:val="20"/>
                    </w:rPr>
                    <w:t>Consultation</w:t>
                  </w:r>
                </w:p>
              </w:tc>
            </w:tr>
            <w:tr w:rsidR="001C2E75" w:rsidRPr="00881D23" w14:paraId="6ECA8ABC" w14:textId="77777777" w:rsidTr="00811DFE">
              <w:trPr>
                <w:trHeight w:val="907"/>
              </w:trPr>
              <w:tc>
                <w:tcPr>
                  <w:tcW w:w="2642" w:type="dxa"/>
                  <w:shd w:val="clear" w:color="auto" w:fill="FFFFFF"/>
                  <w:vAlign w:val="center"/>
                </w:tcPr>
                <w:p w14:paraId="7DB39E3D" w14:textId="77777777" w:rsidR="001C2E75" w:rsidRPr="00881D23" w:rsidRDefault="001C2E75" w:rsidP="00D30A31">
                  <w:pPr>
                    <w:spacing w:line="240" w:lineRule="auto"/>
                    <w:ind w:right="28"/>
                    <w:rPr>
                      <w:rFonts w:cs="Arial"/>
                      <w:b/>
                      <w:color w:val="9A4D9E"/>
                      <w:szCs w:val="20"/>
                    </w:rPr>
                  </w:pPr>
                  <w:r w:rsidRPr="00881D23">
                    <w:rPr>
                      <w:rFonts w:cs="Arial"/>
                      <w:b/>
                      <w:color w:val="9A4D9E"/>
                      <w:szCs w:val="20"/>
                    </w:rPr>
                    <w:t>03 –</w:t>
                  </w:r>
                  <w:r w:rsidR="00917777">
                    <w:rPr>
                      <w:rFonts w:cs="Arial"/>
                      <w:b/>
                      <w:color w:val="9A4D9E"/>
                      <w:szCs w:val="20"/>
                    </w:rPr>
                    <w:t xml:space="preserve"> </w:t>
                  </w:r>
                  <w:r w:rsidRPr="00881D23">
                    <w:rPr>
                      <w:rFonts w:cs="Arial"/>
                      <w:b/>
                      <w:color w:val="9A4D9E"/>
                      <w:szCs w:val="20"/>
                    </w:rPr>
                    <w:t>Change Report</w:t>
                  </w:r>
                </w:p>
              </w:tc>
            </w:tr>
            <w:tr w:rsidR="001C2E75" w:rsidRPr="00881D23" w14:paraId="0EC4EA6D" w14:textId="77777777" w:rsidTr="00811DFE">
              <w:trPr>
                <w:trHeight w:val="907"/>
              </w:trPr>
              <w:tc>
                <w:tcPr>
                  <w:tcW w:w="2642" w:type="dxa"/>
                  <w:shd w:val="clear" w:color="auto" w:fill="FFFFFF"/>
                  <w:vAlign w:val="center"/>
                </w:tcPr>
                <w:p w14:paraId="6B3942CF" w14:textId="11FB0C85" w:rsidR="001C2E75" w:rsidRPr="00881D23" w:rsidRDefault="001C2E75" w:rsidP="00D30A31">
                  <w:pPr>
                    <w:spacing w:line="240" w:lineRule="auto"/>
                    <w:ind w:right="28"/>
                    <w:rPr>
                      <w:rFonts w:cs="Arial"/>
                      <w:b/>
                      <w:color w:val="F59114"/>
                      <w:szCs w:val="20"/>
                    </w:rPr>
                  </w:pPr>
                  <w:r w:rsidRPr="00881D23">
                    <w:rPr>
                      <w:rFonts w:cs="Arial"/>
                      <w:b/>
                      <w:color w:val="F59114"/>
                      <w:szCs w:val="20"/>
                    </w:rPr>
                    <w:t xml:space="preserve">04 – </w:t>
                  </w:r>
                  <w:r w:rsidR="0097031B">
                    <w:rPr>
                      <w:rFonts w:cs="Arial"/>
                      <w:b/>
                      <w:color w:val="F59114"/>
                      <w:szCs w:val="20"/>
                    </w:rPr>
                    <w:t>Change Declaration</w:t>
                  </w:r>
                </w:p>
              </w:tc>
            </w:tr>
          </w:tbl>
          <w:p w14:paraId="33620861" w14:textId="72E7A4FA" w:rsidR="006F19E3" w:rsidRPr="00EB32BB" w:rsidRDefault="006F19E3" w:rsidP="00D30A31">
            <w:pPr>
              <w:spacing w:line="240" w:lineRule="auto"/>
              <w:ind w:left="28" w:right="28"/>
              <w:rPr>
                <w:rFonts w:cs="Arial"/>
                <w:color w:val="008576"/>
                <w:szCs w:val="20"/>
              </w:rPr>
            </w:pPr>
          </w:p>
        </w:tc>
      </w:tr>
      <w:tr w:rsidR="006F19E3" w:rsidRPr="00EB32BB" w14:paraId="4B15B4ED" w14:textId="77777777" w:rsidTr="00D30A31">
        <w:trPr>
          <w:trHeight w:val="729"/>
          <w:jc w:val="center"/>
        </w:trPr>
        <w:tc>
          <w:tcPr>
            <w:tcW w:w="5000" w:type="pct"/>
            <w:gridSpan w:val="3"/>
            <w:tcBorders>
              <w:top w:val="single" w:sz="4" w:space="0" w:color="4A8958"/>
              <w:left w:val="single" w:sz="4" w:space="0" w:color="4A8958"/>
              <w:bottom w:val="single" w:sz="4" w:space="0" w:color="4A8958"/>
              <w:right w:val="single" w:sz="4" w:space="0" w:color="4A8958"/>
            </w:tcBorders>
          </w:tcPr>
          <w:p w14:paraId="304261BB" w14:textId="0A54977E" w:rsidR="006F19E3" w:rsidRDefault="006F19E3" w:rsidP="00D30A31">
            <w:pPr>
              <w:pStyle w:val="BodyText2"/>
              <w:ind w:left="113" w:right="113"/>
              <w:rPr>
                <w:rFonts w:cs="Arial"/>
                <w:b/>
                <w:bCs/>
                <w:sz w:val="24"/>
              </w:rPr>
            </w:pPr>
            <w:r w:rsidRPr="000115D4">
              <w:rPr>
                <w:rFonts w:cs="Arial"/>
                <w:b/>
                <w:bCs/>
                <w:sz w:val="24"/>
              </w:rPr>
              <w:t xml:space="preserve">Purpose of </w:t>
            </w:r>
            <w:r w:rsidR="007C1C4D" w:rsidRPr="000115D4">
              <w:rPr>
                <w:rFonts w:cs="Arial"/>
                <w:b/>
                <w:bCs/>
                <w:sz w:val="24"/>
              </w:rPr>
              <w:t>Change Proposal</w:t>
            </w:r>
            <w:r w:rsidRPr="000115D4">
              <w:rPr>
                <w:rFonts w:cs="Arial"/>
                <w:b/>
                <w:bCs/>
                <w:sz w:val="24"/>
              </w:rPr>
              <w:t>:</w:t>
            </w:r>
          </w:p>
          <w:p w14:paraId="7DAC03AB" w14:textId="4C96E89B" w:rsidR="006F19E3" w:rsidRPr="00EB32BB" w:rsidRDefault="00000000" w:rsidP="00D30A31">
            <w:pPr>
              <w:ind w:left="113" w:right="113"/>
              <w:rPr>
                <w:rFonts w:cs="Arial"/>
              </w:rPr>
            </w:pPr>
            <w:sdt>
              <w:sdtPr>
                <w:rPr>
                  <w:rStyle w:val="FirstPage12ptChar"/>
                </w:rPr>
                <w:alias w:val="Purpose of CP"/>
                <w:tag w:val="Purpose of CP"/>
                <w:id w:val="-1012148391"/>
                <w:lock w:val="sdtLocked"/>
                <w:placeholder>
                  <w:docPart w:val="79505838A04C4FA388C9D3A3C5A0524C"/>
                </w:placeholder>
                <w:showingPlcHdr/>
              </w:sdtPr>
              <w:sdtEndPr>
                <w:rPr>
                  <w:rStyle w:val="DefaultParagraphFont"/>
                  <w:color w:val="000000" w:themeColor="text1"/>
                  <w:sz w:val="20"/>
                  <w:szCs w:val="24"/>
                </w:rPr>
              </w:sdtEndPr>
              <w:sdtContent>
                <w:r w:rsidR="008219D8" w:rsidRPr="00F46B5D">
                  <w:rPr>
                    <w:rStyle w:val="IntenseEmphasis"/>
                    <w:bCs/>
                    <w:color w:val="7F7F7F" w:themeColor="text1" w:themeTint="80"/>
                    <w:sz w:val="24"/>
                    <w:szCs w:val="36"/>
                    <w:shd w:val="clear" w:color="auto" w:fill="F2F2F2" w:themeFill="background1" w:themeFillShade="F2"/>
                  </w:rPr>
                  <w:t>[</w:t>
                </w:r>
                <w:r w:rsidR="00BE173A" w:rsidRPr="00F46B5D">
                  <w:rPr>
                    <w:rStyle w:val="IntenseEmphasis"/>
                    <w:bCs/>
                    <w:color w:val="7F7F7F" w:themeColor="text1" w:themeTint="80"/>
                    <w:sz w:val="24"/>
                    <w:szCs w:val="36"/>
                    <w:shd w:val="clear" w:color="auto" w:fill="F2F2F2" w:themeFill="background1" w:themeFillShade="F2"/>
                  </w:rPr>
                  <w:t>I</w:t>
                </w:r>
                <w:r w:rsidR="008219D8" w:rsidRPr="00F46B5D">
                  <w:rPr>
                    <w:rStyle w:val="IntenseEmphasis"/>
                    <w:bCs/>
                    <w:color w:val="7F7F7F" w:themeColor="text1" w:themeTint="80"/>
                    <w:sz w:val="24"/>
                    <w:szCs w:val="36"/>
                    <w:shd w:val="clear" w:color="auto" w:fill="F2F2F2" w:themeFill="background1" w:themeFillShade="F2"/>
                  </w:rPr>
                  <w:t>nsert a short statement of intent</w:t>
                </w:r>
                <w:r w:rsidR="00217358" w:rsidRPr="00F46B5D">
                  <w:rPr>
                    <w:rStyle w:val="IntenseEmphasis"/>
                    <w:bCs/>
                    <w:color w:val="7F7F7F" w:themeColor="text1" w:themeTint="80"/>
                    <w:sz w:val="24"/>
                    <w:szCs w:val="36"/>
                    <w:shd w:val="clear" w:color="auto" w:fill="F2F2F2" w:themeFill="background1" w:themeFillShade="F2"/>
                  </w:rPr>
                  <w:t xml:space="preserve"> which can be very specific if </w:t>
                </w:r>
                <w:r w:rsidR="00D200F3" w:rsidRPr="00F46B5D">
                  <w:rPr>
                    <w:rStyle w:val="IntenseEmphasis"/>
                    <w:bCs/>
                    <w:color w:val="7F7F7F" w:themeColor="text1" w:themeTint="80"/>
                    <w:sz w:val="24"/>
                    <w:szCs w:val="36"/>
                    <w:shd w:val="clear" w:color="auto" w:fill="F2F2F2" w:themeFill="background1" w:themeFillShade="F2"/>
                  </w:rPr>
                  <w:t>you have a set view on what the change is and</w:t>
                </w:r>
                <w:r w:rsidR="009B4C43" w:rsidRPr="00F46B5D">
                  <w:rPr>
                    <w:rStyle w:val="IntenseEmphasis"/>
                    <w:bCs/>
                    <w:color w:val="7F7F7F" w:themeColor="text1" w:themeTint="80"/>
                    <w:sz w:val="24"/>
                    <w:szCs w:val="36"/>
                    <w:shd w:val="clear" w:color="auto" w:fill="F2F2F2" w:themeFill="background1" w:themeFillShade="F2"/>
                  </w:rPr>
                  <w:t xml:space="preserve"> what you expect the solution to look like or it can be kept more general if you are </w:t>
                </w:r>
                <w:r w:rsidR="00125C97" w:rsidRPr="00F46B5D">
                  <w:rPr>
                    <w:rStyle w:val="IntenseEmphasis"/>
                    <w:bCs/>
                    <w:color w:val="7F7F7F" w:themeColor="text1" w:themeTint="80"/>
                    <w:sz w:val="24"/>
                    <w:szCs w:val="36"/>
                    <w:shd w:val="clear" w:color="auto" w:fill="F2F2F2" w:themeFill="background1" w:themeFillShade="F2"/>
                  </w:rPr>
                  <w:t xml:space="preserve">less sure </w:t>
                </w:r>
                <w:r w:rsidR="008A2DDE" w:rsidRPr="00F46B5D">
                  <w:rPr>
                    <w:rStyle w:val="IntenseEmphasis"/>
                    <w:bCs/>
                    <w:color w:val="7F7F7F" w:themeColor="text1" w:themeTint="80"/>
                    <w:sz w:val="24"/>
                    <w:szCs w:val="36"/>
                    <w:shd w:val="clear" w:color="auto" w:fill="F2F2F2" w:themeFill="background1" w:themeFillShade="F2"/>
                  </w:rPr>
                  <w:t xml:space="preserve">or less concerned </w:t>
                </w:r>
                <w:r w:rsidR="00125C97" w:rsidRPr="00F46B5D">
                  <w:rPr>
                    <w:rStyle w:val="IntenseEmphasis"/>
                    <w:bCs/>
                    <w:color w:val="7F7F7F" w:themeColor="text1" w:themeTint="80"/>
                    <w:sz w:val="24"/>
                    <w:szCs w:val="36"/>
                    <w:shd w:val="clear" w:color="auto" w:fill="F2F2F2" w:themeFill="background1" w:themeFillShade="F2"/>
                  </w:rPr>
                  <w:t>about what the solution should look lik</w:t>
                </w:r>
                <w:r w:rsidR="008A2DDE" w:rsidRPr="00F46B5D">
                  <w:rPr>
                    <w:rStyle w:val="IntenseEmphasis"/>
                    <w:bCs/>
                    <w:color w:val="7F7F7F" w:themeColor="text1" w:themeTint="80"/>
                    <w:sz w:val="24"/>
                    <w:szCs w:val="36"/>
                    <w:shd w:val="clear" w:color="auto" w:fill="F2F2F2" w:themeFill="background1" w:themeFillShade="F2"/>
                  </w:rPr>
                  <w:t>e</w:t>
                </w:r>
                <w:r w:rsidR="00BE173A" w:rsidRPr="00F46B5D">
                  <w:rPr>
                    <w:rStyle w:val="IntenseEmphasis"/>
                    <w:bCs/>
                    <w:color w:val="7F7F7F" w:themeColor="text1" w:themeTint="80"/>
                    <w:sz w:val="24"/>
                    <w:szCs w:val="36"/>
                    <w:shd w:val="clear" w:color="auto" w:fill="F2F2F2" w:themeFill="background1" w:themeFillShade="F2"/>
                  </w:rPr>
                  <w:t>]</w:t>
                </w:r>
              </w:sdtContent>
            </w:sdt>
          </w:p>
        </w:tc>
      </w:tr>
      <w:tr w:rsidR="006F19E3" w:rsidRPr="00EB32BB" w14:paraId="01ABFE7F" w14:textId="77777777" w:rsidTr="00811DFE">
        <w:trPr>
          <w:trHeight w:val="625"/>
          <w:jc w:val="center"/>
        </w:trPr>
        <w:tc>
          <w:tcPr>
            <w:tcW w:w="389" w:type="pct"/>
            <w:tcBorders>
              <w:top w:val="single" w:sz="4" w:space="0" w:color="4A8958"/>
              <w:left w:val="single" w:sz="4" w:space="0" w:color="4A8958"/>
              <w:bottom w:val="single" w:sz="4" w:space="0" w:color="4A8958"/>
              <w:right w:val="single" w:sz="4" w:space="0" w:color="4A8958"/>
            </w:tcBorders>
            <w:vAlign w:val="center"/>
          </w:tcPr>
          <w:p w14:paraId="69F32395" w14:textId="63816266" w:rsidR="006F19E3" w:rsidRPr="00EB32BB" w:rsidRDefault="007E5642" w:rsidP="00D30A31">
            <w:pPr>
              <w:spacing w:before="60" w:after="60"/>
              <w:ind w:firstLine="9"/>
              <w:jc w:val="center"/>
              <w:rPr>
                <w:rFonts w:cs="Arial"/>
              </w:rPr>
            </w:pPr>
            <w:r w:rsidRPr="00AF30A5">
              <w:rPr>
                <w:rFonts w:cs="Arial"/>
                <w:noProof/>
                <w:lang w:val="en-US" w:eastAsia="en-US"/>
              </w:rPr>
              <w:drawing>
                <wp:inline distT="0" distB="0" distL="0" distR="0" wp14:anchorId="61C163E7" wp14:editId="0926CF32">
                  <wp:extent cx="466725" cy="466725"/>
                  <wp:effectExtent l="0" t="0" r="0" b="0"/>
                  <wp:docPr id="58"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5">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611" w:type="pct"/>
            <w:gridSpan w:val="2"/>
            <w:tcBorders>
              <w:top w:val="single" w:sz="4" w:space="0" w:color="4A8958"/>
              <w:left w:val="single" w:sz="4" w:space="0" w:color="4A8958"/>
              <w:bottom w:val="single" w:sz="4" w:space="0" w:color="4A8958"/>
              <w:right w:val="single" w:sz="4" w:space="0" w:color="4A8958"/>
            </w:tcBorders>
          </w:tcPr>
          <w:p w14:paraId="24335567" w14:textId="155DB2D9" w:rsidR="000115D4" w:rsidRDefault="003A1DD8" w:rsidP="00D30A31">
            <w:pPr>
              <w:ind w:left="113" w:right="113"/>
              <w:rPr>
                <w:sz w:val="24"/>
              </w:rPr>
            </w:pPr>
            <w:r w:rsidRPr="000115D4">
              <w:rPr>
                <w:b/>
                <w:bCs/>
                <w:sz w:val="24"/>
              </w:rPr>
              <w:t>Impacted Parties:</w:t>
            </w:r>
            <w:r w:rsidR="000115D4">
              <w:rPr>
                <w:sz w:val="24"/>
              </w:rPr>
              <w:t xml:space="preserve"> </w:t>
            </w:r>
            <w:r w:rsidR="000115D4" w:rsidRPr="00B81D8E">
              <w:rPr>
                <w:rStyle w:val="IntenseEmphasis"/>
                <w:szCs w:val="20"/>
              </w:rPr>
              <w:t>(</w:t>
            </w:r>
            <w:r w:rsidR="00FF5468">
              <w:rPr>
                <w:rStyle w:val="IntenseEmphasis"/>
                <w:szCs w:val="20"/>
              </w:rPr>
              <w:t>t</w:t>
            </w:r>
            <w:r w:rsidR="00FF5468">
              <w:rPr>
                <w:rStyle w:val="IntenseEmphasis"/>
              </w:rPr>
              <w:t>ick</w:t>
            </w:r>
            <w:r w:rsidR="000115D4" w:rsidRPr="00B81D8E">
              <w:rPr>
                <w:rStyle w:val="IntenseEmphasis"/>
                <w:szCs w:val="20"/>
              </w:rPr>
              <w:t xml:space="preserve"> as appropriate)</w:t>
            </w:r>
          </w:p>
          <w:p w14:paraId="01012ED2" w14:textId="7D103B0E" w:rsidR="00FF5468" w:rsidRDefault="00000000" w:rsidP="00D30A31">
            <w:pPr>
              <w:ind w:left="113" w:right="113"/>
              <w:rPr>
                <w:sz w:val="24"/>
              </w:rPr>
            </w:pPr>
            <w:sdt>
              <w:sdtPr>
                <w:rPr>
                  <w:sz w:val="24"/>
                </w:rPr>
                <w:id w:val="-1800371001"/>
                <w:lock w:val="contentLocked"/>
                <w:placeholder>
                  <w:docPart w:val="DefaultPlaceholder_-1854013440"/>
                </w:placeholder>
                <w:group/>
              </w:sdtPr>
              <w:sdtContent>
                <w:sdt>
                  <w:sdtPr>
                    <w:rPr>
                      <w:sz w:val="24"/>
                    </w:rPr>
                    <w:id w:val="-1652668402"/>
                    <w14:checkbox>
                      <w14:checked w14:val="0"/>
                      <w14:checkedState w14:val="2612" w14:font="MS Gothic"/>
                      <w14:uncheckedState w14:val="2610" w14:font="MS Gothic"/>
                    </w14:checkbox>
                  </w:sdtPr>
                  <w:sdtContent>
                    <w:r w:rsidR="004D42D4">
                      <w:rPr>
                        <w:rFonts w:ascii="MS Gothic" w:eastAsia="MS Gothic" w:hAnsi="MS Gothic" w:hint="eastAsia"/>
                        <w:sz w:val="24"/>
                      </w:rPr>
                      <w:t>☐</w:t>
                    </w:r>
                  </w:sdtContent>
                </w:sdt>
                <w:r w:rsidR="00FF5468">
                  <w:rPr>
                    <w:sz w:val="24"/>
                  </w:rPr>
                  <w:t xml:space="preserve"> </w:t>
                </w:r>
                <w:r w:rsidR="000115D4">
                  <w:rPr>
                    <w:sz w:val="24"/>
                  </w:rPr>
                  <w:t>Suppliers</w:t>
                </w:r>
              </w:sdtContent>
            </w:sdt>
            <w:r w:rsidR="00FF5468">
              <w:rPr>
                <w:sz w:val="24"/>
              </w:rPr>
              <w:t xml:space="preserve"> </w:t>
            </w:r>
            <w:r w:rsidR="00FF5468" w:rsidRPr="00FF5468">
              <w:rPr>
                <w:sz w:val="36"/>
                <w:szCs w:val="36"/>
              </w:rPr>
              <w:t>|</w:t>
            </w:r>
            <w:r w:rsidR="00FF5468">
              <w:rPr>
                <w:sz w:val="36"/>
                <w:szCs w:val="36"/>
              </w:rPr>
              <w:t xml:space="preserve"> </w:t>
            </w:r>
            <w:sdt>
              <w:sdtPr>
                <w:rPr>
                  <w:sz w:val="24"/>
                </w:rPr>
                <w:id w:val="192586540"/>
                <w:lock w:val="contentLocked"/>
                <w:placeholder>
                  <w:docPart w:val="DefaultPlaceholder_-1854013440"/>
                </w:placeholder>
                <w:group/>
              </w:sdtPr>
              <w:sdtContent>
                <w:sdt>
                  <w:sdtPr>
                    <w:rPr>
                      <w:sz w:val="24"/>
                    </w:rPr>
                    <w:id w:val="205001258"/>
                    <w14:checkbox>
                      <w14:checked w14:val="0"/>
                      <w14:checkedState w14:val="2612" w14:font="MS Gothic"/>
                      <w14:uncheckedState w14:val="2610" w14:font="MS Gothic"/>
                    </w14:checkbox>
                  </w:sdtPr>
                  <w:sdtContent>
                    <w:r w:rsidR="004D42D4">
                      <w:rPr>
                        <w:rFonts w:ascii="MS Gothic" w:eastAsia="MS Gothic" w:hAnsi="MS Gothic" w:hint="eastAsia"/>
                        <w:sz w:val="24"/>
                      </w:rPr>
                      <w:t>☐</w:t>
                    </w:r>
                  </w:sdtContent>
                </w:sdt>
                <w:r w:rsidR="00FF5468">
                  <w:rPr>
                    <w:sz w:val="24"/>
                  </w:rPr>
                  <w:t xml:space="preserve"> </w:t>
                </w:r>
                <w:r w:rsidR="000115D4">
                  <w:rPr>
                    <w:sz w:val="24"/>
                  </w:rPr>
                  <w:t>DNOs</w:t>
                </w:r>
              </w:sdtContent>
            </w:sdt>
            <w:r w:rsidR="00FF5468">
              <w:rPr>
                <w:sz w:val="24"/>
              </w:rPr>
              <w:t xml:space="preserve"> </w:t>
            </w:r>
            <w:r w:rsidR="00FF5468" w:rsidRPr="00FF5468">
              <w:rPr>
                <w:sz w:val="36"/>
                <w:szCs w:val="36"/>
              </w:rPr>
              <w:t>|</w:t>
            </w:r>
            <w:r w:rsidR="00FF5468">
              <w:rPr>
                <w:sz w:val="24"/>
              </w:rPr>
              <w:t xml:space="preserve"> </w:t>
            </w:r>
            <w:sdt>
              <w:sdtPr>
                <w:rPr>
                  <w:sz w:val="24"/>
                </w:rPr>
                <w:id w:val="-776634710"/>
                <w:lock w:val="contentLocked"/>
                <w:placeholder>
                  <w:docPart w:val="DefaultPlaceholder_-1854013440"/>
                </w:placeholder>
                <w:group/>
              </w:sdtPr>
              <w:sdtContent>
                <w:sdt>
                  <w:sdtPr>
                    <w:rPr>
                      <w:sz w:val="24"/>
                    </w:rPr>
                    <w:id w:val="1789860983"/>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IDNOs</w:t>
                </w:r>
              </w:sdtContent>
            </w:sdt>
            <w:r w:rsidR="00FF5468">
              <w:rPr>
                <w:sz w:val="24"/>
              </w:rPr>
              <w:t xml:space="preserve"> </w:t>
            </w:r>
            <w:r w:rsidR="00FF5468" w:rsidRPr="00FF5468">
              <w:rPr>
                <w:sz w:val="36"/>
                <w:szCs w:val="36"/>
              </w:rPr>
              <w:t>|</w:t>
            </w:r>
            <w:r w:rsidR="00FF5468">
              <w:rPr>
                <w:sz w:val="24"/>
              </w:rPr>
              <w:t xml:space="preserve"> </w:t>
            </w:r>
            <w:sdt>
              <w:sdtPr>
                <w:rPr>
                  <w:sz w:val="24"/>
                </w:rPr>
                <w:id w:val="-1021468120"/>
                <w:lock w:val="contentLocked"/>
                <w:placeholder>
                  <w:docPart w:val="DefaultPlaceholder_-1854013440"/>
                </w:placeholder>
                <w:group/>
              </w:sdtPr>
              <w:sdtContent>
                <w:sdt>
                  <w:sdtPr>
                    <w:rPr>
                      <w:sz w:val="24"/>
                    </w:rPr>
                    <w:id w:val="1362399013"/>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CVA Registrants</w:t>
                </w:r>
              </w:sdtContent>
            </w:sdt>
            <w:r w:rsidR="00FF5468">
              <w:rPr>
                <w:sz w:val="24"/>
              </w:rPr>
              <w:t xml:space="preserve"> </w:t>
            </w:r>
            <w:r w:rsidR="00FF5468" w:rsidRPr="00FF5468">
              <w:rPr>
                <w:sz w:val="36"/>
                <w:szCs w:val="36"/>
              </w:rPr>
              <w:t>|</w:t>
            </w:r>
            <w:r w:rsidR="00792E6F">
              <w:rPr>
                <w:sz w:val="36"/>
                <w:szCs w:val="36"/>
              </w:rPr>
              <w:t xml:space="preserve"> </w:t>
            </w:r>
            <w:sdt>
              <w:sdtPr>
                <w:rPr>
                  <w:sz w:val="24"/>
                </w:rPr>
                <w:id w:val="1010562322"/>
                <w:lock w:val="contentLocked"/>
                <w:placeholder>
                  <w:docPart w:val="6E050AF3AE10466F974320C772BB155C"/>
                </w:placeholder>
                <w:group/>
              </w:sdtPr>
              <w:sdtContent>
                <w:sdt>
                  <w:sdtPr>
                    <w:rPr>
                      <w:sz w:val="24"/>
                    </w:rPr>
                    <w:id w:val="618268998"/>
                    <w14:checkbox>
                      <w14:checked w14:val="0"/>
                      <w14:checkedState w14:val="2612" w14:font="MS Gothic"/>
                      <w14:uncheckedState w14:val="2610" w14:font="MS Gothic"/>
                    </w14:checkbox>
                  </w:sdtPr>
                  <w:sdtContent>
                    <w:r w:rsidR="00792E6F">
                      <w:rPr>
                        <w:rFonts w:ascii="MS Gothic" w:eastAsia="MS Gothic" w:hAnsi="MS Gothic" w:hint="eastAsia"/>
                        <w:sz w:val="24"/>
                      </w:rPr>
                      <w:t>☐</w:t>
                    </w:r>
                  </w:sdtContent>
                </w:sdt>
                <w:r w:rsidR="00792E6F">
                  <w:rPr>
                    <w:sz w:val="24"/>
                  </w:rPr>
                  <w:t xml:space="preserve"> OTSO Party</w:t>
                </w:r>
              </w:sdtContent>
            </w:sdt>
          </w:p>
          <w:p w14:paraId="2FA90184" w14:textId="0F715CE0" w:rsidR="006F19E3" w:rsidRPr="00EB32BB" w:rsidRDefault="00000000" w:rsidP="00FF5468">
            <w:pPr>
              <w:ind w:left="113" w:right="113"/>
              <w:rPr>
                <w:rFonts w:cs="Arial"/>
              </w:rPr>
            </w:pPr>
            <w:sdt>
              <w:sdtPr>
                <w:rPr>
                  <w:sz w:val="24"/>
                </w:rPr>
                <w:id w:val="1030384525"/>
                <w:lock w:val="contentLocked"/>
                <w:placeholder>
                  <w:docPart w:val="DefaultPlaceholder_-1854013440"/>
                </w:placeholder>
                <w:group/>
              </w:sdtPr>
              <w:sdtContent>
                <w:sdt>
                  <w:sdtPr>
                    <w:rPr>
                      <w:sz w:val="24"/>
                    </w:rPr>
                    <w:id w:val="-908374242"/>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Gas Suppliers</w:t>
                </w:r>
              </w:sdtContent>
            </w:sdt>
            <w:r w:rsidR="00FF5468">
              <w:rPr>
                <w:sz w:val="24"/>
              </w:rPr>
              <w:t xml:space="preserve"> </w:t>
            </w:r>
            <w:r w:rsidR="00FF5468" w:rsidRPr="00FF5468">
              <w:rPr>
                <w:sz w:val="36"/>
                <w:szCs w:val="36"/>
              </w:rPr>
              <w:t>|</w:t>
            </w:r>
            <w:r w:rsidR="00FF5468">
              <w:rPr>
                <w:sz w:val="24"/>
              </w:rPr>
              <w:t xml:space="preserve"> </w:t>
            </w:r>
            <w:sdt>
              <w:sdtPr>
                <w:rPr>
                  <w:sz w:val="24"/>
                </w:rPr>
                <w:id w:val="-1465348850"/>
                <w:lock w:val="contentLocked"/>
                <w:placeholder>
                  <w:docPart w:val="DefaultPlaceholder_-1854013440"/>
                </w:placeholder>
                <w:group/>
              </w:sdtPr>
              <w:sdtContent>
                <w:sdt>
                  <w:sdtPr>
                    <w:rPr>
                      <w:sz w:val="24"/>
                    </w:rPr>
                    <w:id w:val="1725638442"/>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SIP Parties</w:t>
                </w:r>
              </w:sdtContent>
            </w:sdt>
          </w:p>
        </w:tc>
      </w:tr>
      <w:tr w:rsidR="00F43B52" w:rsidRPr="00EB32BB" w14:paraId="566B9ACA" w14:textId="77777777" w:rsidTr="00811DFE">
        <w:trPr>
          <w:trHeight w:val="1531"/>
          <w:jc w:val="center"/>
        </w:trPr>
        <w:tc>
          <w:tcPr>
            <w:tcW w:w="389" w:type="pct"/>
            <w:tcBorders>
              <w:top w:val="single" w:sz="4" w:space="0" w:color="4A8958"/>
              <w:left w:val="single" w:sz="4" w:space="0" w:color="4A8958"/>
              <w:bottom w:val="single" w:sz="4" w:space="0" w:color="4A8958"/>
              <w:right w:val="single" w:sz="4" w:space="0" w:color="4A8958"/>
            </w:tcBorders>
            <w:vAlign w:val="center"/>
          </w:tcPr>
          <w:p w14:paraId="0A6E7185" w14:textId="3483FA91" w:rsidR="00F43B52" w:rsidRPr="00AF30A5" w:rsidRDefault="00F43B52" w:rsidP="00D30A31">
            <w:pPr>
              <w:spacing w:before="60" w:after="60"/>
              <w:ind w:firstLine="9"/>
              <w:jc w:val="center"/>
              <w:rPr>
                <w:rFonts w:cs="Arial"/>
                <w:noProof/>
                <w:lang w:val="en-US" w:eastAsia="en-US"/>
              </w:rPr>
            </w:pPr>
            <w:r w:rsidRPr="00AF30A5">
              <w:rPr>
                <w:rFonts w:cs="Arial"/>
                <w:noProof/>
                <w:lang w:val="en-US" w:eastAsia="en-US"/>
              </w:rPr>
              <w:drawing>
                <wp:inline distT="0" distB="0" distL="0" distR="0" wp14:anchorId="46305954" wp14:editId="47DFBE63">
                  <wp:extent cx="466725" cy="466725"/>
                  <wp:effectExtent l="0" t="0" r="0" b="0"/>
                  <wp:docPr id="59"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5">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611" w:type="pct"/>
            <w:gridSpan w:val="2"/>
            <w:tcBorders>
              <w:top w:val="single" w:sz="4" w:space="0" w:color="4A8958"/>
              <w:left w:val="single" w:sz="4" w:space="0" w:color="4A8958"/>
              <w:bottom w:val="single" w:sz="4" w:space="0" w:color="auto"/>
              <w:right w:val="single" w:sz="4" w:space="0" w:color="4A8958"/>
            </w:tcBorders>
          </w:tcPr>
          <w:p w14:paraId="395F4981" w14:textId="08D339CF" w:rsidR="0032544F" w:rsidRDefault="00F43B52" w:rsidP="00811DFE">
            <w:pPr>
              <w:ind w:left="113" w:right="113"/>
              <w:rPr>
                <w:rStyle w:val="IntenseEmphasis"/>
              </w:rPr>
            </w:pPr>
            <w:r w:rsidRPr="000115D4">
              <w:rPr>
                <w:b/>
                <w:bCs/>
                <w:sz w:val="24"/>
              </w:rPr>
              <w:t>Impacted Clauses:</w:t>
            </w:r>
            <w:r>
              <w:rPr>
                <w:sz w:val="24"/>
              </w:rPr>
              <w:t xml:space="preserve"> </w:t>
            </w:r>
            <w:r w:rsidRPr="000115D4">
              <w:rPr>
                <w:rStyle w:val="IntenseEmphasis"/>
              </w:rPr>
              <w:t>[e.g. Section 1A – Clause 1.1]</w:t>
            </w:r>
            <w:r w:rsidR="00A077C5">
              <w:rPr>
                <w:rStyle w:val="IntenseEmphasis"/>
              </w:rPr>
              <w:t xml:space="preserve"> you can add more rows if necessary</w:t>
            </w:r>
          </w:p>
          <w:tbl>
            <w:tblPr>
              <w:tblStyle w:val="TableGrid"/>
              <w:tblW w:w="5000" w:type="pct"/>
              <w:tblCellMar>
                <w:top w:w="28" w:type="dxa"/>
                <w:bottom w:w="28" w:type="dxa"/>
              </w:tblCellMar>
              <w:tblLook w:val="04A0" w:firstRow="1" w:lastRow="0" w:firstColumn="1" w:lastColumn="0" w:noHBand="0" w:noVBand="1"/>
            </w:tblPr>
            <w:tblGrid>
              <w:gridCol w:w="4482"/>
              <w:gridCol w:w="4482"/>
            </w:tblGrid>
            <w:tr w:rsidR="00F43B52" w14:paraId="0527CFFF" w14:textId="77777777" w:rsidTr="00811DFE">
              <w:tc>
                <w:tcPr>
                  <w:tcW w:w="2500" w:type="pct"/>
                  <w:shd w:val="clear" w:color="auto" w:fill="E7E6E6" w:themeFill="background2"/>
                </w:tcPr>
                <w:p w14:paraId="500D455B" w14:textId="77777777" w:rsidR="00F43B52" w:rsidRPr="00B25426" w:rsidRDefault="00F43B52" w:rsidP="00811DFE">
                  <w:pPr>
                    <w:spacing w:before="60" w:after="60"/>
                    <w:rPr>
                      <w:rFonts w:cs="Arial"/>
                      <w:b/>
                      <w:bCs/>
                    </w:rPr>
                  </w:pPr>
                  <w:r w:rsidRPr="00B25426">
                    <w:rPr>
                      <w:rFonts w:cs="Arial"/>
                      <w:b/>
                      <w:bCs/>
                    </w:rPr>
                    <w:t>Section/Schedule</w:t>
                  </w:r>
                </w:p>
              </w:tc>
              <w:tc>
                <w:tcPr>
                  <w:tcW w:w="2500" w:type="pct"/>
                  <w:shd w:val="clear" w:color="auto" w:fill="E7E6E6" w:themeFill="background2"/>
                </w:tcPr>
                <w:p w14:paraId="282A9877" w14:textId="15666A33" w:rsidR="00F43B52" w:rsidRPr="00B25426" w:rsidRDefault="00F43B52" w:rsidP="00811DFE">
                  <w:pPr>
                    <w:spacing w:before="60" w:after="60"/>
                    <w:rPr>
                      <w:rFonts w:cs="Arial"/>
                      <w:b/>
                      <w:bCs/>
                    </w:rPr>
                  </w:pPr>
                  <w:r w:rsidRPr="00B25426">
                    <w:rPr>
                      <w:rFonts w:cs="Arial"/>
                      <w:b/>
                      <w:bCs/>
                    </w:rPr>
                    <w:t>Clause/Paragraph</w:t>
                  </w:r>
                </w:p>
              </w:tc>
            </w:tr>
            <w:sdt>
              <w:sdtPr>
                <w:rPr>
                  <w:rFonts w:cs="Arial"/>
                  <w:sz w:val="24"/>
                  <w:szCs w:val="6"/>
                </w:rPr>
                <w:id w:val="-1351639921"/>
                <w15:repeatingSection/>
              </w:sdtPr>
              <w:sdtEndPr>
                <w:rPr>
                  <w:color w:val="000000" w:themeColor="text1"/>
                  <w:szCs w:val="24"/>
                </w:rPr>
              </w:sdtEndPr>
              <w:sdtContent>
                <w:sdt>
                  <w:sdtPr>
                    <w:rPr>
                      <w:rFonts w:cs="Arial"/>
                      <w:sz w:val="24"/>
                      <w:szCs w:val="6"/>
                    </w:rPr>
                    <w:id w:val="-567348405"/>
                    <w:placeholder>
                      <w:docPart w:val="0F97FB671E9C4102ACD698BA08CB18A8"/>
                    </w:placeholder>
                    <w15:repeatingSectionItem/>
                  </w:sdtPr>
                  <w:sdtEndPr>
                    <w:rPr>
                      <w:color w:val="000000" w:themeColor="text1"/>
                      <w:szCs w:val="24"/>
                    </w:rPr>
                  </w:sdtEndPr>
                  <w:sdtContent>
                    <w:tr w:rsidR="00F43B52" w14:paraId="7080507F" w14:textId="77777777" w:rsidTr="00811DFE">
                      <w:tc>
                        <w:tcPr>
                          <w:tcW w:w="2500" w:type="pct"/>
                        </w:tcPr>
                        <w:p w14:paraId="6363170B" w14:textId="75402C6A" w:rsidR="00F43B52" w:rsidRPr="00AE22AE" w:rsidRDefault="00000000" w:rsidP="00811DFE">
                          <w:pPr>
                            <w:spacing w:before="60" w:after="60"/>
                            <w:rPr>
                              <w:rFonts w:cs="Arial"/>
                              <w:sz w:val="24"/>
                              <w:szCs w:val="6"/>
                            </w:rPr>
                          </w:pPr>
                          <w:sdt>
                            <w:sdtPr>
                              <w:rPr>
                                <w:bCs/>
                                <w:i/>
                                <w:iCs/>
                                <w:color w:val="7F7F7F" w:themeColor="text1" w:themeTint="80"/>
                                <w:sz w:val="24"/>
                                <w:szCs w:val="6"/>
                                <w:bdr w:val="single" w:sz="36" w:space="0" w:color="FFFFCC"/>
                                <w:shd w:val="clear" w:color="auto" w:fill="FFFFCC"/>
                              </w:rPr>
                              <w:alias w:val="SectionSchedule"/>
                              <w:tag w:val="SectionSchedule"/>
                              <w:id w:val="623352585"/>
                              <w:placeholder>
                                <w:docPart w:val="C97C0B7576A648ED90E32C49B4F73B97"/>
                              </w:placeholder>
                              <w:showingPlcHdr/>
                              <w:comboBox>
                                <w:listItem w:value="Choose an item."/>
                                <w:listItem w:displayText="Section 1A" w:value="Section 1A"/>
                                <w:listItem w:displayText="Section 1B" w:value="Section 1B"/>
                                <w:listItem w:displayText="Section 1C" w:value="Section 1C"/>
                                <w:listItem w:displayText="Section 2A" w:value="Section 2A"/>
                                <w:listItem w:displayText="Section 2B" w:value="Section 2B"/>
                                <w:listItem w:displayText="Section 2C" w:value="Section 2C"/>
                                <w:listItem w:displayText="Section 2D" w:value="Section 2D"/>
                                <w:listItem w:displayText="Section 2E" w:value="Section 2E"/>
                                <w:listItem w:displayText="Section 2F" w:value="Section 2F"/>
                                <w:listItem w:displayText="Section 2G" w:value="Section 2G"/>
                                <w:listItem w:displayText="Section 2H" w:value="Section 2H"/>
                                <w:listItem w:displayText="Section 3" w:value="Section 3"/>
                                <w:listItem w:displayText="Schedule 1" w:value="Schedule 1"/>
                                <w:listItem w:displayText="Schedule 2A" w:value="Schedule 2A"/>
                                <w:listItem w:displayText="Schedule 2B" w:value="Schedule 2B"/>
                                <w:listItem w:displayText="Schedule 2C" w:value="Schedule 2C"/>
                                <w:listItem w:displayText="Schedule 2D" w:value="Schedule 2D"/>
                                <w:listItem w:displayText="Schedule 3" w:value="Schedule 3"/>
                                <w:listItem w:displayText="Schedule 4" w:value="Schedule 4"/>
                                <w:listItem w:displayText="Schedule 5" w:value="Schedule 5"/>
                                <w:listItem w:displayText="Schedule 6" w:value="Schedule 6"/>
                                <w:listItem w:displayText="Schedule 7" w:value="Schedule 7"/>
                                <w:listItem w:displayText="Schedule 8" w:value="Schedule 8"/>
                                <w:listItem w:displayText="Schedule 9" w:value="Schedule 9"/>
                                <w:listItem w:displayText="Schedule 10" w:value="Schedule 10"/>
                                <w:listItem w:displayText="Schedule 11" w:value="Schedule 11"/>
                                <w:listItem w:displayText="Schedule 12" w:value="Schedule 12"/>
                                <w:listItem w:displayText="Schedule 13" w:value="Schedule 13"/>
                                <w:listItem w:displayText="Schedule 14" w:value="Schedule 14"/>
                                <w:listItem w:displayText="Schedule 15" w:value="Schedule 15"/>
                                <w:listItem w:displayText="Schedule 16" w:value="Schedule 16"/>
                                <w:listItem w:displayText="Schedule 17" w:value="Schedule 17"/>
                                <w:listItem w:displayText="Schedule 18" w:value="Schedule 18"/>
                                <w:listItem w:displayText="Schedule 19" w:value="Schedule 19"/>
                                <w:listItem w:displayText="Schedule 20" w:value="Schedule 20"/>
                                <w:listItem w:displayText="Schedule 21" w:value="Schedule 21"/>
                                <w:listItem w:displayText="Schedule 22" w:value="Schedule 22"/>
                                <w:listItem w:displayText="Schedule 23" w:value="Schedule 23"/>
                                <w:listItem w:displayText="Schedule 24" w:value="Schedule 24"/>
                                <w:listItem w:displayText="Schedule 25" w:value="Schedule 25"/>
                                <w:listItem w:displayText="Schedule 26" w:value="Schedule 26"/>
                                <w:listItem w:displayText="Schedule 27" w:value="Schedule 27"/>
                                <w:listItem w:displayText="Schedule 28" w:value="Schedule 28"/>
                                <w:listItem w:displayText="Schedule 29" w:value="Schedule 29"/>
                                <w:listItem w:displayText="Schedule 30" w:value="Schedule 30"/>
                                <w:listItem w:displayText="Schedule 31" w:value="Schedule 31"/>
                                <w:listItem w:displayText="Schedule 32" w:value="Schedule 32"/>
                                <w:listItem w:displayText="Schedule 33" w:value="Schedule 33"/>
                              </w:comboBox>
                            </w:sdtPr>
                            <w:sdtContent>
                              <w:r w:rsidR="004D42D4" w:rsidRPr="00AE22AE">
                                <w:rPr>
                                  <w:bCs/>
                                  <w:i/>
                                  <w:iCs/>
                                  <w:color w:val="7F7F7F" w:themeColor="text1" w:themeTint="80"/>
                                  <w:sz w:val="24"/>
                                  <w:szCs w:val="6"/>
                                  <w:bdr w:val="single" w:sz="36" w:space="0" w:color="FFFFCC"/>
                                  <w:shd w:val="clear" w:color="auto" w:fill="FFFFCC"/>
                                </w:rPr>
                                <w:t>Choose an item.</w:t>
                              </w:r>
                            </w:sdtContent>
                          </w:sdt>
                        </w:p>
                      </w:tc>
                      <w:tc>
                        <w:tcPr>
                          <w:tcW w:w="2500" w:type="pct"/>
                        </w:tcPr>
                        <w:p w14:paraId="6B77DDAE" w14:textId="77777777" w:rsidR="00F43B52" w:rsidRDefault="00000000" w:rsidP="00811DFE">
                          <w:pPr>
                            <w:spacing w:before="60" w:after="60"/>
                            <w:rPr>
                              <w:rFonts w:cs="Arial"/>
                            </w:rPr>
                          </w:pPr>
                          <w:sdt>
                            <w:sdtPr>
                              <w:rPr>
                                <w:rStyle w:val="FirstPage12ptChar"/>
                              </w:rPr>
                              <w:alias w:val="Impacted Clauses"/>
                              <w:tag w:val="Impacted Clauses"/>
                              <w:id w:val="139848024"/>
                              <w:placeholder>
                                <w:docPart w:val="B7A13EAFB20E49AF89720902502137F4"/>
                              </w:placeholder>
                              <w:showingPlcHdr/>
                            </w:sdtPr>
                            <w:sdtEndPr>
                              <w:rPr>
                                <w:rStyle w:val="DefaultParagraphFont"/>
                                <w:rFonts w:cs="Arial"/>
                                <w:color w:val="000000" w:themeColor="text1"/>
                                <w:sz w:val="20"/>
                                <w:szCs w:val="24"/>
                              </w:rPr>
                            </w:sdtEndPr>
                            <w:sdtContent>
                              <w:r w:rsidR="00F43B52" w:rsidRPr="0010629A">
                                <w:rPr>
                                  <w:rStyle w:val="IntenseEmphasis"/>
                                  <w:rFonts w:eastAsia="MS Gothic"/>
                                  <w:iCs/>
                                  <w:color w:val="7F7F7F" w:themeColor="text1" w:themeTint="80"/>
                                  <w:sz w:val="24"/>
                                  <w:szCs w:val="36"/>
                                  <w:shd w:val="clear" w:color="auto" w:fill="F2F2F2" w:themeFill="background1" w:themeFillShade="F2"/>
                                </w:rPr>
                                <w:t>[Insert Text Here]</w:t>
                              </w:r>
                            </w:sdtContent>
                          </w:sdt>
                        </w:p>
                      </w:tc>
                    </w:tr>
                  </w:sdtContent>
                </w:sdt>
                <w:sdt>
                  <w:sdtPr>
                    <w:rPr>
                      <w:rFonts w:cs="Arial"/>
                      <w:sz w:val="24"/>
                      <w:szCs w:val="6"/>
                    </w:rPr>
                    <w:id w:val="-1535107372"/>
                    <w:placeholder>
                      <w:docPart w:val="1D63B04913F14C5FA57D7E8A515F9687"/>
                    </w:placeholder>
                    <w15:repeatingSectionItem/>
                  </w:sdtPr>
                  <w:sdtEndPr>
                    <w:rPr>
                      <w:color w:val="000000" w:themeColor="text1"/>
                      <w:szCs w:val="24"/>
                    </w:rPr>
                  </w:sdtEndPr>
                  <w:sdtContent>
                    <w:tr w:rsidR="00F43B52" w14:paraId="67DCE94D" w14:textId="77777777" w:rsidTr="00811DFE">
                      <w:tc>
                        <w:tcPr>
                          <w:tcW w:w="2500" w:type="pct"/>
                        </w:tcPr>
                        <w:p w14:paraId="059D14BF" w14:textId="77777777" w:rsidR="00F43B52" w:rsidRPr="00AE22AE" w:rsidRDefault="00000000" w:rsidP="00811DFE">
                          <w:pPr>
                            <w:spacing w:before="60" w:after="60"/>
                            <w:rPr>
                              <w:rFonts w:cs="Arial"/>
                              <w:sz w:val="24"/>
                              <w:szCs w:val="6"/>
                            </w:rPr>
                          </w:pPr>
                          <w:sdt>
                            <w:sdtPr>
                              <w:rPr>
                                <w:bCs/>
                                <w:i/>
                                <w:iCs/>
                                <w:color w:val="7F7F7F" w:themeColor="text1" w:themeTint="80"/>
                                <w:sz w:val="24"/>
                                <w:szCs w:val="6"/>
                                <w:bdr w:val="single" w:sz="36" w:space="0" w:color="FFFFCC"/>
                                <w:shd w:val="clear" w:color="auto" w:fill="FFFFCC"/>
                              </w:rPr>
                              <w:alias w:val="SectionSchedule"/>
                              <w:tag w:val="SectionSchedule"/>
                              <w:id w:val="-137578605"/>
                              <w:placeholder>
                                <w:docPart w:val="E90337E1881F41238A310881F35DE9DE"/>
                              </w:placeholder>
                              <w:showingPlcHdr/>
                              <w:comboBox>
                                <w:listItem w:value="Choose an item."/>
                                <w:listItem w:displayText="Section 1A" w:value="Section 1A"/>
                                <w:listItem w:displayText="Section 1B" w:value="Section 1B"/>
                                <w:listItem w:displayText="Section 1C" w:value="Section 1C"/>
                                <w:listItem w:displayText="Section 2A" w:value="Section 2A"/>
                                <w:listItem w:displayText="Section 2B" w:value="Section 2B"/>
                                <w:listItem w:displayText="Section 2C" w:value="Section 2C"/>
                                <w:listItem w:displayText="Section 2D" w:value="Section 2D"/>
                                <w:listItem w:displayText="Section 2E" w:value="Section 2E"/>
                                <w:listItem w:displayText="Section 2F" w:value="Section 2F"/>
                                <w:listItem w:displayText="Section 2G" w:value="Section 2G"/>
                                <w:listItem w:displayText="Section 2H" w:value="Section 2H"/>
                                <w:listItem w:displayText="Section 3" w:value="Section 3"/>
                                <w:listItem w:displayText="Schedule 1" w:value="Schedule 1"/>
                                <w:listItem w:displayText="Schedule 2A" w:value="Schedule 2A"/>
                                <w:listItem w:displayText="Schedule 2B" w:value="Schedule 2B"/>
                                <w:listItem w:displayText="Schedule 2C" w:value="Schedule 2C"/>
                                <w:listItem w:displayText="Schedule 2D" w:value="Schedule 2D"/>
                                <w:listItem w:displayText="Schedule 3" w:value="Schedule 3"/>
                                <w:listItem w:displayText="Schedule 4" w:value="Schedule 4"/>
                                <w:listItem w:displayText="Schedule 5" w:value="Schedule 5"/>
                                <w:listItem w:displayText="Schedule 6" w:value="Schedule 6"/>
                                <w:listItem w:displayText="Schedule 7" w:value="Schedule 7"/>
                                <w:listItem w:displayText="Schedule 8" w:value="Schedule 8"/>
                                <w:listItem w:displayText="Schedule 9" w:value="Schedule 9"/>
                                <w:listItem w:displayText="Schedule 10" w:value="Schedule 10"/>
                                <w:listItem w:displayText="Schedule 11" w:value="Schedule 11"/>
                                <w:listItem w:displayText="Schedule 12" w:value="Schedule 12"/>
                                <w:listItem w:displayText="Schedule 13" w:value="Schedule 13"/>
                                <w:listItem w:displayText="Schedule 14" w:value="Schedule 14"/>
                                <w:listItem w:displayText="Schedule 15" w:value="Schedule 15"/>
                                <w:listItem w:displayText="Schedule 16" w:value="Schedule 16"/>
                                <w:listItem w:displayText="Schedule 17" w:value="Schedule 17"/>
                                <w:listItem w:displayText="Schedule 18" w:value="Schedule 18"/>
                                <w:listItem w:displayText="Schedule 19" w:value="Schedule 19"/>
                                <w:listItem w:displayText="Schedule 20" w:value="Schedule 20"/>
                                <w:listItem w:displayText="Schedule 21" w:value="Schedule 21"/>
                                <w:listItem w:displayText="Schedule 22" w:value="Schedule 22"/>
                                <w:listItem w:displayText="Schedule 23" w:value="Schedule 23"/>
                                <w:listItem w:displayText="Schedule 24" w:value="Schedule 24"/>
                                <w:listItem w:displayText="Schedule 25" w:value="Schedule 25"/>
                                <w:listItem w:displayText="Schedule 26" w:value="Schedule 26"/>
                                <w:listItem w:displayText="Schedule 27" w:value="Schedule 27"/>
                                <w:listItem w:displayText="Schedule 28" w:value="Schedule 28"/>
                                <w:listItem w:displayText="Schedule 29" w:value="Schedule 29"/>
                                <w:listItem w:displayText="Schedule 30" w:value="Schedule 30"/>
                                <w:listItem w:displayText="Schedule 31" w:value="Schedule 31"/>
                                <w:listItem w:displayText="Schedule 32" w:value="Schedule 32"/>
                                <w:listItem w:displayText="Schedule 33" w:value="Schedule 33"/>
                              </w:comboBox>
                            </w:sdtPr>
                            <w:sdtEndPr>
                              <w:rPr>
                                <w:rFonts w:cs="Arial"/>
                                <w:bCs w:val="0"/>
                                <w:i w:val="0"/>
                                <w:iCs w:val="0"/>
                                <w:color w:val="auto"/>
                                <w:bdr w:val="none" w:sz="0" w:space="0" w:color="auto"/>
                                <w:shd w:val="clear" w:color="auto" w:fill="auto"/>
                              </w:rPr>
                            </w:sdtEndPr>
                            <w:sdtContent>
                              <w:r w:rsidR="00F43B52" w:rsidRPr="00AE22AE">
                                <w:rPr>
                                  <w:bCs/>
                                  <w:i/>
                                  <w:iCs/>
                                  <w:color w:val="7F7F7F" w:themeColor="text1" w:themeTint="80"/>
                                  <w:sz w:val="24"/>
                                  <w:szCs w:val="6"/>
                                  <w:bdr w:val="single" w:sz="36" w:space="0" w:color="FFFFCC"/>
                                  <w:shd w:val="clear" w:color="auto" w:fill="FFFFCC"/>
                                </w:rPr>
                                <w:t>Choose an item.</w:t>
                              </w:r>
                            </w:sdtContent>
                          </w:sdt>
                        </w:p>
                      </w:tc>
                      <w:tc>
                        <w:tcPr>
                          <w:tcW w:w="2500" w:type="pct"/>
                        </w:tcPr>
                        <w:p w14:paraId="7631998F" w14:textId="77777777" w:rsidR="00F43B52" w:rsidRDefault="00000000" w:rsidP="00811DFE">
                          <w:pPr>
                            <w:spacing w:before="60" w:after="60"/>
                            <w:rPr>
                              <w:rFonts w:cs="Arial"/>
                            </w:rPr>
                          </w:pPr>
                          <w:sdt>
                            <w:sdtPr>
                              <w:rPr>
                                <w:rStyle w:val="FirstPage12ptChar"/>
                              </w:rPr>
                              <w:alias w:val="Impacted Clauses"/>
                              <w:tag w:val="Impacted Clauses"/>
                              <w:id w:val="-722604695"/>
                              <w:placeholder>
                                <w:docPart w:val="58087E618BC4492A8C7599698645FBCA"/>
                              </w:placeholder>
                              <w:showingPlcHdr/>
                            </w:sdtPr>
                            <w:sdtEndPr>
                              <w:rPr>
                                <w:rStyle w:val="DefaultParagraphFont"/>
                                <w:rFonts w:cs="Arial"/>
                                <w:color w:val="000000" w:themeColor="text1"/>
                                <w:sz w:val="20"/>
                                <w:szCs w:val="24"/>
                              </w:rPr>
                            </w:sdtEndPr>
                            <w:sdtContent>
                              <w:r w:rsidR="00F43B52" w:rsidRPr="0010629A">
                                <w:rPr>
                                  <w:rStyle w:val="IntenseEmphasis"/>
                                  <w:rFonts w:eastAsia="MS Gothic"/>
                                  <w:iCs/>
                                  <w:color w:val="7F7F7F" w:themeColor="text1" w:themeTint="80"/>
                                  <w:sz w:val="24"/>
                                  <w:szCs w:val="36"/>
                                  <w:shd w:val="clear" w:color="auto" w:fill="F2F2F2" w:themeFill="background1" w:themeFillShade="F2"/>
                                </w:rPr>
                                <w:t>[Insert Text Here]</w:t>
                              </w:r>
                            </w:sdtContent>
                          </w:sdt>
                        </w:p>
                      </w:tc>
                    </w:tr>
                  </w:sdtContent>
                </w:sdt>
              </w:sdtContent>
            </w:sdt>
          </w:tbl>
          <w:p w14:paraId="4A05AA85" w14:textId="41E76855" w:rsidR="00F43B52" w:rsidRPr="000115D4" w:rsidRDefault="00F43B52" w:rsidP="003074BD">
            <w:pPr>
              <w:pStyle w:val="FirstPage12pt"/>
            </w:pPr>
          </w:p>
        </w:tc>
      </w:tr>
    </w:tbl>
    <w:p w14:paraId="4E5BFBA5" w14:textId="1316BE94" w:rsidR="009C22A2" w:rsidRDefault="009C22A2" w:rsidP="007E5422"/>
    <w:p w14:paraId="5C210E09" w14:textId="5FA0C0CA" w:rsidR="00BC2602" w:rsidRDefault="009C22A2" w:rsidP="007E5422">
      <w:r>
        <w:br w:type="page"/>
      </w:r>
      <w:r w:rsidR="00E37418">
        <w:rPr>
          <w:noProof/>
        </w:rPr>
        <mc:AlternateContent>
          <mc:Choice Requires="wps">
            <w:drawing>
              <wp:anchor distT="45720" distB="45720" distL="114300" distR="114300" simplePos="0" relativeHeight="251658240" behindDoc="0" locked="0" layoutInCell="1" allowOverlap="0" wp14:anchorId="148D18CD" wp14:editId="4616CB51">
                <wp:simplePos x="685800" y="1623695"/>
                <wp:positionH relativeFrom="margin">
                  <wp:align>center</wp:align>
                </wp:positionH>
                <wp:positionV relativeFrom="margin">
                  <wp:posOffset>360045</wp:posOffset>
                </wp:positionV>
                <wp:extent cx="3621405" cy="2923540"/>
                <wp:effectExtent l="0" t="0" r="0" b="0"/>
                <wp:wrapTopAndBottom/>
                <wp:docPr id="217" name="Contents and Timelin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923540"/>
                        </a:xfrm>
                        <a:prstGeom prst="rect">
                          <a:avLst/>
                        </a:prstGeom>
                        <a:solidFill>
                          <a:srgbClr val="FFFFFF"/>
                        </a:solidFill>
                        <a:ln w="9525">
                          <a:noFill/>
                          <a:miter lim="800000"/>
                          <a:headEnd/>
                          <a:tailEnd/>
                        </a:ln>
                      </wps:spPr>
                      <wps:txbx>
                        <w:txbxContent>
                          <w:tbl>
                            <w:tblPr>
                              <w:tblW w:w="4470" w:type="pct"/>
                              <w:jc w:val="center"/>
                              <w:tblLook w:val="04A0" w:firstRow="1" w:lastRow="0" w:firstColumn="1" w:lastColumn="0" w:noHBand="0" w:noVBand="1"/>
                            </w:tblPr>
                            <w:tblGrid>
                              <w:gridCol w:w="7898"/>
                            </w:tblGrid>
                            <w:tr w:rsidR="007E5422" w:rsidRPr="00EB32BB" w14:paraId="37DEEC5E" w14:textId="77777777" w:rsidTr="009C22A2">
                              <w:trPr>
                                <w:trHeight w:val="535"/>
                                <w:jc w:val="center"/>
                              </w:trPr>
                              <w:tc>
                                <w:tcPr>
                                  <w:tcW w:w="5000" w:type="pct"/>
                                  <w:vMerge w:val="restart"/>
                                  <w:tcBorders>
                                    <w:top w:val="single" w:sz="4" w:space="0" w:color="4A8958"/>
                                    <w:left w:val="single" w:sz="4" w:space="0" w:color="4A8958"/>
                                    <w:bottom w:val="single" w:sz="4" w:space="0" w:color="4A8958"/>
                                    <w:right w:val="single" w:sz="4" w:space="0" w:color="4A8958"/>
                                  </w:tcBorders>
                                </w:tcPr>
                                <w:p w14:paraId="53D185A1" w14:textId="77777777" w:rsidR="00E37418" w:rsidRPr="00FF66EC" w:rsidRDefault="00E37418" w:rsidP="00E37418">
                                  <w:pPr>
                                    <w:pStyle w:val="Contents01"/>
                                    <w:ind w:right="119"/>
                                    <w:rPr>
                                      <w:noProof/>
                                    </w:rPr>
                                  </w:pPr>
                                  <w:r w:rsidRPr="00FF66EC">
                                    <w:rPr>
                                      <w:noProof/>
                                    </w:rPr>
                                    <w:t>Contents</w:t>
                                  </w:r>
                                </w:p>
                                <w:p w14:paraId="1646C2D5" w14:textId="18FE291C" w:rsidR="00D10736" w:rsidRDefault="00D14CB0">
                                  <w:pPr>
                                    <w:pStyle w:val="TOC1"/>
                                    <w:rPr>
                                      <w:rFonts w:asciiTheme="minorHAnsi" w:eastAsiaTheme="minorEastAsia" w:hAnsiTheme="minorHAnsi" w:cstheme="minorBidi"/>
                                      <w:b w:val="0"/>
                                      <w:bCs w:val="0"/>
                                      <w:color w:val="auto"/>
                                      <w:kern w:val="2"/>
                                      <w14:ligatures w14:val="standardContextual"/>
                                    </w:rPr>
                                  </w:pPr>
                                  <w:r>
                                    <w:fldChar w:fldCharType="begin"/>
                                  </w:r>
                                  <w:r>
                                    <w:instrText xml:space="preserve"> TOC \o "1-1" \h \z \u </w:instrText>
                                  </w:r>
                                  <w:r>
                                    <w:fldChar w:fldCharType="separate"/>
                                  </w:r>
                                  <w:hyperlink w:anchor="_Toc214877476" w:history="1">
                                    <w:r w:rsidR="00D10736" w:rsidRPr="002D5CF4">
                                      <w:rPr>
                                        <w:rStyle w:val="Hyperlink"/>
                                      </w:rPr>
                                      <w:t>1</w:t>
                                    </w:r>
                                    <w:r w:rsidR="00D10736">
                                      <w:rPr>
                                        <w:rFonts w:asciiTheme="minorHAnsi" w:eastAsiaTheme="minorEastAsia" w:hAnsiTheme="minorHAnsi" w:cstheme="minorBidi"/>
                                        <w:b w:val="0"/>
                                        <w:bCs w:val="0"/>
                                        <w:color w:val="auto"/>
                                        <w:kern w:val="2"/>
                                        <w14:ligatures w14:val="standardContextual"/>
                                      </w:rPr>
                                      <w:tab/>
                                    </w:r>
                                    <w:r w:rsidR="00D10736" w:rsidRPr="002D5CF4">
                                      <w:rPr>
                                        <w:rStyle w:val="Hyperlink"/>
                                      </w:rPr>
                                      <w:t>Summary</w:t>
                                    </w:r>
                                    <w:r w:rsidR="00D10736">
                                      <w:rPr>
                                        <w:webHidden/>
                                      </w:rPr>
                                      <w:tab/>
                                    </w:r>
                                    <w:r w:rsidR="00D10736">
                                      <w:rPr>
                                        <w:webHidden/>
                                      </w:rPr>
                                      <w:fldChar w:fldCharType="begin"/>
                                    </w:r>
                                    <w:r w:rsidR="00D10736">
                                      <w:rPr>
                                        <w:webHidden/>
                                      </w:rPr>
                                      <w:instrText xml:space="preserve"> PAGEREF _Toc214877476 \h </w:instrText>
                                    </w:r>
                                    <w:r w:rsidR="00D10736">
                                      <w:rPr>
                                        <w:webHidden/>
                                      </w:rPr>
                                    </w:r>
                                    <w:r w:rsidR="00D10736">
                                      <w:rPr>
                                        <w:webHidden/>
                                      </w:rPr>
                                      <w:fldChar w:fldCharType="separate"/>
                                    </w:r>
                                    <w:r w:rsidR="00D10736">
                                      <w:rPr>
                                        <w:webHidden/>
                                      </w:rPr>
                                      <w:t>2</w:t>
                                    </w:r>
                                    <w:r w:rsidR="00D10736">
                                      <w:rPr>
                                        <w:webHidden/>
                                      </w:rPr>
                                      <w:fldChar w:fldCharType="end"/>
                                    </w:r>
                                  </w:hyperlink>
                                </w:p>
                                <w:p w14:paraId="33AD109D" w14:textId="50A0AB5E"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7" w:history="1">
                                    <w:r w:rsidRPr="002D5CF4">
                                      <w:rPr>
                                        <w:rStyle w:val="Hyperlink"/>
                                      </w:rPr>
                                      <w:t>2</w:t>
                                    </w:r>
                                    <w:r>
                                      <w:rPr>
                                        <w:rFonts w:asciiTheme="minorHAnsi" w:eastAsiaTheme="minorEastAsia" w:hAnsiTheme="minorHAnsi" w:cstheme="minorBidi"/>
                                        <w:b w:val="0"/>
                                        <w:bCs w:val="0"/>
                                        <w:color w:val="auto"/>
                                        <w:kern w:val="2"/>
                                        <w14:ligatures w14:val="standardContextual"/>
                                      </w:rPr>
                                      <w:tab/>
                                    </w:r>
                                    <w:r w:rsidRPr="002D5CF4">
                                      <w:rPr>
                                        <w:rStyle w:val="Hyperlink"/>
                                      </w:rPr>
                                      <w:t>Governance</w:t>
                                    </w:r>
                                    <w:r>
                                      <w:rPr>
                                        <w:webHidden/>
                                      </w:rPr>
                                      <w:tab/>
                                    </w:r>
                                    <w:r>
                                      <w:rPr>
                                        <w:webHidden/>
                                      </w:rPr>
                                      <w:fldChar w:fldCharType="begin"/>
                                    </w:r>
                                    <w:r>
                                      <w:rPr>
                                        <w:webHidden/>
                                      </w:rPr>
                                      <w:instrText xml:space="preserve"> PAGEREF _Toc214877477 \h </w:instrText>
                                    </w:r>
                                    <w:r>
                                      <w:rPr>
                                        <w:webHidden/>
                                      </w:rPr>
                                    </w:r>
                                    <w:r>
                                      <w:rPr>
                                        <w:webHidden/>
                                      </w:rPr>
                                      <w:fldChar w:fldCharType="separate"/>
                                    </w:r>
                                    <w:r>
                                      <w:rPr>
                                        <w:webHidden/>
                                      </w:rPr>
                                      <w:t>2</w:t>
                                    </w:r>
                                    <w:r>
                                      <w:rPr>
                                        <w:webHidden/>
                                      </w:rPr>
                                      <w:fldChar w:fldCharType="end"/>
                                    </w:r>
                                  </w:hyperlink>
                                </w:p>
                                <w:p w14:paraId="11632976" w14:textId="7656408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8" w:history="1">
                                    <w:r w:rsidRPr="002D5CF4">
                                      <w:rPr>
                                        <w:rStyle w:val="Hyperlink"/>
                                      </w:rPr>
                                      <w:t>3</w:t>
                                    </w:r>
                                    <w:r>
                                      <w:rPr>
                                        <w:rFonts w:asciiTheme="minorHAnsi" w:eastAsiaTheme="minorEastAsia" w:hAnsiTheme="minorHAnsi" w:cstheme="minorBidi"/>
                                        <w:b w:val="0"/>
                                        <w:bCs w:val="0"/>
                                        <w:color w:val="auto"/>
                                        <w:kern w:val="2"/>
                                        <w14:ligatures w14:val="standardContextual"/>
                                      </w:rPr>
                                      <w:tab/>
                                    </w:r>
                                    <w:r w:rsidRPr="002D5CF4">
                                      <w:rPr>
                                        <w:rStyle w:val="Hyperlink"/>
                                      </w:rPr>
                                      <w:t>Reasons for raising the Change Proposal</w:t>
                                    </w:r>
                                    <w:r>
                                      <w:rPr>
                                        <w:webHidden/>
                                      </w:rPr>
                                      <w:tab/>
                                    </w:r>
                                    <w:r>
                                      <w:rPr>
                                        <w:webHidden/>
                                      </w:rPr>
                                      <w:fldChar w:fldCharType="begin"/>
                                    </w:r>
                                    <w:r>
                                      <w:rPr>
                                        <w:webHidden/>
                                      </w:rPr>
                                      <w:instrText xml:space="preserve"> PAGEREF _Toc214877478 \h </w:instrText>
                                    </w:r>
                                    <w:r>
                                      <w:rPr>
                                        <w:webHidden/>
                                      </w:rPr>
                                    </w:r>
                                    <w:r>
                                      <w:rPr>
                                        <w:webHidden/>
                                      </w:rPr>
                                      <w:fldChar w:fldCharType="separate"/>
                                    </w:r>
                                    <w:r>
                                      <w:rPr>
                                        <w:webHidden/>
                                      </w:rPr>
                                      <w:t>3</w:t>
                                    </w:r>
                                    <w:r>
                                      <w:rPr>
                                        <w:webHidden/>
                                      </w:rPr>
                                      <w:fldChar w:fldCharType="end"/>
                                    </w:r>
                                  </w:hyperlink>
                                </w:p>
                                <w:p w14:paraId="243A3FDA" w14:textId="1E0A896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9" w:history="1">
                                    <w:r w:rsidRPr="002D5CF4">
                                      <w:rPr>
                                        <w:rStyle w:val="Hyperlink"/>
                                      </w:rPr>
                                      <w:t>4</w:t>
                                    </w:r>
                                    <w:r>
                                      <w:rPr>
                                        <w:rFonts w:asciiTheme="minorHAnsi" w:eastAsiaTheme="minorEastAsia" w:hAnsiTheme="minorHAnsi" w:cstheme="minorBidi"/>
                                        <w:b w:val="0"/>
                                        <w:bCs w:val="0"/>
                                        <w:color w:val="auto"/>
                                        <w:kern w:val="2"/>
                                        <w14:ligatures w14:val="standardContextual"/>
                                      </w:rPr>
                                      <w:tab/>
                                    </w:r>
                                    <w:r w:rsidRPr="002D5CF4">
                                      <w:rPr>
                                        <w:rStyle w:val="Hyperlink"/>
                                      </w:rPr>
                                      <w:t>Solution and Legal Text</w:t>
                                    </w:r>
                                    <w:r>
                                      <w:rPr>
                                        <w:webHidden/>
                                      </w:rPr>
                                      <w:tab/>
                                    </w:r>
                                    <w:r>
                                      <w:rPr>
                                        <w:webHidden/>
                                      </w:rPr>
                                      <w:fldChar w:fldCharType="begin"/>
                                    </w:r>
                                    <w:r>
                                      <w:rPr>
                                        <w:webHidden/>
                                      </w:rPr>
                                      <w:instrText xml:space="preserve"> PAGEREF _Toc214877479 \h </w:instrText>
                                    </w:r>
                                    <w:r>
                                      <w:rPr>
                                        <w:webHidden/>
                                      </w:rPr>
                                    </w:r>
                                    <w:r>
                                      <w:rPr>
                                        <w:webHidden/>
                                      </w:rPr>
                                      <w:fldChar w:fldCharType="separate"/>
                                    </w:r>
                                    <w:r>
                                      <w:rPr>
                                        <w:webHidden/>
                                      </w:rPr>
                                      <w:t>3</w:t>
                                    </w:r>
                                    <w:r>
                                      <w:rPr>
                                        <w:webHidden/>
                                      </w:rPr>
                                      <w:fldChar w:fldCharType="end"/>
                                    </w:r>
                                  </w:hyperlink>
                                </w:p>
                                <w:p w14:paraId="69B05992" w14:textId="1D218AC5"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0" w:history="1">
                                    <w:r w:rsidRPr="002D5CF4">
                                      <w:rPr>
                                        <w:rStyle w:val="Hyperlink"/>
                                      </w:rPr>
                                      <w:t>5</w:t>
                                    </w:r>
                                    <w:r>
                                      <w:rPr>
                                        <w:rFonts w:asciiTheme="minorHAnsi" w:eastAsiaTheme="minorEastAsia" w:hAnsiTheme="minorHAnsi" w:cstheme="minorBidi"/>
                                        <w:b w:val="0"/>
                                        <w:bCs w:val="0"/>
                                        <w:color w:val="auto"/>
                                        <w:kern w:val="2"/>
                                        <w14:ligatures w14:val="standardContextual"/>
                                      </w:rPr>
                                      <w:tab/>
                                    </w:r>
                                    <w:r w:rsidRPr="002D5CF4">
                                      <w:rPr>
                                        <w:rStyle w:val="Hyperlink"/>
                                      </w:rPr>
                                      <w:t>Relevant Objectives</w:t>
                                    </w:r>
                                    <w:r>
                                      <w:rPr>
                                        <w:webHidden/>
                                      </w:rPr>
                                      <w:tab/>
                                    </w:r>
                                    <w:r>
                                      <w:rPr>
                                        <w:webHidden/>
                                      </w:rPr>
                                      <w:fldChar w:fldCharType="begin"/>
                                    </w:r>
                                    <w:r>
                                      <w:rPr>
                                        <w:webHidden/>
                                      </w:rPr>
                                      <w:instrText xml:space="preserve"> PAGEREF _Toc214877480 \h </w:instrText>
                                    </w:r>
                                    <w:r>
                                      <w:rPr>
                                        <w:webHidden/>
                                      </w:rPr>
                                    </w:r>
                                    <w:r>
                                      <w:rPr>
                                        <w:webHidden/>
                                      </w:rPr>
                                      <w:fldChar w:fldCharType="separate"/>
                                    </w:r>
                                    <w:r>
                                      <w:rPr>
                                        <w:webHidden/>
                                      </w:rPr>
                                      <w:t>4</w:t>
                                    </w:r>
                                    <w:r>
                                      <w:rPr>
                                        <w:webHidden/>
                                      </w:rPr>
                                      <w:fldChar w:fldCharType="end"/>
                                    </w:r>
                                  </w:hyperlink>
                                </w:p>
                                <w:p w14:paraId="2D692BE7" w14:textId="59BE7C61"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1" w:history="1">
                                    <w:r w:rsidRPr="002D5CF4">
                                      <w:rPr>
                                        <w:rStyle w:val="Hyperlink"/>
                                      </w:rPr>
                                      <w:t>6</w:t>
                                    </w:r>
                                    <w:r>
                                      <w:rPr>
                                        <w:rFonts w:asciiTheme="minorHAnsi" w:eastAsiaTheme="minorEastAsia" w:hAnsiTheme="minorHAnsi" w:cstheme="minorBidi"/>
                                        <w:b w:val="0"/>
                                        <w:bCs w:val="0"/>
                                        <w:color w:val="auto"/>
                                        <w:kern w:val="2"/>
                                        <w14:ligatures w14:val="standardContextual"/>
                                      </w:rPr>
                                      <w:tab/>
                                    </w:r>
                                    <w:r w:rsidRPr="002D5CF4">
                                      <w:rPr>
                                        <w:rStyle w:val="Hyperlink"/>
                                      </w:rPr>
                                      <w:t>Impacts &amp; Other Considerations</w:t>
                                    </w:r>
                                    <w:r>
                                      <w:rPr>
                                        <w:webHidden/>
                                      </w:rPr>
                                      <w:tab/>
                                    </w:r>
                                    <w:r>
                                      <w:rPr>
                                        <w:webHidden/>
                                      </w:rPr>
                                      <w:fldChar w:fldCharType="begin"/>
                                    </w:r>
                                    <w:r>
                                      <w:rPr>
                                        <w:webHidden/>
                                      </w:rPr>
                                      <w:instrText xml:space="preserve"> PAGEREF _Toc214877481 \h </w:instrText>
                                    </w:r>
                                    <w:r>
                                      <w:rPr>
                                        <w:webHidden/>
                                      </w:rPr>
                                    </w:r>
                                    <w:r>
                                      <w:rPr>
                                        <w:webHidden/>
                                      </w:rPr>
                                      <w:fldChar w:fldCharType="separate"/>
                                    </w:r>
                                    <w:r>
                                      <w:rPr>
                                        <w:webHidden/>
                                      </w:rPr>
                                      <w:t>5</w:t>
                                    </w:r>
                                    <w:r>
                                      <w:rPr>
                                        <w:webHidden/>
                                      </w:rPr>
                                      <w:fldChar w:fldCharType="end"/>
                                    </w:r>
                                  </w:hyperlink>
                                </w:p>
                                <w:p w14:paraId="36C60C0B" w14:textId="20040D1F"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2" w:history="1">
                                    <w:r w:rsidRPr="002D5CF4">
                                      <w:rPr>
                                        <w:rStyle w:val="Hyperlink"/>
                                      </w:rPr>
                                      <w:t>7</w:t>
                                    </w:r>
                                    <w:r>
                                      <w:rPr>
                                        <w:rFonts w:asciiTheme="minorHAnsi" w:eastAsiaTheme="minorEastAsia" w:hAnsiTheme="minorHAnsi" w:cstheme="minorBidi"/>
                                        <w:b w:val="0"/>
                                        <w:bCs w:val="0"/>
                                        <w:color w:val="auto"/>
                                        <w:kern w:val="2"/>
                                        <w14:ligatures w14:val="standardContextual"/>
                                      </w:rPr>
                                      <w:tab/>
                                    </w:r>
                                    <w:r w:rsidRPr="002D5CF4">
                                      <w:rPr>
                                        <w:rStyle w:val="Hyperlink"/>
                                      </w:rPr>
                                      <w:t>Implementation</w:t>
                                    </w:r>
                                    <w:r>
                                      <w:rPr>
                                        <w:webHidden/>
                                      </w:rPr>
                                      <w:tab/>
                                    </w:r>
                                    <w:r>
                                      <w:rPr>
                                        <w:webHidden/>
                                      </w:rPr>
                                      <w:fldChar w:fldCharType="begin"/>
                                    </w:r>
                                    <w:r>
                                      <w:rPr>
                                        <w:webHidden/>
                                      </w:rPr>
                                      <w:instrText xml:space="preserve"> PAGEREF _Toc214877482 \h </w:instrText>
                                    </w:r>
                                    <w:r>
                                      <w:rPr>
                                        <w:webHidden/>
                                      </w:rPr>
                                    </w:r>
                                    <w:r>
                                      <w:rPr>
                                        <w:webHidden/>
                                      </w:rPr>
                                      <w:fldChar w:fldCharType="separate"/>
                                    </w:r>
                                    <w:r>
                                      <w:rPr>
                                        <w:webHidden/>
                                      </w:rPr>
                                      <w:t>6</w:t>
                                    </w:r>
                                    <w:r>
                                      <w:rPr>
                                        <w:webHidden/>
                                      </w:rPr>
                                      <w:fldChar w:fldCharType="end"/>
                                    </w:r>
                                  </w:hyperlink>
                                </w:p>
                                <w:p w14:paraId="66C8D4A4" w14:textId="5AD9A877"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3" w:history="1">
                                    <w:r w:rsidRPr="002D5CF4">
                                      <w:rPr>
                                        <w:rStyle w:val="Hyperlink"/>
                                      </w:rPr>
                                      <w:t>8</w:t>
                                    </w:r>
                                    <w:r>
                                      <w:rPr>
                                        <w:rFonts w:asciiTheme="minorHAnsi" w:eastAsiaTheme="minorEastAsia" w:hAnsiTheme="minorHAnsi" w:cstheme="minorBidi"/>
                                        <w:b w:val="0"/>
                                        <w:bCs w:val="0"/>
                                        <w:color w:val="auto"/>
                                        <w:kern w:val="2"/>
                                        <w14:ligatures w14:val="standardContextual"/>
                                      </w:rPr>
                                      <w:tab/>
                                    </w:r>
                                    <w:r w:rsidRPr="002D5CF4">
                                      <w:rPr>
                                        <w:rStyle w:val="Hyperlink"/>
                                      </w:rPr>
                                      <w:t>Recommendations</w:t>
                                    </w:r>
                                    <w:r>
                                      <w:rPr>
                                        <w:webHidden/>
                                      </w:rPr>
                                      <w:tab/>
                                    </w:r>
                                    <w:r>
                                      <w:rPr>
                                        <w:webHidden/>
                                      </w:rPr>
                                      <w:fldChar w:fldCharType="begin"/>
                                    </w:r>
                                    <w:r>
                                      <w:rPr>
                                        <w:webHidden/>
                                      </w:rPr>
                                      <w:instrText xml:space="preserve"> PAGEREF _Toc214877483 \h </w:instrText>
                                    </w:r>
                                    <w:r>
                                      <w:rPr>
                                        <w:webHidden/>
                                      </w:rPr>
                                    </w:r>
                                    <w:r>
                                      <w:rPr>
                                        <w:webHidden/>
                                      </w:rPr>
                                      <w:fldChar w:fldCharType="separate"/>
                                    </w:r>
                                    <w:r>
                                      <w:rPr>
                                        <w:webHidden/>
                                      </w:rPr>
                                      <w:t>6</w:t>
                                    </w:r>
                                    <w:r>
                                      <w:rPr>
                                        <w:webHidden/>
                                      </w:rPr>
                                      <w:fldChar w:fldCharType="end"/>
                                    </w:r>
                                  </w:hyperlink>
                                </w:p>
                                <w:p w14:paraId="6CA0443A" w14:textId="41927ED4" w:rsidR="00FF66EC" w:rsidRDefault="00D14CB0" w:rsidP="00D14CB0">
                                  <w:r>
                                    <w:fldChar w:fldCharType="end"/>
                                  </w:r>
                                </w:p>
                                <w:p w14:paraId="431B996E" w14:textId="0C0217C7" w:rsidR="00E37418" w:rsidRPr="00EB32BB" w:rsidRDefault="00FF66EC" w:rsidP="00E37418">
                                  <w:pPr>
                                    <w:pStyle w:val="Contents01"/>
                                  </w:pPr>
                                  <w:r>
                                    <w:t>Indi</w:t>
                                  </w:r>
                                  <w:r w:rsidR="00E37418">
                                    <w:t>cative Timeline</w:t>
                                  </w:r>
                                </w:p>
                                <w:tbl>
                                  <w:tblPr>
                                    <w:tblOverlap w:val="neve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008"/>
                                    <w:gridCol w:w="2664"/>
                                  </w:tblGrid>
                                  <w:tr w:rsidR="00E37418" w:rsidRPr="00EB32BB" w14:paraId="09D65CB7" w14:textId="77777777" w:rsidTr="00E37418">
                                    <w:trPr>
                                      <w:trHeight w:val="325"/>
                                    </w:trPr>
                                    <w:tc>
                                      <w:tcPr>
                                        <w:tcW w:w="5000" w:type="pct"/>
                                        <w:gridSpan w:val="2"/>
                                      </w:tcPr>
                                      <w:p w14:paraId="0922745A" w14:textId="77777777" w:rsidR="00E37418" w:rsidRPr="00444A3E" w:rsidRDefault="00E37418" w:rsidP="00E37418">
                                        <w:pPr>
                                          <w:spacing w:before="40" w:after="40"/>
                                          <w:ind w:right="615"/>
                                          <w:rPr>
                                            <w:rFonts w:cs="Arial"/>
                                            <w:b/>
                                            <w:szCs w:val="20"/>
                                          </w:rPr>
                                        </w:pPr>
                                        <w:r w:rsidRPr="00444A3E">
                                          <w:rPr>
                                            <w:rFonts w:cs="Arial"/>
                                            <w:b/>
                                            <w:szCs w:val="20"/>
                                          </w:rPr>
                                          <w:t>The Secretariat recommends the following timetable:</w:t>
                                        </w:r>
                                      </w:p>
                                    </w:tc>
                                  </w:tr>
                                  <w:tr w:rsidR="007E5422" w:rsidRPr="00EB32BB" w14:paraId="615EF7A6" w14:textId="77777777" w:rsidTr="00E37418">
                                    <w:trPr>
                                      <w:trHeight w:val="325"/>
                                    </w:trPr>
                                    <w:tc>
                                      <w:tcPr>
                                        <w:tcW w:w="3264" w:type="pct"/>
                                      </w:tcPr>
                                      <w:p w14:paraId="7FAF9EE9" w14:textId="77777777" w:rsidR="00E37418" w:rsidRPr="00EB32BB" w:rsidRDefault="00E37418" w:rsidP="00E37418">
                                        <w:pPr>
                                          <w:tabs>
                                            <w:tab w:val="left" w:pos="171"/>
                                          </w:tabs>
                                          <w:spacing w:before="40" w:after="40"/>
                                          <w:ind w:right="615"/>
                                          <w:rPr>
                                            <w:rFonts w:cs="Arial"/>
                                            <w:szCs w:val="20"/>
                                          </w:rPr>
                                        </w:pPr>
                                        <w:r>
                                          <w:rPr>
                                            <w:rFonts w:cs="Arial"/>
                                            <w:szCs w:val="20"/>
                                          </w:rPr>
                                          <w:t>Initial Assessment Report</w:t>
                                        </w:r>
                                      </w:p>
                                    </w:tc>
                                    <w:tc>
                                      <w:tcPr>
                                        <w:tcW w:w="1736" w:type="pct"/>
                                        <w:vAlign w:val="center"/>
                                      </w:tcPr>
                                      <w:p w14:paraId="0F704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638AE25A" w14:textId="77777777" w:rsidTr="00E37418">
                                    <w:trPr>
                                      <w:trHeight w:val="325"/>
                                    </w:trPr>
                                    <w:tc>
                                      <w:tcPr>
                                        <w:tcW w:w="3264" w:type="pct"/>
                                      </w:tcPr>
                                      <w:p w14:paraId="134F828F" w14:textId="77777777" w:rsidR="00E37418" w:rsidRDefault="00E37418" w:rsidP="00E37418">
                                        <w:pPr>
                                          <w:tabs>
                                            <w:tab w:val="left" w:pos="171"/>
                                          </w:tabs>
                                          <w:spacing w:before="40" w:after="40"/>
                                          <w:ind w:right="615"/>
                                          <w:rPr>
                                            <w:rFonts w:cs="Arial"/>
                                            <w:szCs w:val="20"/>
                                          </w:rPr>
                                        </w:pPr>
                                        <w:r>
                                          <w:rPr>
                                            <w:rFonts w:cs="Arial"/>
                                            <w:szCs w:val="20"/>
                                          </w:rPr>
                                          <w:t>Consultation Issued to Industry Participants</w:t>
                                        </w:r>
                                      </w:p>
                                    </w:tc>
                                    <w:tc>
                                      <w:tcPr>
                                        <w:tcW w:w="1736" w:type="pct"/>
                                        <w:vAlign w:val="center"/>
                                      </w:tcPr>
                                      <w:p w14:paraId="6C506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B995C83" w14:textId="77777777" w:rsidTr="00E37418">
                                    <w:trPr>
                                      <w:trHeight w:val="325"/>
                                    </w:trPr>
                                    <w:tc>
                                      <w:tcPr>
                                        <w:tcW w:w="3264" w:type="pct"/>
                                      </w:tcPr>
                                      <w:p w14:paraId="621A819E"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w:t>
                                        </w:r>
                                        <w:r>
                                          <w:rPr>
                                            <w:rFonts w:cs="Arial"/>
                                            <w:szCs w:val="20"/>
                                          </w:rPr>
                                          <w:t xml:space="preserve">Report Approved by Panel </w:t>
                                        </w:r>
                                      </w:p>
                                    </w:tc>
                                    <w:tc>
                                      <w:tcPr>
                                        <w:tcW w:w="1736" w:type="pct"/>
                                        <w:vAlign w:val="center"/>
                                      </w:tcPr>
                                      <w:p w14:paraId="2DEB6BF5"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5BAC5681" w14:textId="77777777" w:rsidTr="00E37418">
                                    <w:trPr>
                                      <w:trHeight w:val="325"/>
                                    </w:trPr>
                                    <w:tc>
                                      <w:tcPr>
                                        <w:tcW w:w="3264" w:type="pct"/>
                                      </w:tcPr>
                                      <w:p w14:paraId="057EE483"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Report issued for </w:t>
                                        </w:r>
                                        <w:r>
                                          <w:rPr>
                                            <w:rFonts w:cs="Arial"/>
                                            <w:szCs w:val="20"/>
                                          </w:rPr>
                                          <w:t>Voting</w:t>
                                        </w:r>
                                      </w:p>
                                    </w:tc>
                                    <w:tc>
                                      <w:tcPr>
                                        <w:tcW w:w="1736" w:type="pct"/>
                                        <w:vAlign w:val="center"/>
                                      </w:tcPr>
                                      <w:p w14:paraId="70111DAD"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589A06C" w14:textId="77777777" w:rsidTr="00E37418">
                                    <w:trPr>
                                      <w:trHeight w:val="325"/>
                                    </w:trPr>
                                    <w:tc>
                                      <w:tcPr>
                                        <w:tcW w:w="3264" w:type="pct"/>
                                      </w:tcPr>
                                      <w:p w14:paraId="7D7F78FD" w14:textId="77777777" w:rsidR="00E37418" w:rsidRPr="00EB32BB" w:rsidRDefault="00E37418" w:rsidP="00E37418">
                                        <w:pPr>
                                          <w:tabs>
                                            <w:tab w:val="left" w:pos="171"/>
                                          </w:tabs>
                                          <w:spacing w:before="40" w:after="40"/>
                                          <w:ind w:right="615"/>
                                          <w:rPr>
                                            <w:rFonts w:cs="Arial"/>
                                            <w:szCs w:val="20"/>
                                          </w:rPr>
                                        </w:pPr>
                                        <w:r>
                                          <w:rPr>
                                            <w:rFonts w:cs="Arial"/>
                                            <w:szCs w:val="20"/>
                                          </w:rPr>
                                          <w:t>Party Voting Closes</w:t>
                                        </w:r>
                                      </w:p>
                                    </w:tc>
                                    <w:tc>
                                      <w:tcPr>
                                        <w:tcW w:w="1736" w:type="pct"/>
                                        <w:vAlign w:val="center"/>
                                      </w:tcPr>
                                      <w:p w14:paraId="1E5171DB"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1E9B44C9" w14:textId="77777777" w:rsidTr="00E37418">
                                    <w:trPr>
                                      <w:trHeight w:val="325"/>
                                    </w:trPr>
                                    <w:tc>
                                      <w:tcPr>
                                        <w:tcW w:w="3264" w:type="pct"/>
                                      </w:tcPr>
                                      <w:p w14:paraId="7BDC1C1C" w14:textId="77777777" w:rsidR="00E37418" w:rsidRPr="00B81F70" w:rsidRDefault="00E37418" w:rsidP="00E37418">
                                        <w:pPr>
                                          <w:tabs>
                                            <w:tab w:val="left" w:pos="171"/>
                                          </w:tabs>
                                          <w:spacing w:before="40" w:after="40"/>
                                          <w:ind w:right="615"/>
                                          <w:rPr>
                                            <w:rFonts w:cs="Arial"/>
                                            <w:szCs w:val="20"/>
                                          </w:rPr>
                                        </w:pPr>
                                        <w:r>
                                          <w:rPr>
                                            <w:rFonts w:cs="Arial"/>
                                            <w:szCs w:val="20"/>
                                          </w:rPr>
                                          <w:t>Change Declaration Issued to Parties</w:t>
                                        </w:r>
                                      </w:p>
                                    </w:tc>
                                    <w:tc>
                                      <w:tcPr>
                                        <w:tcW w:w="1736" w:type="pct"/>
                                        <w:vAlign w:val="center"/>
                                      </w:tcPr>
                                      <w:p w14:paraId="462F45F3"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0A7308FD" w14:textId="77777777" w:rsidTr="00E37418">
                                    <w:trPr>
                                      <w:trHeight w:val="325"/>
                                    </w:trPr>
                                    <w:tc>
                                      <w:tcPr>
                                        <w:tcW w:w="3264" w:type="pct"/>
                                      </w:tcPr>
                                      <w:p w14:paraId="45AA8DC3" w14:textId="77777777" w:rsidR="00E37418" w:rsidRPr="00EB32BB" w:rsidRDefault="00E37418" w:rsidP="00E37418">
                                        <w:pPr>
                                          <w:tabs>
                                            <w:tab w:val="left" w:pos="171"/>
                                          </w:tabs>
                                          <w:spacing w:before="40" w:after="40"/>
                                          <w:ind w:right="615"/>
                                          <w:rPr>
                                            <w:rFonts w:cs="Arial"/>
                                            <w:szCs w:val="20"/>
                                          </w:rPr>
                                        </w:pPr>
                                        <w:r>
                                          <w:rPr>
                                            <w:rFonts w:cs="Arial"/>
                                            <w:szCs w:val="20"/>
                                          </w:rPr>
                                          <w:t xml:space="preserve">[Change Declaration Issued to Authority] </w:t>
                                        </w:r>
                                      </w:p>
                                    </w:tc>
                                    <w:tc>
                                      <w:tcPr>
                                        <w:tcW w:w="1736" w:type="pct"/>
                                        <w:vAlign w:val="center"/>
                                      </w:tcPr>
                                      <w:p w14:paraId="3B0D5B44"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2F111681" w14:textId="77777777" w:rsidTr="00E37418">
                                    <w:trPr>
                                      <w:trHeight w:val="325"/>
                                    </w:trPr>
                                    <w:tc>
                                      <w:tcPr>
                                        <w:tcW w:w="3264" w:type="pct"/>
                                      </w:tcPr>
                                      <w:p w14:paraId="7A2C77BF" w14:textId="77777777" w:rsidR="00E37418" w:rsidRPr="00EB32BB" w:rsidRDefault="00E37418" w:rsidP="00E37418">
                                        <w:pPr>
                                          <w:tabs>
                                            <w:tab w:val="left" w:pos="171"/>
                                          </w:tabs>
                                          <w:spacing w:before="40" w:after="40"/>
                                          <w:ind w:right="615"/>
                                          <w:rPr>
                                            <w:rFonts w:cs="Arial"/>
                                            <w:szCs w:val="20"/>
                                          </w:rPr>
                                        </w:pPr>
                                        <w:r>
                                          <w:rPr>
                                            <w:rFonts w:cs="Arial"/>
                                            <w:szCs w:val="20"/>
                                          </w:rPr>
                                          <w:t>[Authority D</w:t>
                                        </w:r>
                                        <w:r w:rsidRPr="00EB32BB">
                                          <w:rPr>
                                            <w:rFonts w:cs="Arial"/>
                                            <w:szCs w:val="20"/>
                                          </w:rPr>
                                          <w:t>ecision</w:t>
                                        </w:r>
                                        <w:r>
                                          <w:rPr>
                                            <w:rFonts w:cs="Arial"/>
                                            <w:szCs w:val="20"/>
                                          </w:rPr>
                                          <w:t>]</w:t>
                                        </w:r>
                                      </w:p>
                                    </w:tc>
                                    <w:tc>
                                      <w:tcPr>
                                        <w:tcW w:w="1736" w:type="pct"/>
                                        <w:vAlign w:val="center"/>
                                      </w:tcPr>
                                      <w:p w14:paraId="16FAD02D" w14:textId="77777777" w:rsidR="00E37418" w:rsidRPr="00EB32BB" w:rsidRDefault="00E37418" w:rsidP="00E37418">
                                        <w:pPr>
                                          <w:spacing w:before="40" w:after="40"/>
                                          <w:ind w:right="615"/>
                                          <w:rPr>
                                            <w:rFonts w:cs="Arial"/>
                                            <w:szCs w:val="20"/>
                                          </w:rPr>
                                        </w:pPr>
                                        <w:r w:rsidRPr="00EB32BB">
                                          <w:rPr>
                                            <w:rFonts w:cs="Arial"/>
                                            <w:szCs w:val="20"/>
                                          </w:rPr>
                                          <w:t>dd month year</w:t>
                                        </w:r>
                                        <w:r w:rsidRPr="00EB32BB" w:rsidDel="00AF5BC5">
                                          <w:rPr>
                                            <w:rFonts w:cs="Arial"/>
                                            <w:szCs w:val="20"/>
                                          </w:rPr>
                                          <w:t xml:space="preserve"> </w:t>
                                        </w:r>
                                      </w:p>
                                    </w:tc>
                                  </w:tr>
                                </w:tbl>
                                <w:p w14:paraId="3D9929A1" w14:textId="77777777" w:rsidR="00E37418" w:rsidRPr="00EB32BB" w:rsidRDefault="00E37418" w:rsidP="00E37418">
                                  <w:pPr>
                                    <w:pStyle w:val="BodyTextFirstIndent"/>
                                    <w:ind w:right="615" w:firstLine="0"/>
                                    <w:rPr>
                                      <w:rFonts w:cs="Arial"/>
                                    </w:rPr>
                                  </w:pPr>
                                </w:p>
                              </w:tc>
                            </w:tr>
                            <w:tr w:rsidR="007E5422" w:rsidRPr="00EB32BB" w14:paraId="763AE2C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E1E94AE" w14:textId="77777777" w:rsidR="00E37418" w:rsidRPr="00EB32BB" w:rsidRDefault="00E37418" w:rsidP="00E37418">
                                  <w:pPr>
                                    <w:pStyle w:val="Contents01"/>
                                    <w:ind w:right="615"/>
                                    <w:rPr>
                                      <w:noProof/>
                                    </w:rPr>
                                  </w:pPr>
                                </w:p>
                              </w:tc>
                            </w:tr>
                            <w:tr w:rsidR="007E5422" w:rsidRPr="00EB32BB" w14:paraId="5EF8B06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4C1BBB99" w14:textId="77777777" w:rsidR="00E37418" w:rsidRPr="00EB32BB" w:rsidRDefault="00E37418" w:rsidP="00E37418">
                                  <w:pPr>
                                    <w:pStyle w:val="Contents01"/>
                                    <w:ind w:right="615"/>
                                    <w:rPr>
                                      <w:noProof/>
                                    </w:rPr>
                                  </w:pPr>
                                </w:p>
                              </w:tc>
                            </w:tr>
                            <w:tr w:rsidR="007E5422" w:rsidRPr="00EB32BB" w14:paraId="465C6C6B"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05952942" w14:textId="77777777" w:rsidR="00E37418" w:rsidRPr="00EB32BB" w:rsidRDefault="00E37418" w:rsidP="00E37418">
                                  <w:pPr>
                                    <w:pStyle w:val="Contents01"/>
                                    <w:ind w:right="615"/>
                                    <w:rPr>
                                      <w:noProof/>
                                    </w:rPr>
                                  </w:pPr>
                                </w:p>
                              </w:tc>
                            </w:tr>
                            <w:tr w:rsidR="007E5422" w:rsidRPr="00EB32BB" w14:paraId="4C03635A"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62B81B7D" w14:textId="77777777" w:rsidR="00E37418" w:rsidRPr="00EB32BB" w:rsidRDefault="00E37418" w:rsidP="00E37418">
                                  <w:pPr>
                                    <w:pStyle w:val="Contents01"/>
                                    <w:ind w:right="615"/>
                                    <w:rPr>
                                      <w:noProof/>
                                    </w:rPr>
                                  </w:pPr>
                                </w:p>
                              </w:tc>
                            </w:tr>
                            <w:tr w:rsidR="007E5422" w:rsidRPr="00EB32BB" w14:paraId="65F48C6F"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9073E79" w14:textId="77777777" w:rsidR="00E37418" w:rsidRPr="00EB32BB" w:rsidRDefault="00E37418" w:rsidP="00E37418">
                                  <w:pPr>
                                    <w:pStyle w:val="Contents01"/>
                                    <w:ind w:right="615"/>
                                    <w:rPr>
                                      <w:noProof/>
                                    </w:rPr>
                                  </w:pPr>
                                </w:p>
                              </w:tc>
                            </w:tr>
                            <w:tr w:rsidR="007E5422" w:rsidRPr="00EB32BB" w14:paraId="64E4CE85"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1BC6E6A" w14:textId="77777777" w:rsidR="00E37418" w:rsidRPr="00EB32BB" w:rsidRDefault="00E37418" w:rsidP="00E37418">
                                  <w:pPr>
                                    <w:pStyle w:val="Contents01"/>
                                    <w:ind w:right="615"/>
                                    <w:rPr>
                                      <w:noProof/>
                                    </w:rPr>
                                  </w:pPr>
                                </w:p>
                              </w:tc>
                            </w:tr>
                            <w:tr w:rsidR="007E5422" w:rsidRPr="00EB32BB" w14:paraId="29E5B084"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8D3A174" w14:textId="77777777" w:rsidR="00E37418" w:rsidRPr="00EB32BB" w:rsidRDefault="00E37418" w:rsidP="00E37418">
                                  <w:pPr>
                                    <w:pStyle w:val="Contents01"/>
                                    <w:ind w:right="615"/>
                                    <w:rPr>
                                      <w:noProof/>
                                    </w:rPr>
                                  </w:pPr>
                                </w:p>
                              </w:tc>
                            </w:tr>
                            <w:tr w:rsidR="007E5422" w:rsidRPr="00EB32BB" w14:paraId="11F45B4E"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BB17578" w14:textId="77777777" w:rsidR="00E37418" w:rsidRPr="00EB32BB" w:rsidRDefault="00E37418" w:rsidP="00E37418">
                                  <w:pPr>
                                    <w:pStyle w:val="BodyText"/>
                                    <w:ind w:right="615"/>
                                    <w:rPr>
                                      <w:rFonts w:cs="Arial"/>
                                      <w:b/>
                                      <w:bCs/>
                                      <w:noProof/>
                                      <w:color w:val="00B274"/>
                                      <w:szCs w:val="32"/>
                                    </w:rPr>
                                  </w:pPr>
                                </w:p>
                              </w:tc>
                            </w:tr>
                            <w:tr w:rsidR="007E5422" w:rsidRPr="00EB32BB" w14:paraId="7A2E3FEB"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65F8996" w14:textId="77777777" w:rsidR="00E37418" w:rsidRPr="00EB32BB" w:rsidRDefault="00E37418" w:rsidP="00E37418">
                                  <w:pPr>
                                    <w:pStyle w:val="BodyText"/>
                                    <w:ind w:right="615"/>
                                    <w:rPr>
                                      <w:rFonts w:cs="Arial"/>
                                      <w:b/>
                                      <w:bCs/>
                                      <w:noProof/>
                                      <w:color w:val="00B274"/>
                                      <w:szCs w:val="32"/>
                                    </w:rPr>
                                  </w:pPr>
                                </w:p>
                              </w:tc>
                            </w:tr>
                            <w:tr w:rsidR="007E5422" w:rsidRPr="00EB32BB" w14:paraId="33CC3761"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5B5700F2" w14:textId="77777777" w:rsidR="00E37418" w:rsidRPr="00EB32BB" w:rsidRDefault="00E37418" w:rsidP="00E37418">
                                  <w:pPr>
                                    <w:pStyle w:val="BodyText"/>
                                    <w:ind w:right="615"/>
                                    <w:rPr>
                                      <w:rFonts w:cs="Arial"/>
                                      <w:b/>
                                      <w:bCs/>
                                      <w:noProof/>
                                      <w:color w:val="00B274"/>
                                      <w:szCs w:val="32"/>
                                    </w:rPr>
                                  </w:pPr>
                                </w:p>
                              </w:tc>
                            </w:tr>
                          </w:tbl>
                          <w:p w14:paraId="30D07DC2" w14:textId="5961335A" w:rsidR="00E37418" w:rsidRDefault="00E37418"/>
                        </w:txbxContent>
                      </wps:txbx>
                      <wps:bodyPr rot="0" vert="horz" wrap="square" lIns="91440" tIns="45720" rIns="91440" bIns="45720" anchor="t" anchorCtr="0">
                        <a:noAutofit/>
                      </wps:bodyPr>
                    </wps:wsp>
                  </a:graphicData>
                </a:graphic>
                <wp14:sizeRelH relativeFrom="margin">
                  <wp14:pctWidth>100000</wp14:pctWidth>
                </wp14:sizeRelH>
                <wp14:sizeRelV relativeFrom="margin">
                  <wp14:pctHeight>90000</wp14:pctHeight>
                </wp14:sizeRelV>
              </wp:anchor>
            </w:drawing>
          </mc:Choice>
          <mc:Fallback>
            <w:pict>
              <v:shape w14:anchorId="148D18CD" id="Contents and Timeline" o:spid="_x0000_s1027" type="#_x0000_t202" style="position:absolute;margin-left:0;margin-top:28.35pt;width:285.15pt;height:230.2pt;z-index:251658240;visibility:hidden;mso-wrap-style:square;mso-width-percent:1000;mso-height-percent:900;mso-wrap-distance-left:9pt;mso-wrap-distance-top:3.6pt;mso-wrap-distance-right:9pt;mso-wrap-distance-bottom:3.6pt;mso-position-horizontal:center;mso-position-horizontal-relative:margin;mso-position-vertical:absolute;mso-position-vertical-relative:margin;mso-width-percent:1000;mso-height-percent:9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" o:allowoverlap="f" stroked="f">
                <v:textbox>
                  <w:txbxContent>
                    <w:tbl>
                      <w:tblPr>
                        <w:tblW w:w="4470" w:type="pct"/>
                        <w:jc w:val="center"/>
                        <w:tblLook w:val="04A0" w:firstRow="1" w:lastRow="0" w:firstColumn="1" w:lastColumn="0" w:noHBand="0" w:noVBand="1"/>
                      </w:tblPr>
                      <w:tblGrid>
                        <w:gridCol w:w="7898"/>
                      </w:tblGrid>
                      <w:tr w:rsidR="007E5422" w:rsidRPr="00EB32BB" w14:paraId="37DEEC5E" w14:textId="77777777" w:rsidTr="009C22A2">
                        <w:trPr>
                          <w:trHeight w:val="535"/>
                          <w:jc w:val="center"/>
                        </w:trPr>
                        <w:tc>
                          <w:tcPr>
                            <w:tcW w:w="5000" w:type="pct"/>
                            <w:vMerge w:val="restart"/>
                            <w:tcBorders>
                              <w:top w:val="single" w:sz="4" w:space="0" w:color="4A8958"/>
                              <w:left w:val="single" w:sz="4" w:space="0" w:color="4A8958"/>
                              <w:bottom w:val="single" w:sz="4" w:space="0" w:color="4A8958"/>
                              <w:right w:val="single" w:sz="4" w:space="0" w:color="4A8958"/>
                            </w:tcBorders>
                          </w:tcPr>
                          <w:p w14:paraId="53D185A1" w14:textId="77777777" w:rsidR="00E37418" w:rsidRPr="00FF66EC" w:rsidRDefault="00E37418" w:rsidP="00E37418">
                            <w:pPr>
                              <w:pStyle w:val="Contents01"/>
                              <w:ind w:right="119"/>
                              <w:rPr>
                                <w:noProof/>
                              </w:rPr>
                            </w:pPr>
                            <w:r w:rsidRPr="00FF66EC">
                              <w:rPr>
                                <w:noProof/>
                              </w:rPr>
                              <w:t>Contents</w:t>
                            </w:r>
                          </w:p>
                          <w:p w14:paraId="1646C2D5" w14:textId="18FE291C" w:rsidR="00D10736" w:rsidRDefault="00D14CB0">
                            <w:pPr>
                              <w:pStyle w:val="TOC1"/>
                              <w:rPr>
                                <w:rFonts w:asciiTheme="minorHAnsi" w:eastAsiaTheme="minorEastAsia" w:hAnsiTheme="minorHAnsi" w:cstheme="minorBidi"/>
                                <w:b w:val="0"/>
                                <w:bCs w:val="0"/>
                                <w:color w:val="auto"/>
                                <w:kern w:val="2"/>
                                <w14:ligatures w14:val="standardContextual"/>
                              </w:rPr>
                            </w:pPr>
                            <w:r>
                              <w:fldChar w:fldCharType="begin"/>
                            </w:r>
                            <w:r>
                              <w:instrText xml:space="preserve"> TOC \o "1-1" \h \z \u </w:instrText>
                            </w:r>
                            <w:r>
                              <w:fldChar w:fldCharType="separate"/>
                            </w:r>
                            <w:hyperlink w:anchor="_Toc214877476" w:history="1">
                              <w:r w:rsidR="00D10736" w:rsidRPr="002D5CF4">
                                <w:rPr>
                                  <w:rStyle w:val="Hyperlink"/>
                                </w:rPr>
                                <w:t>1</w:t>
                              </w:r>
                              <w:r w:rsidR="00D10736">
                                <w:rPr>
                                  <w:rFonts w:asciiTheme="minorHAnsi" w:eastAsiaTheme="minorEastAsia" w:hAnsiTheme="minorHAnsi" w:cstheme="minorBidi"/>
                                  <w:b w:val="0"/>
                                  <w:bCs w:val="0"/>
                                  <w:color w:val="auto"/>
                                  <w:kern w:val="2"/>
                                  <w14:ligatures w14:val="standardContextual"/>
                                </w:rPr>
                                <w:tab/>
                              </w:r>
                              <w:r w:rsidR="00D10736" w:rsidRPr="002D5CF4">
                                <w:rPr>
                                  <w:rStyle w:val="Hyperlink"/>
                                </w:rPr>
                                <w:t>Summary</w:t>
                              </w:r>
                              <w:r w:rsidR="00D10736">
                                <w:rPr>
                                  <w:webHidden/>
                                </w:rPr>
                                <w:tab/>
                              </w:r>
                              <w:r w:rsidR="00D10736">
                                <w:rPr>
                                  <w:webHidden/>
                                </w:rPr>
                                <w:fldChar w:fldCharType="begin"/>
                              </w:r>
                              <w:r w:rsidR="00D10736">
                                <w:rPr>
                                  <w:webHidden/>
                                </w:rPr>
                                <w:instrText xml:space="preserve"> PAGEREF _Toc214877476 \h </w:instrText>
                              </w:r>
                              <w:r w:rsidR="00D10736">
                                <w:rPr>
                                  <w:webHidden/>
                                </w:rPr>
                              </w:r>
                              <w:r w:rsidR="00D10736">
                                <w:rPr>
                                  <w:webHidden/>
                                </w:rPr>
                                <w:fldChar w:fldCharType="separate"/>
                              </w:r>
                              <w:r w:rsidR="00D10736">
                                <w:rPr>
                                  <w:webHidden/>
                                </w:rPr>
                                <w:t>2</w:t>
                              </w:r>
                              <w:r w:rsidR="00D10736">
                                <w:rPr>
                                  <w:webHidden/>
                                </w:rPr>
                                <w:fldChar w:fldCharType="end"/>
                              </w:r>
                            </w:hyperlink>
                          </w:p>
                          <w:p w14:paraId="33AD109D" w14:textId="50A0AB5E"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7" w:history="1">
                              <w:r w:rsidRPr="002D5CF4">
                                <w:rPr>
                                  <w:rStyle w:val="Hyperlink"/>
                                </w:rPr>
                                <w:t>2</w:t>
                              </w:r>
                              <w:r>
                                <w:rPr>
                                  <w:rFonts w:asciiTheme="minorHAnsi" w:eastAsiaTheme="minorEastAsia" w:hAnsiTheme="minorHAnsi" w:cstheme="minorBidi"/>
                                  <w:b w:val="0"/>
                                  <w:bCs w:val="0"/>
                                  <w:color w:val="auto"/>
                                  <w:kern w:val="2"/>
                                  <w14:ligatures w14:val="standardContextual"/>
                                </w:rPr>
                                <w:tab/>
                              </w:r>
                              <w:r w:rsidRPr="002D5CF4">
                                <w:rPr>
                                  <w:rStyle w:val="Hyperlink"/>
                                </w:rPr>
                                <w:t>Governance</w:t>
                              </w:r>
                              <w:r>
                                <w:rPr>
                                  <w:webHidden/>
                                </w:rPr>
                                <w:tab/>
                              </w:r>
                              <w:r>
                                <w:rPr>
                                  <w:webHidden/>
                                </w:rPr>
                                <w:fldChar w:fldCharType="begin"/>
                              </w:r>
                              <w:r>
                                <w:rPr>
                                  <w:webHidden/>
                                </w:rPr>
                                <w:instrText xml:space="preserve"> PAGEREF _Toc214877477 \h </w:instrText>
                              </w:r>
                              <w:r>
                                <w:rPr>
                                  <w:webHidden/>
                                </w:rPr>
                              </w:r>
                              <w:r>
                                <w:rPr>
                                  <w:webHidden/>
                                </w:rPr>
                                <w:fldChar w:fldCharType="separate"/>
                              </w:r>
                              <w:r>
                                <w:rPr>
                                  <w:webHidden/>
                                </w:rPr>
                                <w:t>2</w:t>
                              </w:r>
                              <w:r>
                                <w:rPr>
                                  <w:webHidden/>
                                </w:rPr>
                                <w:fldChar w:fldCharType="end"/>
                              </w:r>
                            </w:hyperlink>
                          </w:p>
                          <w:p w14:paraId="11632976" w14:textId="7656408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8" w:history="1">
                              <w:r w:rsidRPr="002D5CF4">
                                <w:rPr>
                                  <w:rStyle w:val="Hyperlink"/>
                                </w:rPr>
                                <w:t>3</w:t>
                              </w:r>
                              <w:r>
                                <w:rPr>
                                  <w:rFonts w:asciiTheme="minorHAnsi" w:eastAsiaTheme="minorEastAsia" w:hAnsiTheme="minorHAnsi" w:cstheme="minorBidi"/>
                                  <w:b w:val="0"/>
                                  <w:bCs w:val="0"/>
                                  <w:color w:val="auto"/>
                                  <w:kern w:val="2"/>
                                  <w14:ligatures w14:val="standardContextual"/>
                                </w:rPr>
                                <w:tab/>
                              </w:r>
                              <w:r w:rsidRPr="002D5CF4">
                                <w:rPr>
                                  <w:rStyle w:val="Hyperlink"/>
                                </w:rPr>
                                <w:t>Reasons for raising the Change Proposal</w:t>
                              </w:r>
                              <w:r>
                                <w:rPr>
                                  <w:webHidden/>
                                </w:rPr>
                                <w:tab/>
                              </w:r>
                              <w:r>
                                <w:rPr>
                                  <w:webHidden/>
                                </w:rPr>
                                <w:fldChar w:fldCharType="begin"/>
                              </w:r>
                              <w:r>
                                <w:rPr>
                                  <w:webHidden/>
                                </w:rPr>
                                <w:instrText xml:space="preserve"> PAGEREF _Toc214877478 \h </w:instrText>
                              </w:r>
                              <w:r>
                                <w:rPr>
                                  <w:webHidden/>
                                </w:rPr>
                              </w:r>
                              <w:r>
                                <w:rPr>
                                  <w:webHidden/>
                                </w:rPr>
                                <w:fldChar w:fldCharType="separate"/>
                              </w:r>
                              <w:r>
                                <w:rPr>
                                  <w:webHidden/>
                                </w:rPr>
                                <w:t>3</w:t>
                              </w:r>
                              <w:r>
                                <w:rPr>
                                  <w:webHidden/>
                                </w:rPr>
                                <w:fldChar w:fldCharType="end"/>
                              </w:r>
                            </w:hyperlink>
                          </w:p>
                          <w:p w14:paraId="243A3FDA" w14:textId="1E0A896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9" w:history="1">
                              <w:r w:rsidRPr="002D5CF4">
                                <w:rPr>
                                  <w:rStyle w:val="Hyperlink"/>
                                </w:rPr>
                                <w:t>4</w:t>
                              </w:r>
                              <w:r>
                                <w:rPr>
                                  <w:rFonts w:asciiTheme="minorHAnsi" w:eastAsiaTheme="minorEastAsia" w:hAnsiTheme="minorHAnsi" w:cstheme="minorBidi"/>
                                  <w:b w:val="0"/>
                                  <w:bCs w:val="0"/>
                                  <w:color w:val="auto"/>
                                  <w:kern w:val="2"/>
                                  <w14:ligatures w14:val="standardContextual"/>
                                </w:rPr>
                                <w:tab/>
                              </w:r>
                              <w:r w:rsidRPr="002D5CF4">
                                <w:rPr>
                                  <w:rStyle w:val="Hyperlink"/>
                                </w:rPr>
                                <w:t>Solution and Legal Text</w:t>
                              </w:r>
                              <w:r>
                                <w:rPr>
                                  <w:webHidden/>
                                </w:rPr>
                                <w:tab/>
                              </w:r>
                              <w:r>
                                <w:rPr>
                                  <w:webHidden/>
                                </w:rPr>
                                <w:fldChar w:fldCharType="begin"/>
                              </w:r>
                              <w:r>
                                <w:rPr>
                                  <w:webHidden/>
                                </w:rPr>
                                <w:instrText xml:space="preserve"> PAGEREF _Toc214877479 \h </w:instrText>
                              </w:r>
                              <w:r>
                                <w:rPr>
                                  <w:webHidden/>
                                </w:rPr>
                              </w:r>
                              <w:r>
                                <w:rPr>
                                  <w:webHidden/>
                                </w:rPr>
                                <w:fldChar w:fldCharType="separate"/>
                              </w:r>
                              <w:r>
                                <w:rPr>
                                  <w:webHidden/>
                                </w:rPr>
                                <w:t>3</w:t>
                              </w:r>
                              <w:r>
                                <w:rPr>
                                  <w:webHidden/>
                                </w:rPr>
                                <w:fldChar w:fldCharType="end"/>
                              </w:r>
                            </w:hyperlink>
                          </w:p>
                          <w:p w14:paraId="69B05992" w14:textId="1D218AC5"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0" w:history="1">
                              <w:r w:rsidRPr="002D5CF4">
                                <w:rPr>
                                  <w:rStyle w:val="Hyperlink"/>
                                </w:rPr>
                                <w:t>5</w:t>
                              </w:r>
                              <w:r>
                                <w:rPr>
                                  <w:rFonts w:asciiTheme="minorHAnsi" w:eastAsiaTheme="minorEastAsia" w:hAnsiTheme="minorHAnsi" w:cstheme="minorBidi"/>
                                  <w:b w:val="0"/>
                                  <w:bCs w:val="0"/>
                                  <w:color w:val="auto"/>
                                  <w:kern w:val="2"/>
                                  <w14:ligatures w14:val="standardContextual"/>
                                </w:rPr>
                                <w:tab/>
                              </w:r>
                              <w:r w:rsidRPr="002D5CF4">
                                <w:rPr>
                                  <w:rStyle w:val="Hyperlink"/>
                                </w:rPr>
                                <w:t>Relevant Objectives</w:t>
                              </w:r>
                              <w:r>
                                <w:rPr>
                                  <w:webHidden/>
                                </w:rPr>
                                <w:tab/>
                              </w:r>
                              <w:r>
                                <w:rPr>
                                  <w:webHidden/>
                                </w:rPr>
                                <w:fldChar w:fldCharType="begin"/>
                              </w:r>
                              <w:r>
                                <w:rPr>
                                  <w:webHidden/>
                                </w:rPr>
                                <w:instrText xml:space="preserve"> PAGEREF _Toc214877480 \h </w:instrText>
                              </w:r>
                              <w:r>
                                <w:rPr>
                                  <w:webHidden/>
                                </w:rPr>
                              </w:r>
                              <w:r>
                                <w:rPr>
                                  <w:webHidden/>
                                </w:rPr>
                                <w:fldChar w:fldCharType="separate"/>
                              </w:r>
                              <w:r>
                                <w:rPr>
                                  <w:webHidden/>
                                </w:rPr>
                                <w:t>4</w:t>
                              </w:r>
                              <w:r>
                                <w:rPr>
                                  <w:webHidden/>
                                </w:rPr>
                                <w:fldChar w:fldCharType="end"/>
                              </w:r>
                            </w:hyperlink>
                          </w:p>
                          <w:p w14:paraId="2D692BE7" w14:textId="59BE7C61"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1" w:history="1">
                              <w:r w:rsidRPr="002D5CF4">
                                <w:rPr>
                                  <w:rStyle w:val="Hyperlink"/>
                                </w:rPr>
                                <w:t>6</w:t>
                              </w:r>
                              <w:r>
                                <w:rPr>
                                  <w:rFonts w:asciiTheme="minorHAnsi" w:eastAsiaTheme="minorEastAsia" w:hAnsiTheme="minorHAnsi" w:cstheme="minorBidi"/>
                                  <w:b w:val="0"/>
                                  <w:bCs w:val="0"/>
                                  <w:color w:val="auto"/>
                                  <w:kern w:val="2"/>
                                  <w14:ligatures w14:val="standardContextual"/>
                                </w:rPr>
                                <w:tab/>
                              </w:r>
                              <w:r w:rsidRPr="002D5CF4">
                                <w:rPr>
                                  <w:rStyle w:val="Hyperlink"/>
                                </w:rPr>
                                <w:t>Impacts &amp; Other Considerations</w:t>
                              </w:r>
                              <w:r>
                                <w:rPr>
                                  <w:webHidden/>
                                </w:rPr>
                                <w:tab/>
                              </w:r>
                              <w:r>
                                <w:rPr>
                                  <w:webHidden/>
                                </w:rPr>
                                <w:fldChar w:fldCharType="begin"/>
                              </w:r>
                              <w:r>
                                <w:rPr>
                                  <w:webHidden/>
                                </w:rPr>
                                <w:instrText xml:space="preserve"> PAGEREF _Toc214877481 \h </w:instrText>
                              </w:r>
                              <w:r>
                                <w:rPr>
                                  <w:webHidden/>
                                </w:rPr>
                              </w:r>
                              <w:r>
                                <w:rPr>
                                  <w:webHidden/>
                                </w:rPr>
                                <w:fldChar w:fldCharType="separate"/>
                              </w:r>
                              <w:r>
                                <w:rPr>
                                  <w:webHidden/>
                                </w:rPr>
                                <w:t>5</w:t>
                              </w:r>
                              <w:r>
                                <w:rPr>
                                  <w:webHidden/>
                                </w:rPr>
                                <w:fldChar w:fldCharType="end"/>
                              </w:r>
                            </w:hyperlink>
                          </w:p>
                          <w:p w14:paraId="36C60C0B" w14:textId="20040D1F"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2" w:history="1">
                              <w:r w:rsidRPr="002D5CF4">
                                <w:rPr>
                                  <w:rStyle w:val="Hyperlink"/>
                                </w:rPr>
                                <w:t>7</w:t>
                              </w:r>
                              <w:r>
                                <w:rPr>
                                  <w:rFonts w:asciiTheme="minorHAnsi" w:eastAsiaTheme="minorEastAsia" w:hAnsiTheme="minorHAnsi" w:cstheme="minorBidi"/>
                                  <w:b w:val="0"/>
                                  <w:bCs w:val="0"/>
                                  <w:color w:val="auto"/>
                                  <w:kern w:val="2"/>
                                  <w14:ligatures w14:val="standardContextual"/>
                                </w:rPr>
                                <w:tab/>
                              </w:r>
                              <w:r w:rsidRPr="002D5CF4">
                                <w:rPr>
                                  <w:rStyle w:val="Hyperlink"/>
                                </w:rPr>
                                <w:t>Implementation</w:t>
                              </w:r>
                              <w:r>
                                <w:rPr>
                                  <w:webHidden/>
                                </w:rPr>
                                <w:tab/>
                              </w:r>
                              <w:r>
                                <w:rPr>
                                  <w:webHidden/>
                                </w:rPr>
                                <w:fldChar w:fldCharType="begin"/>
                              </w:r>
                              <w:r>
                                <w:rPr>
                                  <w:webHidden/>
                                </w:rPr>
                                <w:instrText xml:space="preserve"> PAGEREF _Toc214877482 \h </w:instrText>
                              </w:r>
                              <w:r>
                                <w:rPr>
                                  <w:webHidden/>
                                </w:rPr>
                              </w:r>
                              <w:r>
                                <w:rPr>
                                  <w:webHidden/>
                                </w:rPr>
                                <w:fldChar w:fldCharType="separate"/>
                              </w:r>
                              <w:r>
                                <w:rPr>
                                  <w:webHidden/>
                                </w:rPr>
                                <w:t>6</w:t>
                              </w:r>
                              <w:r>
                                <w:rPr>
                                  <w:webHidden/>
                                </w:rPr>
                                <w:fldChar w:fldCharType="end"/>
                              </w:r>
                            </w:hyperlink>
                          </w:p>
                          <w:p w14:paraId="66C8D4A4" w14:textId="5AD9A877"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3" w:history="1">
                              <w:r w:rsidRPr="002D5CF4">
                                <w:rPr>
                                  <w:rStyle w:val="Hyperlink"/>
                                </w:rPr>
                                <w:t>8</w:t>
                              </w:r>
                              <w:r>
                                <w:rPr>
                                  <w:rFonts w:asciiTheme="minorHAnsi" w:eastAsiaTheme="minorEastAsia" w:hAnsiTheme="minorHAnsi" w:cstheme="minorBidi"/>
                                  <w:b w:val="0"/>
                                  <w:bCs w:val="0"/>
                                  <w:color w:val="auto"/>
                                  <w:kern w:val="2"/>
                                  <w14:ligatures w14:val="standardContextual"/>
                                </w:rPr>
                                <w:tab/>
                              </w:r>
                              <w:r w:rsidRPr="002D5CF4">
                                <w:rPr>
                                  <w:rStyle w:val="Hyperlink"/>
                                </w:rPr>
                                <w:t>Recommendations</w:t>
                              </w:r>
                              <w:r>
                                <w:rPr>
                                  <w:webHidden/>
                                </w:rPr>
                                <w:tab/>
                              </w:r>
                              <w:r>
                                <w:rPr>
                                  <w:webHidden/>
                                </w:rPr>
                                <w:fldChar w:fldCharType="begin"/>
                              </w:r>
                              <w:r>
                                <w:rPr>
                                  <w:webHidden/>
                                </w:rPr>
                                <w:instrText xml:space="preserve"> PAGEREF _Toc214877483 \h </w:instrText>
                              </w:r>
                              <w:r>
                                <w:rPr>
                                  <w:webHidden/>
                                </w:rPr>
                              </w:r>
                              <w:r>
                                <w:rPr>
                                  <w:webHidden/>
                                </w:rPr>
                                <w:fldChar w:fldCharType="separate"/>
                              </w:r>
                              <w:r>
                                <w:rPr>
                                  <w:webHidden/>
                                </w:rPr>
                                <w:t>6</w:t>
                              </w:r>
                              <w:r>
                                <w:rPr>
                                  <w:webHidden/>
                                </w:rPr>
                                <w:fldChar w:fldCharType="end"/>
                              </w:r>
                            </w:hyperlink>
                          </w:p>
                          <w:p w14:paraId="6CA0443A" w14:textId="41927ED4" w:rsidR="00FF66EC" w:rsidRDefault="00D14CB0" w:rsidP="00D14CB0">
                            <w:r>
                              <w:fldChar w:fldCharType="end"/>
                            </w:r>
                          </w:p>
                          <w:p w14:paraId="431B996E" w14:textId="0C0217C7" w:rsidR="00E37418" w:rsidRPr="00EB32BB" w:rsidRDefault="00FF66EC" w:rsidP="00E37418">
                            <w:pPr>
                              <w:pStyle w:val="Contents01"/>
                            </w:pPr>
                            <w:r>
                              <w:t>Indi</w:t>
                            </w:r>
                            <w:r w:rsidR="00E37418">
                              <w:t>cative Timeline</w:t>
                            </w:r>
                          </w:p>
                          <w:tbl>
                            <w:tblPr>
                              <w:tblOverlap w:val="neve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008"/>
                              <w:gridCol w:w="2664"/>
                            </w:tblGrid>
                            <w:tr w:rsidR="00E37418" w:rsidRPr="00EB32BB" w14:paraId="09D65CB7" w14:textId="77777777" w:rsidTr="00E37418">
                              <w:trPr>
                                <w:trHeight w:val="325"/>
                              </w:trPr>
                              <w:tc>
                                <w:tcPr>
                                  <w:tcW w:w="5000" w:type="pct"/>
                                  <w:gridSpan w:val="2"/>
                                </w:tcPr>
                                <w:p w14:paraId="0922745A" w14:textId="77777777" w:rsidR="00E37418" w:rsidRPr="00444A3E" w:rsidRDefault="00E37418" w:rsidP="00E37418">
                                  <w:pPr>
                                    <w:spacing w:before="40" w:after="40"/>
                                    <w:ind w:right="615"/>
                                    <w:rPr>
                                      <w:rFonts w:cs="Arial"/>
                                      <w:b/>
                                      <w:szCs w:val="20"/>
                                    </w:rPr>
                                  </w:pPr>
                                  <w:r w:rsidRPr="00444A3E">
                                    <w:rPr>
                                      <w:rFonts w:cs="Arial"/>
                                      <w:b/>
                                      <w:szCs w:val="20"/>
                                    </w:rPr>
                                    <w:t>The Secretariat recommends the following timetable:</w:t>
                                  </w:r>
                                </w:p>
                              </w:tc>
                            </w:tr>
                            <w:tr w:rsidR="007E5422" w:rsidRPr="00EB32BB" w14:paraId="615EF7A6" w14:textId="77777777" w:rsidTr="00E37418">
                              <w:trPr>
                                <w:trHeight w:val="325"/>
                              </w:trPr>
                              <w:tc>
                                <w:tcPr>
                                  <w:tcW w:w="3264" w:type="pct"/>
                                </w:tcPr>
                                <w:p w14:paraId="7FAF9EE9" w14:textId="77777777" w:rsidR="00E37418" w:rsidRPr="00EB32BB" w:rsidRDefault="00E37418" w:rsidP="00E37418">
                                  <w:pPr>
                                    <w:tabs>
                                      <w:tab w:val="left" w:pos="171"/>
                                    </w:tabs>
                                    <w:spacing w:before="40" w:after="40"/>
                                    <w:ind w:right="615"/>
                                    <w:rPr>
                                      <w:rFonts w:cs="Arial"/>
                                      <w:szCs w:val="20"/>
                                    </w:rPr>
                                  </w:pPr>
                                  <w:r>
                                    <w:rPr>
                                      <w:rFonts w:cs="Arial"/>
                                      <w:szCs w:val="20"/>
                                    </w:rPr>
                                    <w:t>Initial Assessment Report</w:t>
                                  </w:r>
                                </w:p>
                              </w:tc>
                              <w:tc>
                                <w:tcPr>
                                  <w:tcW w:w="1736" w:type="pct"/>
                                  <w:vAlign w:val="center"/>
                                </w:tcPr>
                                <w:p w14:paraId="0F704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638AE25A" w14:textId="77777777" w:rsidTr="00E37418">
                              <w:trPr>
                                <w:trHeight w:val="325"/>
                              </w:trPr>
                              <w:tc>
                                <w:tcPr>
                                  <w:tcW w:w="3264" w:type="pct"/>
                                </w:tcPr>
                                <w:p w14:paraId="134F828F" w14:textId="77777777" w:rsidR="00E37418" w:rsidRDefault="00E37418" w:rsidP="00E37418">
                                  <w:pPr>
                                    <w:tabs>
                                      <w:tab w:val="left" w:pos="171"/>
                                    </w:tabs>
                                    <w:spacing w:before="40" w:after="40"/>
                                    <w:ind w:right="615"/>
                                    <w:rPr>
                                      <w:rFonts w:cs="Arial"/>
                                      <w:szCs w:val="20"/>
                                    </w:rPr>
                                  </w:pPr>
                                  <w:r>
                                    <w:rPr>
                                      <w:rFonts w:cs="Arial"/>
                                      <w:szCs w:val="20"/>
                                    </w:rPr>
                                    <w:t>Consultation Issued to Industry Participants</w:t>
                                  </w:r>
                                </w:p>
                              </w:tc>
                              <w:tc>
                                <w:tcPr>
                                  <w:tcW w:w="1736" w:type="pct"/>
                                  <w:vAlign w:val="center"/>
                                </w:tcPr>
                                <w:p w14:paraId="6C506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B995C83" w14:textId="77777777" w:rsidTr="00E37418">
                              <w:trPr>
                                <w:trHeight w:val="325"/>
                              </w:trPr>
                              <w:tc>
                                <w:tcPr>
                                  <w:tcW w:w="3264" w:type="pct"/>
                                </w:tcPr>
                                <w:p w14:paraId="621A819E"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w:t>
                                  </w:r>
                                  <w:r>
                                    <w:rPr>
                                      <w:rFonts w:cs="Arial"/>
                                      <w:szCs w:val="20"/>
                                    </w:rPr>
                                    <w:t xml:space="preserve">Report Approved by Panel </w:t>
                                  </w:r>
                                </w:p>
                              </w:tc>
                              <w:tc>
                                <w:tcPr>
                                  <w:tcW w:w="1736" w:type="pct"/>
                                  <w:vAlign w:val="center"/>
                                </w:tcPr>
                                <w:p w14:paraId="2DEB6BF5"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5BAC5681" w14:textId="77777777" w:rsidTr="00E37418">
                              <w:trPr>
                                <w:trHeight w:val="325"/>
                              </w:trPr>
                              <w:tc>
                                <w:tcPr>
                                  <w:tcW w:w="3264" w:type="pct"/>
                                </w:tcPr>
                                <w:p w14:paraId="057EE483"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Report issued for </w:t>
                                  </w:r>
                                  <w:r>
                                    <w:rPr>
                                      <w:rFonts w:cs="Arial"/>
                                      <w:szCs w:val="20"/>
                                    </w:rPr>
                                    <w:t>Voting</w:t>
                                  </w:r>
                                </w:p>
                              </w:tc>
                              <w:tc>
                                <w:tcPr>
                                  <w:tcW w:w="1736" w:type="pct"/>
                                  <w:vAlign w:val="center"/>
                                </w:tcPr>
                                <w:p w14:paraId="70111DAD"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589A06C" w14:textId="77777777" w:rsidTr="00E37418">
                              <w:trPr>
                                <w:trHeight w:val="325"/>
                              </w:trPr>
                              <w:tc>
                                <w:tcPr>
                                  <w:tcW w:w="3264" w:type="pct"/>
                                </w:tcPr>
                                <w:p w14:paraId="7D7F78FD" w14:textId="77777777" w:rsidR="00E37418" w:rsidRPr="00EB32BB" w:rsidRDefault="00E37418" w:rsidP="00E37418">
                                  <w:pPr>
                                    <w:tabs>
                                      <w:tab w:val="left" w:pos="171"/>
                                    </w:tabs>
                                    <w:spacing w:before="40" w:after="40"/>
                                    <w:ind w:right="615"/>
                                    <w:rPr>
                                      <w:rFonts w:cs="Arial"/>
                                      <w:szCs w:val="20"/>
                                    </w:rPr>
                                  </w:pPr>
                                  <w:r>
                                    <w:rPr>
                                      <w:rFonts w:cs="Arial"/>
                                      <w:szCs w:val="20"/>
                                    </w:rPr>
                                    <w:t>Party Voting Closes</w:t>
                                  </w:r>
                                </w:p>
                              </w:tc>
                              <w:tc>
                                <w:tcPr>
                                  <w:tcW w:w="1736" w:type="pct"/>
                                  <w:vAlign w:val="center"/>
                                </w:tcPr>
                                <w:p w14:paraId="1E5171DB"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1E9B44C9" w14:textId="77777777" w:rsidTr="00E37418">
                              <w:trPr>
                                <w:trHeight w:val="325"/>
                              </w:trPr>
                              <w:tc>
                                <w:tcPr>
                                  <w:tcW w:w="3264" w:type="pct"/>
                                </w:tcPr>
                                <w:p w14:paraId="7BDC1C1C" w14:textId="77777777" w:rsidR="00E37418" w:rsidRPr="00B81F70" w:rsidRDefault="00E37418" w:rsidP="00E37418">
                                  <w:pPr>
                                    <w:tabs>
                                      <w:tab w:val="left" w:pos="171"/>
                                    </w:tabs>
                                    <w:spacing w:before="40" w:after="40"/>
                                    <w:ind w:right="615"/>
                                    <w:rPr>
                                      <w:rFonts w:cs="Arial"/>
                                      <w:szCs w:val="20"/>
                                    </w:rPr>
                                  </w:pPr>
                                  <w:r>
                                    <w:rPr>
                                      <w:rFonts w:cs="Arial"/>
                                      <w:szCs w:val="20"/>
                                    </w:rPr>
                                    <w:t>Change Declaration Issued to Parties</w:t>
                                  </w:r>
                                </w:p>
                              </w:tc>
                              <w:tc>
                                <w:tcPr>
                                  <w:tcW w:w="1736" w:type="pct"/>
                                  <w:vAlign w:val="center"/>
                                </w:tcPr>
                                <w:p w14:paraId="462F45F3"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0A7308FD" w14:textId="77777777" w:rsidTr="00E37418">
                              <w:trPr>
                                <w:trHeight w:val="325"/>
                              </w:trPr>
                              <w:tc>
                                <w:tcPr>
                                  <w:tcW w:w="3264" w:type="pct"/>
                                </w:tcPr>
                                <w:p w14:paraId="45AA8DC3" w14:textId="77777777" w:rsidR="00E37418" w:rsidRPr="00EB32BB" w:rsidRDefault="00E37418" w:rsidP="00E37418">
                                  <w:pPr>
                                    <w:tabs>
                                      <w:tab w:val="left" w:pos="171"/>
                                    </w:tabs>
                                    <w:spacing w:before="40" w:after="40"/>
                                    <w:ind w:right="615"/>
                                    <w:rPr>
                                      <w:rFonts w:cs="Arial"/>
                                      <w:szCs w:val="20"/>
                                    </w:rPr>
                                  </w:pPr>
                                  <w:r>
                                    <w:rPr>
                                      <w:rFonts w:cs="Arial"/>
                                      <w:szCs w:val="20"/>
                                    </w:rPr>
                                    <w:t xml:space="preserve">[Change Declaration Issued to Authority] </w:t>
                                  </w:r>
                                </w:p>
                              </w:tc>
                              <w:tc>
                                <w:tcPr>
                                  <w:tcW w:w="1736" w:type="pct"/>
                                  <w:vAlign w:val="center"/>
                                </w:tcPr>
                                <w:p w14:paraId="3B0D5B44"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2F111681" w14:textId="77777777" w:rsidTr="00E37418">
                              <w:trPr>
                                <w:trHeight w:val="325"/>
                              </w:trPr>
                              <w:tc>
                                <w:tcPr>
                                  <w:tcW w:w="3264" w:type="pct"/>
                                </w:tcPr>
                                <w:p w14:paraId="7A2C77BF" w14:textId="77777777" w:rsidR="00E37418" w:rsidRPr="00EB32BB" w:rsidRDefault="00E37418" w:rsidP="00E37418">
                                  <w:pPr>
                                    <w:tabs>
                                      <w:tab w:val="left" w:pos="171"/>
                                    </w:tabs>
                                    <w:spacing w:before="40" w:after="40"/>
                                    <w:ind w:right="615"/>
                                    <w:rPr>
                                      <w:rFonts w:cs="Arial"/>
                                      <w:szCs w:val="20"/>
                                    </w:rPr>
                                  </w:pPr>
                                  <w:r>
                                    <w:rPr>
                                      <w:rFonts w:cs="Arial"/>
                                      <w:szCs w:val="20"/>
                                    </w:rPr>
                                    <w:t>[Authority D</w:t>
                                  </w:r>
                                  <w:r w:rsidRPr="00EB32BB">
                                    <w:rPr>
                                      <w:rFonts w:cs="Arial"/>
                                      <w:szCs w:val="20"/>
                                    </w:rPr>
                                    <w:t>ecision</w:t>
                                  </w:r>
                                  <w:r>
                                    <w:rPr>
                                      <w:rFonts w:cs="Arial"/>
                                      <w:szCs w:val="20"/>
                                    </w:rPr>
                                    <w:t>]</w:t>
                                  </w:r>
                                </w:p>
                              </w:tc>
                              <w:tc>
                                <w:tcPr>
                                  <w:tcW w:w="1736" w:type="pct"/>
                                  <w:vAlign w:val="center"/>
                                </w:tcPr>
                                <w:p w14:paraId="16FAD02D" w14:textId="77777777" w:rsidR="00E37418" w:rsidRPr="00EB32BB" w:rsidRDefault="00E37418" w:rsidP="00E37418">
                                  <w:pPr>
                                    <w:spacing w:before="40" w:after="40"/>
                                    <w:ind w:right="615"/>
                                    <w:rPr>
                                      <w:rFonts w:cs="Arial"/>
                                      <w:szCs w:val="20"/>
                                    </w:rPr>
                                  </w:pPr>
                                  <w:r w:rsidRPr="00EB32BB">
                                    <w:rPr>
                                      <w:rFonts w:cs="Arial"/>
                                      <w:szCs w:val="20"/>
                                    </w:rPr>
                                    <w:t>dd month year</w:t>
                                  </w:r>
                                  <w:r w:rsidRPr="00EB32BB" w:rsidDel="00AF5BC5">
                                    <w:rPr>
                                      <w:rFonts w:cs="Arial"/>
                                      <w:szCs w:val="20"/>
                                    </w:rPr>
                                    <w:t xml:space="preserve"> </w:t>
                                  </w:r>
                                </w:p>
                              </w:tc>
                            </w:tr>
                          </w:tbl>
                          <w:p w14:paraId="3D9929A1" w14:textId="77777777" w:rsidR="00E37418" w:rsidRPr="00EB32BB" w:rsidRDefault="00E37418" w:rsidP="00E37418">
                            <w:pPr>
                              <w:pStyle w:val="BodyTextFirstIndent"/>
                              <w:ind w:right="615" w:firstLine="0"/>
                              <w:rPr>
                                <w:rFonts w:cs="Arial"/>
                              </w:rPr>
                            </w:pPr>
                          </w:p>
                        </w:tc>
                      </w:tr>
                      <w:tr w:rsidR="007E5422" w:rsidRPr="00EB32BB" w14:paraId="763AE2C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E1E94AE" w14:textId="77777777" w:rsidR="00E37418" w:rsidRPr="00EB32BB" w:rsidRDefault="00E37418" w:rsidP="00E37418">
                            <w:pPr>
                              <w:pStyle w:val="Contents01"/>
                              <w:ind w:right="615"/>
                              <w:rPr>
                                <w:noProof/>
                              </w:rPr>
                            </w:pPr>
                          </w:p>
                        </w:tc>
                      </w:tr>
                      <w:tr w:rsidR="007E5422" w:rsidRPr="00EB32BB" w14:paraId="5EF8B06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4C1BBB99" w14:textId="77777777" w:rsidR="00E37418" w:rsidRPr="00EB32BB" w:rsidRDefault="00E37418" w:rsidP="00E37418">
                            <w:pPr>
                              <w:pStyle w:val="Contents01"/>
                              <w:ind w:right="615"/>
                              <w:rPr>
                                <w:noProof/>
                              </w:rPr>
                            </w:pPr>
                          </w:p>
                        </w:tc>
                      </w:tr>
                      <w:tr w:rsidR="007E5422" w:rsidRPr="00EB32BB" w14:paraId="465C6C6B"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05952942" w14:textId="77777777" w:rsidR="00E37418" w:rsidRPr="00EB32BB" w:rsidRDefault="00E37418" w:rsidP="00E37418">
                            <w:pPr>
                              <w:pStyle w:val="Contents01"/>
                              <w:ind w:right="615"/>
                              <w:rPr>
                                <w:noProof/>
                              </w:rPr>
                            </w:pPr>
                          </w:p>
                        </w:tc>
                      </w:tr>
                      <w:tr w:rsidR="007E5422" w:rsidRPr="00EB32BB" w14:paraId="4C03635A"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62B81B7D" w14:textId="77777777" w:rsidR="00E37418" w:rsidRPr="00EB32BB" w:rsidRDefault="00E37418" w:rsidP="00E37418">
                            <w:pPr>
                              <w:pStyle w:val="Contents01"/>
                              <w:ind w:right="615"/>
                              <w:rPr>
                                <w:noProof/>
                              </w:rPr>
                            </w:pPr>
                          </w:p>
                        </w:tc>
                      </w:tr>
                      <w:tr w:rsidR="007E5422" w:rsidRPr="00EB32BB" w14:paraId="65F48C6F"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9073E79" w14:textId="77777777" w:rsidR="00E37418" w:rsidRPr="00EB32BB" w:rsidRDefault="00E37418" w:rsidP="00E37418">
                            <w:pPr>
                              <w:pStyle w:val="Contents01"/>
                              <w:ind w:right="615"/>
                              <w:rPr>
                                <w:noProof/>
                              </w:rPr>
                            </w:pPr>
                          </w:p>
                        </w:tc>
                      </w:tr>
                      <w:tr w:rsidR="007E5422" w:rsidRPr="00EB32BB" w14:paraId="64E4CE85"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1BC6E6A" w14:textId="77777777" w:rsidR="00E37418" w:rsidRPr="00EB32BB" w:rsidRDefault="00E37418" w:rsidP="00E37418">
                            <w:pPr>
                              <w:pStyle w:val="Contents01"/>
                              <w:ind w:right="615"/>
                              <w:rPr>
                                <w:noProof/>
                              </w:rPr>
                            </w:pPr>
                          </w:p>
                        </w:tc>
                      </w:tr>
                      <w:tr w:rsidR="007E5422" w:rsidRPr="00EB32BB" w14:paraId="29E5B084"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8D3A174" w14:textId="77777777" w:rsidR="00E37418" w:rsidRPr="00EB32BB" w:rsidRDefault="00E37418" w:rsidP="00E37418">
                            <w:pPr>
                              <w:pStyle w:val="Contents01"/>
                              <w:ind w:right="615"/>
                              <w:rPr>
                                <w:noProof/>
                              </w:rPr>
                            </w:pPr>
                          </w:p>
                        </w:tc>
                      </w:tr>
                      <w:tr w:rsidR="007E5422" w:rsidRPr="00EB32BB" w14:paraId="11F45B4E"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BB17578" w14:textId="77777777" w:rsidR="00E37418" w:rsidRPr="00EB32BB" w:rsidRDefault="00E37418" w:rsidP="00E37418">
                            <w:pPr>
                              <w:pStyle w:val="BodyText"/>
                              <w:ind w:right="615"/>
                              <w:rPr>
                                <w:rFonts w:cs="Arial"/>
                                <w:b/>
                                <w:bCs/>
                                <w:noProof/>
                                <w:color w:val="00B274"/>
                                <w:szCs w:val="32"/>
                              </w:rPr>
                            </w:pPr>
                          </w:p>
                        </w:tc>
                      </w:tr>
                      <w:tr w:rsidR="007E5422" w:rsidRPr="00EB32BB" w14:paraId="7A2E3FEB"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65F8996" w14:textId="77777777" w:rsidR="00E37418" w:rsidRPr="00EB32BB" w:rsidRDefault="00E37418" w:rsidP="00E37418">
                            <w:pPr>
                              <w:pStyle w:val="BodyText"/>
                              <w:ind w:right="615"/>
                              <w:rPr>
                                <w:rFonts w:cs="Arial"/>
                                <w:b/>
                                <w:bCs/>
                                <w:noProof/>
                                <w:color w:val="00B274"/>
                                <w:szCs w:val="32"/>
                              </w:rPr>
                            </w:pPr>
                          </w:p>
                        </w:tc>
                      </w:tr>
                      <w:tr w:rsidR="007E5422" w:rsidRPr="00EB32BB" w14:paraId="33CC3761"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5B5700F2" w14:textId="77777777" w:rsidR="00E37418" w:rsidRPr="00EB32BB" w:rsidRDefault="00E37418" w:rsidP="00E37418">
                            <w:pPr>
                              <w:pStyle w:val="BodyText"/>
                              <w:ind w:right="615"/>
                              <w:rPr>
                                <w:rFonts w:cs="Arial"/>
                                <w:b/>
                                <w:bCs/>
                                <w:noProof/>
                                <w:color w:val="00B274"/>
                                <w:szCs w:val="32"/>
                              </w:rPr>
                            </w:pPr>
                          </w:p>
                        </w:tc>
                      </w:tr>
                    </w:tbl>
                    <w:p w14:paraId="30D07DC2" w14:textId="5961335A" w:rsidR="00E37418" w:rsidRDefault="00E37418"/>
                  </w:txbxContent>
                </v:textbox>
                <w10:wrap type="topAndBottom" anchorx="margin" anchory="margin"/>
              </v:shape>
            </w:pict>
          </mc:Fallback>
        </mc:AlternateContent>
      </w:r>
      <w:bookmarkStart w:id="1" w:name="_Toc188527263"/>
      <w:bookmarkStart w:id="2" w:name="_Toc313090983"/>
    </w:p>
    <w:p w14:paraId="76BB1742" w14:textId="7D7E00FF" w:rsidR="00143041" w:rsidRPr="00FF66EC" w:rsidRDefault="004C6117" w:rsidP="005035BF">
      <w:pPr>
        <w:pStyle w:val="Heading1"/>
      </w:pPr>
      <w:bookmarkStart w:id="3" w:name="_Toc143770079"/>
      <w:bookmarkStart w:id="4" w:name="_Toc143859020"/>
      <w:bookmarkStart w:id="5" w:name="_Toc143859080"/>
      <w:bookmarkStart w:id="6" w:name="_Toc214877476"/>
      <w:r w:rsidRPr="00FF66EC">
        <w:lastRenderedPageBreak/>
        <w:t>Summary</w:t>
      </w:r>
      <w:bookmarkStart w:id="7" w:name="_Toc143858114"/>
      <w:bookmarkStart w:id="8" w:name="_Toc143858197"/>
      <w:bookmarkStart w:id="9" w:name="_Toc143858211"/>
      <w:bookmarkStart w:id="10" w:name="_Toc143858383"/>
      <w:bookmarkStart w:id="11" w:name="_Toc143858428"/>
      <w:bookmarkStart w:id="12" w:name="_Toc143858542"/>
      <w:bookmarkStart w:id="13" w:name="_Toc143858562"/>
      <w:bookmarkStart w:id="14" w:name="_Toc143858740"/>
      <w:bookmarkStart w:id="15" w:name="_Toc143858775"/>
      <w:bookmarkStart w:id="16" w:name="_Toc1438587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A0B6146" w14:textId="5342C437" w:rsidR="00C730A2" w:rsidRDefault="004C6117" w:rsidP="007E5422">
      <w:pPr>
        <w:pStyle w:val="Heading4"/>
        <w:spacing w:before="120"/>
        <w:rPr>
          <w:i/>
          <w:iCs/>
        </w:rPr>
      </w:pPr>
      <w:r w:rsidRPr="004C6117">
        <w:t>What</w:t>
      </w:r>
      <w:r w:rsidR="00B81D8E">
        <w:t>?</w:t>
      </w:r>
    </w:p>
    <w:bookmarkStart w:id="17" w:name="_Toc143859021" w:displacedByCustomXml="next"/>
    <w:bookmarkStart w:id="18" w:name="_Toc143858212" w:displacedByCustomXml="next"/>
    <w:sdt>
      <w:sdtPr>
        <w:rPr>
          <w:rStyle w:val="Heading2Char"/>
        </w:rPr>
        <w:id w:val="1777288912"/>
        <w:placeholder>
          <w:docPart w:val="DE472584B5B84270AD03FC94ECE88CD8"/>
        </w:placeholder>
        <w:showingPlcHdr/>
      </w:sdtPr>
      <w:sdtContent>
        <w:p w14:paraId="432A47F3" w14:textId="221497A7" w:rsidR="00525C37" w:rsidRPr="00525C37" w:rsidRDefault="003074BD" w:rsidP="009B5A45">
          <w:pPr>
            <w:pStyle w:val="Heading2"/>
          </w:pPr>
          <w:r w:rsidRPr="00D573C2">
            <w:rPr>
              <w:rStyle w:val="IntenseEmphasis"/>
              <w:bCs w:val="0"/>
              <w:iCs w:val="0"/>
              <w:color w:val="7F7F7F" w:themeColor="text1" w:themeTint="80"/>
              <w:shd w:val="clear" w:color="auto" w:fill="F2F2F2" w:themeFill="background1" w:themeFillShade="F2"/>
            </w:rPr>
            <w:t>[provide a brief summary of what needs to be changed so that readers have an overview of what the identified defect is that needs to be rectified/modified]</w:t>
          </w:r>
        </w:p>
      </w:sdtContent>
    </w:sdt>
    <w:bookmarkEnd w:id="17" w:displacedByCustomXml="prev"/>
    <w:bookmarkEnd w:id="18" w:displacedByCustomXml="prev"/>
    <w:p w14:paraId="29596932" w14:textId="2E290F3A" w:rsidR="00623022" w:rsidRDefault="00C64B72" w:rsidP="007E5422">
      <w:pPr>
        <w:pStyle w:val="Heading4"/>
        <w:spacing w:before="120"/>
        <w:rPr>
          <w:rStyle w:val="Emphasis"/>
          <w:rFonts w:eastAsia="MS Gothic"/>
          <w:i/>
          <w:iCs/>
        </w:rPr>
      </w:pPr>
      <w:r w:rsidRPr="00B81D8E">
        <w:rPr>
          <w:rStyle w:val="Emphasis"/>
          <w:rFonts w:eastAsia="MS Gothic"/>
        </w:rPr>
        <w:t>Why</w:t>
      </w:r>
      <w:r w:rsidR="00B81D8E" w:rsidRPr="00B81D8E">
        <w:rPr>
          <w:rStyle w:val="Emphasis"/>
          <w:rFonts w:eastAsia="MS Gothic"/>
        </w:rPr>
        <w:t>?</w:t>
      </w:r>
      <w:r w:rsidR="00B81D8E">
        <w:rPr>
          <w:rStyle w:val="Emphasis"/>
          <w:rFonts w:eastAsia="MS Gothic"/>
        </w:rPr>
        <w:t xml:space="preserve"> </w:t>
      </w:r>
    </w:p>
    <w:bookmarkStart w:id="19" w:name="_Toc143859022" w:displacedByCustomXml="next"/>
    <w:bookmarkStart w:id="20" w:name="_Toc143858213" w:displacedByCustomXml="next"/>
    <w:sdt>
      <w:sdtPr>
        <w:rPr>
          <w:rStyle w:val="Heading2Char"/>
        </w:rPr>
        <w:id w:val="1533605302"/>
        <w:placeholder>
          <w:docPart w:val="181FF7510A1B419DB4F51EC436E95B79"/>
        </w:placeholder>
        <w:showingPlcHdr/>
      </w:sdtPr>
      <w:sdtContent>
        <w:p w14:paraId="520ECB85" w14:textId="13704E07" w:rsidR="00E66B23" w:rsidRPr="0004499C" w:rsidRDefault="003074BD" w:rsidP="009B5A45">
          <w:pPr>
            <w:pStyle w:val="Heading2"/>
            <w:rPr>
              <w:rStyle w:val="Heading2Char"/>
            </w:rPr>
          </w:pPr>
          <w:r w:rsidRPr="00FB341D">
            <w:rPr>
              <w:rStyle w:val="IntenseEmphasis"/>
              <w:iCs w:val="0"/>
              <w:color w:val="7F7F7F" w:themeColor="text1" w:themeTint="80"/>
              <w:shd w:val="clear" w:color="auto" w:fill="F2F2F2" w:themeFill="background1" w:themeFillShade="F2"/>
            </w:rPr>
            <w:t xml:space="preserve">[provide a brief summary of why this change should be made, so that readers have an overview of the impact if the change </w:t>
          </w:r>
          <w:r>
            <w:rPr>
              <w:rStyle w:val="IntenseEmphasis"/>
              <w:iCs w:val="0"/>
              <w:color w:val="7F7F7F" w:themeColor="text1" w:themeTint="80"/>
              <w:shd w:val="clear" w:color="auto" w:fill="F2F2F2" w:themeFill="background1" w:themeFillShade="F2"/>
            </w:rPr>
            <w:t>is/</w:t>
          </w:r>
          <w:r w:rsidRPr="00FB341D">
            <w:rPr>
              <w:rStyle w:val="IntenseEmphasis"/>
              <w:iCs w:val="0"/>
              <w:color w:val="7F7F7F" w:themeColor="text1" w:themeTint="80"/>
              <w:shd w:val="clear" w:color="auto" w:fill="F2F2F2" w:themeFill="background1" w:themeFillShade="F2"/>
            </w:rPr>
            <w:t>isn’t made]</w:t>
          </w:r>
        </w:p>
      </w:sdtContent>
    </w:sdt>
    <w:bookmarkEnd w:id="19" w:displacedByCustomXml="prev"/>
    <w:bookmarkEnd w:id="20" w:displacedByCustomXml="prev"/>
    <w:p w14:paraId="233C104F" w14:textId="198FC04A" w:rsidR="00623022" w:rsidRDefault="004C6117" w:rsidP="007E5422">
      <w:pPr>
        <w:pStyle w:val="Heading4"/>
        <w:spacing w:before="120"/>
        <w:rPr>
          <w:i/>
          <w:iCs/>
        </w:rPr>
      </w:pPr>
      <w:r w:rsidRPr="004C6117">
        <w:t>How</w:t>
      </w:r>
      <w:r w:rsidR="00B81D8E">
        <w:t>?</w:t>
      </w:r>
    </w:p>
    <w:bookmarkStart w:id="21" w:name="_Toc143858214"/>
    <w:bookmarkStart w:id="22" w:name="_Toc143859023"/>
    <w:p w14:paraId="66466ADD" w14:textId="4B859D77" w:rsidR="00E66B23" w:rsidRDefault="00000000" w:rsidP="009B5A45">
      <w:pPr>
        <w:pStyle w:val="Heading2"/>
      </w:pPr>
      <w:sdt>
        <w:sdtPr>
          <w:rPr>
            <w:rStyle w:val="Heading2Char"/>
          </w:rPr>
          <w:id w:val="1328860035"/>
          <w:placeholder>
            <w:docPart w:val="0F5ECD2158444BC5A49B3C7BF1BCA328"/>
          </w:placeholder>
          <w:showingPlcHdr/>
        </w:sdtPr>
        <w:sdtContent>
          <w:r w:rsidR="003074BD" w:rsidRPr="00D573C2">
            <w:rPr>
              <w:rStyle w:val="IntenseEmphasis"/>
              <w:bCs w:val="0"/>
              <w:iCs w:val="0"/>
              <w:color w:val="7F7F7F" w:themeColor="text1" w:themeTint="80"/>
              <w:shd w:val="clear" w:color="auto" w:fill="F2F2F2" w:themeFill="background1" w:themeFillShade="F2"/>
            </w:rPr>
            <w:t xml:space="preserve">[provide a brief summary of the proposed </w:t>
          </w:r>
          <w:r w:rsidR="003074BD">
            <w:rPr>
              <w:rStyle w:val="IntenseEmphasis"/>
              <w:bCs w:val="0"/>
              <w:iCs w:val="0"/>
              <w:color w:val="7F7F7F" w:themeColor="text1" w:themeTint="80"/>
              <w:shd w:val="clear" w:color="auto" w:fill="F2F2F2" w:themeFill="background1" w:themeFillShade="F2"/>
            </w:rPr>
            <w:t>s</w:t>
          </w:r>
          <w:r w:rsidR="003074BD" w:rsidRPr="00D573C2">
            <w:rPr>
              <w:rStyle w:val="IntenseEmphasis"/>
              <w:bCs w:val="0"/>
              <w:iCs w:val="0"/>
              <w:color w:val="7F7F7F" w:themeColor="text1" w:themeTint="80"/>
              <w:shd w:val="clear" w:color="auto" w:fill="F2F2F2" w:themeFill="background1" w:themeFillShade="F2"/>
            </w:rPr>
            <w:t>olution so that readers have an overview of how you propose to address the defect]</w:t>
          </w:r>
        </w:sdtContent>
      </w:sdt>
      <w:bookmarkEnd w:id="21"/>
      <w:bookmarkEnd w:id="22"/>
    </w:p>
    <w:p w14:paraId="6627DD70" w14:textId="229D49B3" w:rsidR="001C5677" w:rsidRDefault="001C5677" w:rsidP="007E5422">
      <w:pPr>
        <w:pStyle w:val="Heading4"/>
        <w:spacing w:before="120"/>
        <w:rPr>
          <w:i/>
          <w:iCs/>
        </w:rPr>
      </w:pPr>
      <w:r>
        <w:t>Who?</w:t>
      </w:r>
    </w:p>
    <w:bookmarkStart w:id="23" w:name="_Toc143858215"/>
    <w:bookmarkStart w:id="24" w:name="_Toc143859024"/>
    <w:p w14:paraId="2266F44C" w14:textId="49363F22" w:rsidR="001C5677" w:rsidRDefault="00000000" w:rsidP="009B5A45">
      <w:pPr>
        <w:pStyle w:val="Heading2"/>
      </w:pPr>
      <w:sdt>
        <w:sdtPr>
          <w:rPr>
            <w:rStyle w:val="Heading2Char"/>
          </w:rPr>
          <w:id w:val="-532189364"/>
          <w:placeholder>
            <w:docPart w:val="898E29551764482DAEFD9127AD71439B"/>
          </w:placeholder>
          <w:showingPlcHdr/>
        </w:sdtPr>
        <w:sdtContent>
          <w:r w:rsidR="003074BD" w:rsidRPr="00D573C2">
            <w:rPr>
              <w:rStyle w:val="IntenseEmphasis"/>
              <w:bCs w:val="0"/>
              <w:iCs w:val="0"/>
              <w:color w:val="7F7F7F" w:themeColor="text1" w:themeTint="80"/>
              <w:shd w:val="clear" w:color="auto" w:fill="F2F2F2" w:themeFill="background1" w:themeFillShade="F2"/>
            </w:rPr>
            <w:t>[provide a brief summary of</w:t>
          </w:r>
          <w:r w:rsidR="003074BD">
            <w:rPr>
              <w:rStyle w:val="IntenseEmphasis"/>
              <w:bCs w:val="0"/>
              <w:iCs w:val="0"/>
              <w:color w:val="7F7F7F" w:themeColor="text1" w:themeTint="80"/>
              <w:shd w:val="clear" w:color="auto" w:fill="F2F2F2" w:themeFill="background1" w:themeFillShade="F2"/>
            </w:rPr>
            <w:t xml:space="preserve"> what the expected impacts to DCUSA Parties will be of the</w:t>
          </w:r>
          <w:r w:rsidR="003074BD" w:rsidRPr="00D573C2">
            <w:rPr>
              <w:rStyle w:val="IntenseEmphasis"/>
              <w:bCs w:val="0"/>
              <w:iCs w:val="0"/>
              <w:color w:val="7F7F7F" w:themeColor="text1" w:themeTint="80"/>
              <w:shd w:val="clear" w:color="auto" w:fill="F2F2F2" w:themeFill="background1" w:themeFillShade="F2"/>
            </w:rPr>
            <w:t xml:space="preserve"> proposed</w:t>
          </w:r>
          <w:r w:rsidR="003074BD">
            <w:rPr>
              <w:rStyle w:val="IntenseEmphasis"/>
              <w:bCs w:val="0"/>
              <w:iCs w:val="0"/>
              <w:color w:val="7F7F7F" w:themeColor="text1" w:themeTint="80"/>
              <w:shd w:val="clear" w:color="auto" w:fill="F2F2F2" w:themeFill="background1" w:themeFillShade="F2"/>
            </w:rPr>
            <w:t xml:space="preserve"> s</w:t>
          </w:r>
          <w:r w:rsidR="003074BD" w:rsidRPr="00D573C2">
            <w:rPr>
              <w:rStyle w:val="IntenseEmphasis"/>
              <w:bCs w:val="0"/>
              <w:iCs w:val="0"/>
              <w:color w:val="7F7F7F" w:themeColor="text1" w:themeTint="80"/>
              <w:shd w:val="clear" w:color="auto" w:fill="F2F2F2" w:themeFill="background1" w:themeFillShade="F2"/>
            </w:rPr>
            <w:t xml:space="preserve">olution so that readers </w:t>
          </w:r>
          <w:r w:rsidR="003074BD">
            <w:rPr>
              <w:rStyle w:val="IntenseEmphasis"/>
              <w:bCs w:val="0"/>
              <w:iCs w:val="0"/>
              <w:color w:val="7F7F7F" w:themeColor="text1" w:themeTint="80"/>
              <w:shd w:val="clear" w:color="auto" w:fill="F2F2F2" w:themeFill="background1" w:themeFillShade="F2"/>
            </w:rPr>
            <w:t xml:space="preserve">can have a quick </w:t>
          </w:r>
          <w:r w:rsidR="003074BD" w:rsidRPr="00D573C2">
            <w:rPr>
              <w:rStyle w:val="IntenseEmphasis"/>
              <w:bCs w:val="0"/>
              <w:iCs w:val="0"/>
              <w:color w:val="7F7F7F" w:themeColor="text1" w:themeTint="80"/>
              <w:shd w:val="clear" w:color="auto" w:fill="F2F2F2" w:themeFill="background1" w:themeFillShade="F2"/>
            </w:rPr>
            <w:t>overview of</w:t>
          </w:r>
          <w:r w:rsidR="003074BD">
            <w:rPr>
              <w:rStyle w:val="IntenseEmphasis"/>
              <w:bCs w:val="0"/>
              <w:iCs w:val="0"/>
              <w:color w:val="7F7F7F" w:themeColor="text1" w:themeTint="80"/>
              <w:shd w:val="clear" w:color="auto" w:fill="F2F2F2" w:themeFill="background1" w:themeFillShade="F2"/>
            </w:rPr>
            <w:t xml:space="preserve"> whether the change will impact their business or not</w:t>
          </w:r>
          <w:r w:rsidR="003074BD" w:rsidRPr="00D573C2">
            <w:rPr>
              <w:rStyle w:val="IntenseEmphasis"/>
              <w:bCs w:val="0"/>
              <w:iCs w:val="0"/>
              <w:color w:val="7F7F7F" w:themeColor="text1" w:themeTint="80"/>
              <w:shd w:val="clear" w:color="auto" w:fill="F2F2F2" w:themeFill="background1" w:themeFillShade="F2"/>
            </w:rPr>
            <w:t>]</w:t>
          </w:r>
        </w:sdtContent>
      </w:sdt>
      <w:bookmarkEnd w:id="23"/>
      <w:bookmarkEnd w:id="24"/>
    </w:p>
    <w:p w14:paraId="08686C1B" w14:textId="2E696A15" w:rsidR="00FC2BD8" w:rsidRPr="00FC2BD8" w:rsidRDefault="00E6212D" w:rsidP="005035BF">
      <w:pPr>
        <w:pStyle w:val="Heading01"/>
      </w:pPr>
      <w:bookmarkStart w:id="25" w:name="_Toc313090984"/>
      <w:bookmarkStart w:id="26" w:name="_Toc143770080"/>
      <w:bookmarkStart w:id="27" w:name="_Toc143859025"/>
      <w:bookmarkStart w:id="28" w:name="_Toc143859081"/>
      <w:bookmarkStart w:id="29" w:name="_Toc214877477"/>
      <w:r>
        <w:t>Governance</w:t>
      </w:r>
      <w:bookmarkEnd w:id="25"/>
      <w:bookmarkEnd w:id="26"/>
      <w:bookmarkEnd w:id="27"/>
      <w:bookmarkEnd w:id="28"/>
      <w:bookmarkEnd w:id="29"/>
    </w:p>
    <w:p w14:paraId="725D0B05" w14:textId="373AA8FD" w:rsidR="00E6212D" w:rsidRDefault="00F85F07" w:rsidP="007E5422">
      <w:pPr>
        <w:pStyle w:val="Heading4"/>
        <w:spacing w:before="120"/>
      </w:pPr>
      <w:r>
        <w:t xml:space="preserve">Proposers </w:t>
      </w:r>
      <w:r w:rsidR="00CD09EB">
        <w:t>v</w:t>
      </w:r>
      <w:r w:rsidR="00F32FC6">
        <w:t xml:space="preserve">iew on </w:t>
      </w:r>
      <w:r w:rsidR="00CD09EB">
        <w:t xml:space="preserve">items </w:t>
      </w:r>
      <w:r w:rsidR="005B74A9">
        <w:t>that impact</w:t>
      </w:r>
      <w:r w:rsidR="007257A7">
        <w:t xml:space="preserve"> the p</w:t>
      </w:r>
      <w:r>
        <w:t xml:space="preserve">rogression </w:t>
      </w:r>
      <w:r w:rsidR="007257A7">
        <w:t>of the CP</w:t>
      </w:r>
    </w:p>
    <w:p w14:paraId="68DE99E0" w14:textId="18D15A70" w:rsidR="000E707E" w:rsidRDefault="00000000" w:rsidP="009B5A45">
      <w:pPr>
        <w:pStyle w:val="Heading2"/>
      </w:pPr>
      <w:sdt>
        <w:sdtPr>
          <w:id w:val="290489813"/>
          <w14:checkbox>
            <w14:checked w14:val="0"/>
            <w14:checkedState w14:val="2612" w14:font="MS Gothic"/>
            <w14:uncheckedState w14:val="2610" w14:font="MS Gothic"/>
          </w14:checkbox>
        </w:sdtPr>
        <w:sdtContent>
          <w:r w:rsidR="00FB341D">
            <w:rPr>
              <w:rFonts w:ascii="MS Gothic" w:eastAsia="MS Gothic" w:hAnsi="MS Gothic" w:hint="eastAsia"/>
            </w:rPr>
            <w:t>☐</w:t>
          </w:r>
        </w:sdtContent>
      </w:sdt>
      <w:r w:rsidR="000E707E" w:rsidRPr="000E707E">
        <w:t xml:space="preserve"> </w:t>
      </w:r>
      <w:r w:rsidR="000E707E">
        <w:t>Tick this box if you feel that you are raising this change to try to address a current or imminent issue that has significant adverse commercial or safety implications or which would otherwise place Parties in breach of relevant regulations</w:t>
      </w:r>
      <w:r w:rsidR="008D753A">
        <w:t>.</w:t>
      </w:r>
    </w:p>
    <w:p w14:paraId="6379C764" w14:textId="050F4143" w:rsidR="00F93EEF" w:rsidRPr="00EF12E2" w:rsidRDefault="00B75650" w:rsidP="00EF12E2">
      <w:pPr>
        <w:pStyle w:val="Heading2"/>
      </w:pPr>
      <w:r>
        <w:t xml:space="preserve">Do you believe </w:t>
      </w:r>
      <w:r w:rsidR="00362409">
        <w:t xml:space="preserve">this </w:t>
      </w:r>
      <w:r>
        <w:t>Change Proposal will have a significant impact on any of the following?</w:t>
      </w:r>
      <w:r w:rsidR="00F93EEF">
        <w:t xml:space="preserve"> </w:t>
      </w:r>
      <w:r w:rsidR="00F93EEF" w:rsidRPr="00EF12E2">
        <w:rPr>
          <w:rFonts w:ascii="Segoe UI" w:hAnsi="Segoe UI" w:cs="Segoe UI"/>
          <w:color w:val="667085"/>
          <w:szCs w:val="20"/>
          <w:vertAlign w:val="superscript"/>
        </w:rPr>
        <w:t>(Select all that apply)</w:t>
      </w:r>
    </w:p>
    <w:p w14:paraId="782BDDED" w14:textId="06C6B418" w:rsidR="00DB4816"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788479082"/>
          <w14:checkbox>
            <w14:checked w14:val="0"/>
            <w14:checkedState w14:val="2612" w14:font="MS Gothic"/>
            <w14:uncheckedState w14:val="2610" w14:font="MS Gothic"/>
          </w14:checkbox>
        </w:sdtPr>
        <w:sdtContent>
          <w:r w:rsidR="00EF12E2">
            <w:rPr>
              <w:rFonts w:ascii="MS Gothic" w:eastAsia="MS Gothic" w:hAnsi="MS Gothic" w:cs="Arial" w:hint="eastAsia"/>
              <w:color w:val="C00000"/>
              <w:szCs w:val="20"/>
            </w:rPr>
            <w:t>☐</w:t>
          </w:r>
        </w:sdtContent>
      </w:sdt>
      <w:r w:rsidR="00DB4816" w:rsidRPr="00355864">
        <w:rPr>
          <w:rFonts w:cs="Arial"/>
          <w:color w:val="C00000"/>
          <w:szCs w:val="20"/>
        </w:rPr>
        <w:t xml:space="preserve"> Electricity consumers</w:t>
      </w:r>
    </w:p>
    <w:p w14:paraId="00D33BE1" w14:textId="0780EB3A" w:rsidR="00B75650"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649415681"/>
          <w14:checkbox>
            <w14:checked w14:val="0"/>
            <w14:checkedState w14:val="2612" w14:font="MS Gothic"/>
            <w14:uncheckedState w14:val="2610" w14:font="MS Gothic"/>
          </w14:checkbox>
        </w:sdtPr>
        <w:sdtContent>
          <w:r w:rsidR="00DB4816" w:rsidRPr="00355864">
            <w:rPr>
              <w:rFonts w:ascii="Segoe UI Symbol" w:eastAsia="MS Gothic" w:hAnsi="Segoe UI Symbol" w:cs="Segoe UI Symbol"/>
              <w:color w:val="C00000"/>
              <w:szCs w:val="20"/>
            </w:rPr>
            <w:t>☐</w:t>
          </w:r>
        </w:sdtContent>
      </w:sdt>
      <w:r w:rsidR="00DB4816" w:rsidRPr="00355864">
        <w:rPr>
          <w:rFonts w:cs="Arial"/>
          <w:color w:val="C00000"/>
          <w:szCs w:val="20"/>
        </w:rPr>
        <w:t xml:space="preserve"> Supply</w:t>
      </w:r>
    </w:p>
    <w:p w14:paraId="3FC51182" w14:textId="6F91E115" w:rsidR="00DB4816"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979661131"/>
          <w14:checkbox>
            <w14:checked w14:val="0"/>
            <w14:checkedState w14:val="2612" w14:font="MS Gothic"/>
            <w14:uncheckedState w14:val="2610" w14:font="MS Gothic"/>
          </w14:checkbox>
        </w:sdtPr>
        <w:sdtContent>
          <w:r w:rsidR="00DB4816" w:rsidRPr="00355864">
            <w:rPr>
              <w:rFonts w:ascii="Segoe UI Symbol" w:eastAsia="MS Gothic" w:hAnsi="Segoe UI Symbol" w:cs="Segoe UI Symbol"/>
              <w:color w:val="C00000"/>
              <w:szCs w:val="20"/>
            </w:rPr>
            <w:t>☐</w:t>
          </w:r>
        </w:sdtContent>
      </w:sdt>
      <w:r w:rsidR="00DB4816" w:rsidRPr="00355864">
        <w:rPr>
          <w:rFonts w:cs="Arial"/>
          <w:color w:val="C00000"/>
          <w:szCs w:val="20"/>
        </w:rPr>
        <w:t xml:space="preserve"> Distribution</w:t>
      </w:r>
    </w:p>
    <w:p w14:paraId="42837ECD" w14:textId="4DCA0B03" w:rsidR="0027392E"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1972734724"/>
          <w14:checkbox>
            <w14:checked w14:val="0"/>
            <w14:checkedState w14:val="2612" w14:font="MS Gothic"/>
            <w14:uncheckedState w14:val="2610" w14:font="MS Gothic"/>
          </w14:checkbox>
        </w:sdtPr>
        <w:sdtContent>
          <w:r w:rsidR="0027392E" w:rsidRPr="00355864">
            <w:rPr>
              <w:rFonts w:ascii="Segoe UI Symbol" w:eastAsia="MS Gothic" w:hAnsi="Segoe UI Symbol" w:cs="Segoe UI Symbol"/>
              <w:color w:val="C00000"/>
              <w:szCs w:val="20"/>
            </w:rPr>
            <w:t>☐</w:t>
          </w:r>
        </w:sdtContent>
      </w:sdt>
      <w:r w:rsidR="0027392E" w:rsidRPr="00355864">
        <w:rPr>
          <w:rFonts w:cs="Arial"/>
          <w:color w:val="C00000"/>
          <w:szCs w:val="20"/>
        </w:rPr>
        <w:t xml:space="preserve"> Generation</w:t>
      </w:r>
    </w:p>
    <w:p w14:paraId="42ACDAD0" w14:textId="1E46EF01" w:rsidR="00B75650"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1512723957"/>
          <w14:checkbox>
            <w14:checked w14:val="0"/>
            <w14:checkedState w14:val="2612" w14:font="MS Gothic"/>
            <w14:uncheckedState w14:val="2610" w14:font="MS Gothic"/>
          </w14:checkbox>
        </w:sdtPr>
        <w:sdtContent>
          <w:r w:rsidR="00624684">
            <w:rPr>
              <w:rFonts w:ascii="MS Gothic" w:eastAsia="MS Gothic" w:hAnsi="MS Gothic" w:cs="Arial" w:hint="eastAsia"/>
              <w:color w:val="C00000"/>
              <w:szCs w:val="20"/>
            </w:rPr>
            <w:t>☐</w:t>
          </w:r>
        </w:sdtContent>
      </w:sdt>
      <w:r w:rsidR="00DB4816" w:rsidRPr="00355864">
        <w:rPr>
          <w:rFonts w:cs="Arial"/>
          <w:color w:val="C00000"/>
          <w:szCs w:val="20"/>
        </w:rPr>
        <w:t xml:space="preserve"> Com</w:t>
      </w:r>
      <w:r w:rsidR="0027392E" w:rsidRPr="00355864">
        <w:rPr>
          <w:rFonts w:cs="Arial"/>
          <w:color w:val="C00000"/>
          <w:szCs w:val="20"/>
        </w:rPr>
        <w:t>m</w:t>
      </w:r>
      <w:r w:rsidR="00DB4816" w:rsidRPr="00355864">
        <w:rPr>
          <w:rFonts w:cs="Arial"/>
          <w:color w:val="C00000"/>
          <w:szCs w:val="20"/>
        </w:rPr>
        <w:t>ercial activities connected with any of the above</w:t>
      </w:r>
    </w:p>
    <w:p w14:paraId="64F79777" w14:textId="7097D3C6" w:rsidR="00146EB2" w:rsidRPr="00D71CD1" w:rsidRDefault="00000000" w:rsidP="00380910">
      <w:pPr>
        <w:numPr>
          <w:ilvl w:val="0"/>
          <w:numId w:val="17"/>
        </w:numPr>
        <w:tabs>
          <w:tab w:val="clear" w:pos="720"/>
          <w:tab w:val="num" w:pos="1287"/>
        </w:tabs>
        <w:spacing w:before="0" w:after="0" w:line="276" w:lineRule="auto"/>
        <w:ind w:left="1287"/>
        <w:textAlignment w:val="top"/>
        <w:rPr>
          <w:rFonts w:cs="Arial"/>
          <w:szCs w:val="20"/>
        </w:rPr>
      </w:pPr>
      <w:sdt>
        <w:sdtPr>
          <w:rPr>
            <w:rFonts w:cs="Arial"/>
            <w:szCs w:val="20"/>
          </w:rPr>
          <w:id w:val="-1753189717"/>
          <w14:checkbox>
            <w14:checked w14:val="0"/>
            <w14:checkedState w14:val="2612" w14:font="MS Gothic"/>
            <w14:uncheckedState w14:val="2610" w14:font="MS Gothic"/>
          </w14:checkbox>
        </w:sdtPr>
        <w:sdtContent>
          <w:r w:rsidR="00146EB2" w:rsidRPr="00D71CD1">
            <w:rPr>
              <w:rFonts w:ascii="Segoe UI Symbol" w:eastAsia="MS Gothic" w:hAnsi="Segoe UI Symbol" w:cs="Segoe UI Symbol"/>
              <w:szCs w:val="20"/>
            </w:rPr>
            <w:t>☐</w:t>
          </w:r>
        </w:sdtContent>
      </w:sdt>
      <w:r w:rsidR="00146EB2" w:rsidRPr="00D71CD1">
        <w:rPr>
          <w:rFonts w:cs="Arial"/>
          <w:szCs w:val="20"/>
        </w:rPr>
        <w:t xml:space="preserve"> None of the Above</w:t>
      </w:r>
    </w:p>
    <w:p w14:paraId="0AB08377" w14:textId="35475D4A" w:rsidR="00375018" w:rsidRPr="009B5A45" w:rsidRDefault="00B75650" w:rsidP="009B5A45">
      <w:pPr>
        <w:pStyle w:val="Heading2"/>
      </w:pPr>
      <w:r>
        <w:t>Do you believe this Change Proposal will? </w:t>
      </w:r>
      <w:r w:rsidRPr="009B5A45">
        <w:rPr>
          <w:rStyle w:val="acf-required"/>
          <w:rFonts w:ascii="Segoe UI" w:hAnsi="Segoe UI" w:cs="Segoe UI"/>
          <w:color w:val="FF0000"/>
          <w:szCs w:val="20"/>
        </w:rPr>
        <w:t>*</w:t>
      </w:r>
      <w:r w:rsidR="00375018" w:rsidRPr="009B5A45">
        <w:rPr>
          <w:rFonts w:ascii="Segoe UI" w:hAnsi="Segoe UI" w:cs="Segoe UI"/>
          <w:color w:val="667085"/>
          <w:szCs w:val="20"/>
          <w:vertAlign w:val="superscript"/>
        </w:rPr>
        <w:t>(Select all that apply)</w:t>
      </w:r>
    </w:p>
    <w:p w14:paraId="27F360B7" w14:textId="7E4EC335"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67930178"/>
          <w14:checkbox>
            <w14:checked w14:val="0"/>
            <w14:checkedState w14:val="2612" w14:font="MS Gothic"/>
            <w14:uncheckedState w14:val="2610" w14:font="MS Gothic"/>
          </w14:checkbox>
        </w:sdtPr>
        <w:sdtContent>
          <w:r w:rsidR="000F6B24" w:rsidRPr="00DB5DF8">
            <w:rPr>
              <w:rFonts w:ascii="Segoe UI Symbol" w:eastAsia="MS Gothic" w:hAnsi="Segoe UI Symbol" w:cs="Segoe UI Symbol"/>
              <w:color w:val="C00000"/>
              <w:szCs w:val="20"/>
            </w:rPr>
            <w:t>☐</w:t>
          </w:r>
        </w:sdtContent>
      </w:sdt>
      <w:r w:rsidR="000F6B24" w:rsidRPr="00DB5DF8">
        <w:rPr>
          <w:rFonts w:cs="Arial"/>
          <w:color w:val="C00000"/>
          <w:szCs w:val="20"/>
        </w:rPr>
        <w:t xml:space="preserve"> </w:t>
      </w:r>
      <w:r w:rsidR="00B75650" w:rsidRPr="00DB5DF8">
        <w:rPr>
          <w:rFonts w:cs="Arial"/>
          <w:color w:val="C00000"/>
          <w:szCs w:val="20"/>
        </w:rPr>
        <w:t xml:space="preserve">Have a significant commercial impact on any </w:t>
      </w:r>
      <w:r w:rsidR="00674E16">
        <w:rPr>
          <w:rFonts w:cs="Arial"/>
          <w:color w:val="C00000"/>
          <w:szCs w:val="20"/>
        </w:rPr>
        <w:t>a</w:t>
      </w:r>
      <w:r w:rsidR="00B75650" w:rsidRPr="00DB5DF8">
        <w:rPr>
          <w:rFonts w:cs="Arial"/>
          <w:color w:val="C00000"/>
          <w:szCs w:val="20"/>
        </w:rPr>
        <w:t xml:space="preserve"> Party</w:t>
      </w:r>
      <w:r w:rsidR="00E932E5" w:rsidRPr="00DB5DF8">
        <w:rPr>
          <w:rFonts w:cs="Arial"/>
          <w:color w:val="C00000"/>
          <w:szCs w:val="20"/>
        </w:rPr>
        <w:t xml:space="preserve"> or </w:t>
      </w:r>
      <w:r w:rsidR="00AE6CEE" w:rsidRPr="00DB5DF8">
        <w:rPr>
          <w:rFonts w:cs="Arial"/>
          <w:color w:val="C00000"/>
          <w:szCs w:val="20"/>
        </w:rPr>
        <w:t xml:space="preserve">Party Category </w:t>
      </w:r>
      <w:r w:rsidR="00B75650" w:rsidRPr="00DB5DF8">
        <w:rPr>
          <w:rFonts w:cs="Arial"/>
          <w:color w:val="C00000"/>
          <w:szCs w:val="20"/>
        </w:rPr>
        <w:t xml:space="preserve">or </w:t>
      </w:r>
      <w:r w:rsidR="00AE6CEE" w:rsidRPr="00DB5DF8">
        <w:rPr>
          <w:rFonts w:cs="Arial"/>
          <w:color w:val="C00000"/>
          <w:szCs w:val="20"/>
        </w:rPr>
        <w:t xml:space="preserve">on </w:t>
      </w:r>
      <w:r w:rsidR="00B75650" w:rsidRPr="00DB5DF8">
        <w:rPr>
          <w:rFonts w:cs="Arial"/>
          <w:color w:val="C00000"/>
          <w:szCs w:val="20"/>
        </w:rPr>
        <w:t>customers</w:t>
      </w:r>
    </w:p>
    <w:p w14:paraId="3ED21FBA" w14:textId="1EB4FB7C"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996072324"/>
          <w14:checkbox>
            <w14:checked w14:val="0"/>
            <w14:checkedState w14:val="2612" w14:font="MS Gothic"/>
            <w14:uncheckedState w14:val="2610" w14:font="MS Gothic"/>
          </w14:checkbox>
        </w:sdtPr>
        <w:sdtContent>
          <w:r w:rsidR="000F6B24" w:rsidRPr="00DB5DF8">
            <w:rPr>
              <w:rFonts w:ascii="Segoe UI Symbol" w:eastAsia="MS Gothic" w:hAnsi="Segoe UI Symbol" w:cs="Segoe UI Symbol"/>
              <w:color w:val="C00000"/>
              <w:szCs w:val="20"/>
            </w:rPr>
            <w:t>☐</w:t>
          </w:r>
        </w:sdtContent>
      </w:sdt>
      <w:r w:rsidR="000F6B24" w:rsidRPr="00DB5DF8">
        <w:rPr>
          <w:rFonts w:cs="Arial"/>
          <w:color w:val="C00000"/>
          <w:szCs w:val="20"/>
        </w:rPr>
        <w:t xml:space="preserve"> </w:t>
      </w:r>
      <w:r w:rsidR="00A754D2">
        <w:rPr>
          <w:rFonts w:cs="Arial"/>
          <w:color w:val="C00000"/>
          <w:szCs w:val="20"/>
        </w:rPr>
        <w:t>Be l</w:t>
      </w:r>
      <w:r w:rsidR="00B75650" w:rsidRPr="00DB5DF8">
        <w:rPr>
          <w:rFonts w:cs="Arial"/>
          <w:color w:val="C00000"/>
          <w:szCs w:val="20"/>
        </w:rPr>
        <w:t>ikely to discriminate in its effects between at least one Party or another</w:t>
      </w:r>
    </w:p>
    <w:p w14:paraId="1E17F4D8" w14:textId="5228D0B3"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1924326870"/>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B75650" w:rsidRPr="00DB5DF8">
        <w:rPr>
          <w:rFonts w:cs="Arial"/>
          <w:color w:val="C00000"/>
          <w:szCs w:val="20"/>
        </w:rPr>
        <w:t xml:space="preserve">Be the subject of controversy between </w:t>
      </w:r>
      <w:r w:rsidR="00700B9D" w:rsidRPr="00DB5DF8">
        <w:rPr>
          <w:rFonts w:cs="Arial"/>
          <w:color w:val="C00000"/>
          <w:szCs w:val="20"/>
        </w:rPr>
        <w:t>P</w:t>
      </w:r>
      <w:r w:rsidR="00B75650" w:rsidRPr="00DB5DF8">
        <w:rPr>
          <w:rFonts w:cs="Arial"/>
          <w:color w:val="C00000"/>
          <w:szCs w:val="20"/>
        </w:rPr>
        <w:t>arties</w:t>
      </w:r>
    </w:p>
    <w:p w14:paraId="1818C6E2" w14:textId="56D23918"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644125434"/>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B75650" w:rsidRPr="00DB5DF8">
        <w:rPr>
          <w:rFonts w:cs="Arial"/>
          <w:color w:val="C00000"/>
          <w:szCs w:val="20"/>
        </w:rPr>
        <w:t>Cause at least one Party to be in breach of this Agreement if not urgently a</w:t>
      </w:r>
      <w:r w:rsidR="003F19FF" w:rsidRPr="00DB5DF8">
        <w:rPr>
          <w:rFonts w:cs="Arial"/>
          <w:color w:val="C00000"/>
          <w:szCs w:val="20"/>
        </w:rPr>
        <w:t>d</w:t>
      </w:r>
      <w:r w:rsidR="00B75650" w:rsidRPr="00DB5DF8">
        <w:rPr>
          <w:rFonts w:cs="Arial"/>
          <w:color w:val="C00000"/>
          <w:szCs w:val="20"/>
        </w:rPr>
        <w:t>dressed</w:t>
      </w:r>
    </w:p>
    <w:p w14:paraId="19A9CC91" w14:textId="5E72C66D" w:rsidR="002D0F52"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954912078"/>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2D0F52" w:rsidRPr="00DB5DF8">
        <w:rPr>
          <w:rFonts w:cs="Arial"/>
          <w:color w:val="C00000"/>
          <w:szCs w:val="20"/>
        </w:rPr>
        <w:t>Change the governance or the change control arrangements applying to the DCUSA</w:t>
      </w:r>
    </w:p>
    <w:p w14:paraId="0992795D" w14:textId="34904391" w:rsidR="00B75650" w:rsidRPr="00DB5DF8" w:rsidRDefault="00000000" w:rsidP="00380910">
      <w:pPr>
        <w:numPr>
          <w:ilvl w:val="0"/>
          <w:numId w:val="18"/>
        </w:numPr>
        <w:spacing w:before="0" w:after="0" w:line="276" w:lineRule="auto"/>
        <w:textAlignment w:val="top"/>
        <w:rPr>
          <w:rFonts w:cs="Arial"/>
          <w:szCs w:val="20"/>
        </w:rPr>
      </w:pPr>
      <w:sdt>
        <w:sdtPr>
          <w:rPr>
            <w:rFonts w:cs="Arial"/>
            <w:szCs w:val="20"/>
          </w:rPr>
          <w:id w:val="1339586939"/>
          <w14:checkbox>
            <w14:checked w14:val="0"/>
            <w14:checkedState w14:val="2612" w14:font="MS Gothic"/>
            <w14:uncheckedState w14:val="2610" w14:font="MS Gothic"/>
          </w14:checkbox>
        </w:sdtPr>
        <w:sdtContent>
          <w:r w:rsidR="00DB5DF8" w:rsidRPr="00DB5DF8">
            <w:rPr>
              <w:rFonts w:ascii="MS Gothic" w:eastAsia="MS Gothic" w:hAnsi="MS Gothic" w:cs="Arial" w:hint="eastAsia"/>
              <w:szCs w:val="20"/>
            </w:rPr>
            <w:t>☐</w:t>
          </w:r>
        </w:sdtContent>
      </w:sdt>
      <w:r w:rsidR="00DB5DF8" w:rsidRPr="00DB5DF8">
        <w:rPr>
          <w:rFonts w:cs="Arial"/>
          <w:szCs w:val="20"/>
        </w:rPr>
        <w:t xml:space="preserve"> </w:t>
      </w:r>
      <w:r w:rsidR="00B75650" w:rsidRPr="00DB5DF8">
        <w:rPr>
          <w:rFonts w:cs="Arial"/>
          <w:szCs w:val="20"/>
        </w:rPr>
        <w:t>None of the Above</w:t>
      </w:r>
    </w:p>
    <w:p w14:paraId="54A2A727" w14:textId="70305F27" w:rsidR="00B75650" w:rsidRDefault="00000000" w:rsidP="009B5A45">
      <w:pPr>
        <w:pStyle w:val="Heading2"/>
      </w:pPr>
      <w:sdt>
        <w:sdtPr>
          <w:id w:val="510268913"/>
          <w14:checkbox>
            <w14:checked w14:val="0"/>
            <w14:checkedState w14:val="2612" w14:font="MS Gothic"/>
            <w14:uncheckedState w14:val="2610" w14:font="MS Gothic"/>
          </w14:checkbox>
        </w:sdtPr>
        <w:sdtContent>
          <w:r w:rsidR="00C623D2">
            <w:rPr>
              <w:rFonts w:ascii="MS Gothic" w:eastAsia="MS Gothic" w:hAnsi="MS Gothic" w:hint="eastAsia"/>
            </w:rPr>
            <w:t>☐</w:t>
          </w:r>
        </w:sdtContent>
      </w:sdt>
      <w:r w:rsidR="00C623D2">
        <w:t xml:space="preserve"> </w:t>
      </w:r>
      <w:r w:rsidR="00B75650">
        <w:t>Tick this box if you either, haven't developed any proposed legal drafting or if you have, but you feel that further development will be required (i.e., via a Working Group)?</w:t>
      </w:r>
    </w:p>
    <w:p w14:paraId="3B8ED90C" w14:textId="2A6C4B41" w:rsidR="003074BD" w:rsidRPr="00DF55F8" w:rsidRDefault="003074BD" w:rsidP="00DF55F8">
      <w:pPr>
        <w:pStyle w:val="Heading2"/>
      </w:pPr>
      <w:r w:rsidRPr="00DF55F8">
        <w:t>Proposer’s view on prioritisation </w:t>
      </w:r>
      <w:commentRangeStart w:id="30"/>
      <w:r w:rsidRPr="00DF55F8">
        <w:t xml:space="preserve"> </w:t>
      </w:r>
      <w:commentRangeEnd w:id="30"/>
      <w:r w:rsidR="00DF55F8" w:rsidRPr="00DF55F8">
        <w:rPr>
          <w:rStyle w:val="CommentReference"/>
          <w:sz w:val="20"/>
          <w:szCs w:val="2"/>
        </w:rPr>
        <w:commentReference w:id="30"/>
      </w:r>
    </w:p>
    <w:tbl>
      <w:tblPr>
        <w:tblStyle w:val="TableGrid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661"/>
      </w:tblGrid>
      <w:tr w:rsidR="003074BD" w:rsidRPr="00EF6579" w14:paraId="55789E3E" w14:textId="77777777" w:rsidTr="007860E4">
        <w:trPr>
          <w:cnfStyle w:val="100000000000" w:firstRow="1" w:lastRow="0" w:firstColumn="0" w:lastColumn="0" w:oddVBand="0" w:evenVBand="0" w:oddHBand="0" w:evenHBand="0" w:firstRowFirstColumn="0" w:firstRowLastColumn="0" w:lastRowFirstColumn="0" w:lastRowLastColumn="0"/>
        </w:trPr>
        <w:tc>
          <w:tcPr>
            <w:tcW w:w="8075" w:type="dxa"/>
            <w:shd w:val="clear" w:color="auto" w:fill="00B274"/>
          </w:tcPr>
          <w:p w14:paraId="18526C58" w14:textId="77777777" w:rsidR="003074BD" w:rsidRPr="00EF6579" w:rsidRDefault="003074BD">
            <w:pPr>
              <w:tabs>
                <w:tab w:val="left" w:pos="2820"/>
              </w:tabs>
              <w:rPr>
                <w:rFonts w:cs="Arial"/>
                <w:szCs w:val="20"/>
              </w:rPr>
            </w:pPr>
            <w:r w:rsidRPr="00EF6579">
              <w:rPr>
                <w:rFonts w:cs="Arial"/>
                <w:szCs w:val="20"/>
              </w:rPr>
              <w:t>Prioritisation Criteria</w:t>
            </w:r>
          </w:p>
        </w:tc>
        <w:tc>
          <w:tcPr>
            <w:tcW w:w="1661" w:type="dxa"/>
            <w:shd w:val="clear" w:color="auto" w:fill="00B274"/>
          </w:tcPr>
          <w:p w14:paraId="2D1338D9" w14:textId="77777777" w:rsidR="003074BD" w:rsidRPr="00EF6579" w:rsidRDefault="003074BD">
            <w:pPr>
              <w:tabs>
                <w:tab w:val="left" w:pos="2820"/>
              </w:tabs>
              <w:rPr>
                <w:rFonts w:cs="Arial"/>
                <w:szCs w:val="20"/>
              </w:rPr>
            </w:pPr>
            <w:r w:rsidRPr="00EF6579">
              <w:rPr>
                <w:rFonts w:cs="Arial"/>
                <w:szCs w:val="20"/>
              </w:rPr>
              <w:t>High Impact</w:t>
            </w:r>
          </w:p>
        </w:tc>
      </w:tr>
      <w:tr w:rsidR="003074BD" w:rsidRPr="00DF55F8" w14:paraId="540E62D4" w14:textId="77777777" w:rsidTr="007860E4">
        <w:tc>
          <w:tcPr>
            <w:tcW w:w="8075" w:type="dxa"/>
          </w:tcPr>
          <w:p w14:paraId="49221D90" w14:textId="3EBAF39C" w:rsidR="003074BD" w:rsidRPr="00EF6579" w:rsidRDefault="003074BD" w:rsidP="00DF55F8">
            <w:pPr>
              <w:tabs>
                <w:tab w:val="left" w:pos="2820"/>
              </w:tabs>
              <w:rPr>
                <w:rFonts w:cs="Arial"/>
                <w:i/>
                <w:iCs/>
                <w:szCs w:val="20"/>
              </w:rPr>
            </w:pPr>
            <w:r w:rsidRPr="00EF6579">
              <w:rPr>
                <w:rFonts w:cs="Arial"/>
                <w:b/>
                <w:bCs/>
                <w:i/>
                <w:iCs/>
                <w:szCs w:val="20"/>
              </w:rPr>
              <w:t>Strategic Direction Statement</w:t>
            </w:r>
            <w:r w:rsidR="00DF55F8" w:rsidRPr="00EF6579">
              <w:rPr>
                <w:rFonts w:cs="Arial"/>
                <w:b/>
                <w:bCs/>
                <w:i/>
                <w:iCs/>
                <w:szCs w:val="20"/>
              </w:rPr>
              <w:t xml:space="preserve"> Alignment: </w:t>
            </w:r>
            <w:r w:rsidRPr="00EF6579">
              <w:rPr>
                <w:rFonts w:cs="Arial"/>
                <w:i/>
                <w:iCs/>
                <w:szCs w:val="20"/>
              </w:rPr>
              <w:t xml:space="preserve">The </w:t>
            </w:r>
            <w:r w:rsidR="00DF55F8" w:rsidRPr="00EF6579">
              <w:rPr>
                <w:rFonts w:cs="Arial"/>
                <w:i/>
                <w:iCs/>
                <w:szCs w:val="20"/>
              </w:rPr>
              <w:t>CP</w:t>
            </w:r>
            <w:r w:rsidRPr="00EF6579">
              <w:rPr>
                <w:rFonts w:cs="Arial"/>
                <w:i/>
                <w:iCs/>
                <w:szCs w:val="20"/>
              </w:rPr>
              <w:t xml:space="preserve"> strongly supports key government energy policy actions that require immediate progress and aligns with SDS priorities under the Act Now category.</w:t>
            </w:r>
          </w:p>
        </w:tc>
        <w:tc>
          <w:tcPr>
            <w:tcW w:w="1661" w:type="dxa"/>
          </w:tcPr>
          <w:sdt>
            <w:sdtPr>
              <w:rPr>
                <w:rFonts w:cs="Arial"/>
                <w:szCs w:val="20"/>
              </w:rPr>
              <w:alias w:val="SDS Alignment"/>
              <w:tag w:val="SDS Alignment"/>
              <w:id w:val="1248616396"/>
              <w:placeholder>
                <w:docPart w:val="13568DDB145341F19A3DA2174081612C"/>
              </w:placeholder>
              <w:showingPlcHdr/>
              <w:dropDownList>
                <w:listItem w:value="Select Item"/>
                <w:listItem w:displayText="Yes" w:value="Yes"/>
                <w:listItem w:displayText="No" w:value="No"/>
              </w:dropDownList>
            </w:sdtPr>
            <w:sdtContent>
              <w:p w14:paraId="3CD50ADC" w14:textId="727617CE" w:rsidR="003074BD" w:rsidRPr="00DF55F8" w:rsidRDefault="007F7A3E">
                <w:pPr>
                  <w:tabs>
                    <w:tab w:val="left" w:pos="2820"/>
                  </w:tabs>
                  <w:rPr>
                    <w:rFonts w:cs="Arial"/>
                    <w:szCs w:val="20"/>
                  </w:rPr>
                </w:pPr>
                <w:r w:rsidRPr="00DF55F8">
                  <w:rPr>
                    <w:rStyle w:val="PlaceholderText"/>
                    <w:rFonts w:cs="Arial"/>
                    <w:szCs w:val="20"/>
                  </w:rPr>
                  <w:t>Select Item</w:t>
                </w:r>
              </w:p>
            </w:sdtContent>
          </w:sdt>
        </w:tc>
      </w:tr>
      <w:tr w:rsidR="003074BD" w:rsidRPr="00DF55F8" w14:paraId="58962481" w14:textId="77777777" w:rsidTr="007860E4">
        <w:tc>
          <w:tcPr>
            <w:tcW w:w="8075" w:type="dxa"/>
          </w:tcPr>
          <w:p w14:paraId="53F7ECB0" w14:textId="6B3DF61F" w:rsidR="003074BD" w:rsidRPr="00EF6579" w:rsidRDefault="003074BD" w:rsidP="00DF55F8">
            <w:pPr>
              <w:tabs>
                <w:tab w:val="left" w:pos="2820"/>
              </w:tabs>
              <w:rPr>
                <w:rFonts w:cs="Arial"/>
                <w:i/>
                <w:iCs/>
                <w:szCs w:val="20"/>
              </w:rPr>
            </w:pPr>
            <w:r w:rsidRPr="00EF6579">
              <w:rPr>
                <w:rFonts w:cs="Arial"/>
                <w:b/>
                <w:bCs/>
                <w:i/>
                <w:iCs/>
                <w:szCs w:val="20"/>
              </w:rPr>
              <w:t>Complexity</w:t>
            </w:r>
            <w:r w:rsidR="00DF55F8" w:rsidRPr="00EF6579">
              <w:rPr>
                <w:rFonts w:cs="Arial"/>
                <w:b/>
                <w:bCs/>
                <w:i/>
                <w:iCs/>
                <w:szCs w:val="20"/>
              </w:rPr>
              <w:t xml:space="preserve">: </w:t>
            </w:r>
            <w:r w:rsidRPr="00EF6579">
              <w:rPr>
                <w:rFonts w:cs="Arial"/>
                <w:i/>
                <w:iCs/>
                <w:szCs w:val="20"/>
              </w:rPr>
              <w:t xml:space="preserve">The </w:t>
            </w:r>
            <w:r w:rsidR="00DF55F8" w:rsidRPr="00EF6579">
              <w:rPr>
                <w:rFonts w:cs="Arial"/>
                <w:i/>
                <w:iCs/>
                <w:szCs w:val="20"/>
              </w:rPr>
              <w:t>CP</w:t>
            </w:r>
            <w:r w:rsidRPr="00EF6579">
              <w:rPr>
                <w:rFonts w:cs="Arial"/>
                <w:i/>
                <w:iCs/>
                <w:szCs w:val="20"/>
              </w:rPr>
              <w:t xml:space="preserve"> is highly complex, with a fast-approaching deadline, significant implementation challenges, and a requirement for extensive stakeholder engagement.</w:t>
            </w:r>
          </w:p>
        </w:tc>
        <w:tc>
          <w:tcPr>
            <w:tcW w:w="1661" w:type="dxa"/>
          </w:tcPr>
          <w:sdt>
            <w:sdtPr>
              <w:rPr>
                <w:rFonts w:cs="Arial"/>
                <w:szCs w:val="20"/>
              </w:rPr>
              <w:alias w:val="Complexity"/>
              <w:tag w:val="Complexity"/>
              <w:id w:val="2006551007"/>
              <w:placeholder>
                <w:docPart w:val="850FAB6B26E24411B6333E299001C9B7"/>
              </w:placeholder>
              <w:showingPlcHdr/>
              <w:dropDownList>
                <w:listItem w:value="Select Item"/>
                <w:listItem w:displayText="Yes" w:value="Yes"/>
                <w:listItem w:displayText="No" w:value="No"/>
              </w:dropDownList>
            </w:sdtPr>
            <w:sdtContent>
              <w:p w14:paraId="69400895" w14:textId="5906A88B" w:rsidR="003074BD" w:rsidRPr="00DF55F8" w:rsidRDefault="00DF55F8">
                <w:pPr>
                  <w:tabs>
                    <w:tab w:val="left" w:pos="2820"/>
                  </w:tabs>
                  <w:rPr>
                    <w:rFonts w:cs="Arial"/>
                    <w:szCs w:val="20"/>
                  </w:rPr>
                </w:pPr>
                <w:r w:rsidRPr="00DF55F8">
                  <w:rPr>
                    <w:rStyle w:val="PlaceholderText"/>
                    <w:rFonts w:cs="Arial"/>
                    <w:szCs w:val="20"/>
                  </w:rPr>
                  <w:t>Select Item</w:t>
                </w:r>
              </w:p>
            </w:sdtContent>
          </w:sdt>
        </w:tc>
      </w:tr>
      <w:tr w:rsidR="003074BD" w:rsidRPr="00DF55F8" w14:paraId="56963BE7" w14:textId="77777777" w:rsidTr="007860E4">
        <w:tc>
          <w:tcPr>
            <w:tcW w:w="8075" w:type="dxa"/>
          </w:tcPr>
          <w:p w14:paraId="7F482361" w14:textId="46932708" w:rsidR="003074BD" w:rsidRPr="00EF6579" w:rsidRDefault="003074BD" w:rsidP="00DF55F8">
            <w:pPr>
              <w:tabs>
                <w:tab w:val="left" w:pos="2820"/>
              </w:tabs>
              <w:rPr>
                <w:rFonts w:cs="Arial"/>
                <w:i/>
                <w:iCs/>
                <w:szCs w:val="20"/>
              </w:rPr>
            </w:pPr>
            <w:r w:rsidRPr="00EF6579">
              <w:rPr>
                <w:rFonts w:cs="Arial"/>
                <w:b/>
                <w:bCs/>
                <w:i/>
                <w:iCs/>
                <w:szCs w:val="20"/>
              </w:rPr>
              <w:t>Importance</w:t>
            </w:r>
            <w:r w:rsidR="00DF55F8" w:rsidRPr="00EF6579">
              <w:rPr>
                <w:rFonts w:cs="Arial"/>
                <w:b/>
                <w:bCs/>
                <w:i/>
                <w:iCs/>
                <w:szCs w:val="20"/>
              </w:rPr>
              <w:t xml:space="preserve">: </w:t>
            </w:r>
            <w:r w:rsidRPr="00EF6579">
              <w:rPr>
                <w:rFonts w:cs="Arial"/>
                <w:i/>
                <w:iCs/>
                <w:szCs w:val="20"/>
              </w:rPr>
              <w:t xml:space="preserve">The </w:t>
            </w:r>
            <w:r w:rsidR="00DF55F8" w:rsidRPr="00EF6579">
              <w:rPr>
                <w:rFonts w:cs="Arial"/>
                <w:i/>
                <w:iCs/>
                <w:szCs w:val="20"/>
              </w:rPr>
              <w:t>CP</w:t>
            </w:r>
            <w:r w:rsidRPr="00EF6579">
              <w:rPr>
                <w:rFonts w:cs="Arial"/>
                <w:i/>
                <w:iCs/>
                <w:szCs w:val="20"/>
              </w:rPr>
              <w:t xml:space="preserve"> addresses a high</w:t>
            </w:r>
            <w:r w:rsidRPr="00EF6579">
              <w:rPr>
                <w:rFonts w:cs="Arial"/>
                <w:i/>
                <w:iCs/>
                <w:szCs w:val="20"/>
              </w:rPr>
              <w:noBreakHyphen/>
              <w:t>risk or critical issue, making timely action important for stakeholders as it is anticipated to deliver substantial benefits and value.</w:t>
            </w:r>
          </w:p>
        </w:tc>
        <w:tc>
          <w:tcPr>
            <w:tcW w:w="1661" w:type="dxa"/>
          </w:tcPr>
          <w:sdt>
            <w:sdtPr>
              <w:rPr>
                <w:rFonts w:cs="Arial"/>
                <w:szCs w:val="20"/>
              </w:rPr>
              <w:alias w:val="Importance"/>
              <w:tag w:val="Importance"/>
              <w:id w:val="1101762755"/>
              <w:placeholder>
                <w:docPart w:val="911C4D7F56104434B54A3268D7A0E7E3"/>
              </w:placeholder>
              <w:showingPlcHdr/>
              <w:dropDownList>
                <w:listItem w:value="Select Item"/>
                <w:listItem w:displayText="Yes" w:value="Yes"/>
                <w:listItem w:displayText="No" w:value="No"/>
              </w:dropDownList>
            </w:sdtPr>
            <w:sdtContent>
              <w:p w14:paraId="0D8230C9" w14:textId="0DBC0101" w:rsidR="003074BD" w:rsidRPr="00DF55F8" w:rsidRDefault="00DF55F8">
                <w:pPr>
                  <w:tabs>
                    <w:tab w:val="left" w:pos="2820"/>
                  </w:tabs>
                  <w:rPr>
                    <w:rFonts w:cs="Arial"/>
                    <w:szCs w:val="20"/>
                  </w:rPr>
                </w:pPr>
                <w:r w:rsidRPr="00DF55F8">
                  <w:rPr>
                    <w:rStyle w:val="PlaceholderText"/>
                    <w:rFonts w:cs="Arial"/>
                    <w:szCs w:val="20"/>
                  </w:rPr>
                  <w:t>Select Item</w:t>
                </w:r>
              </w:p>
            </w:sdtContent>
          </w:sdt>
        </w:tc>
      </w:tr>
      <w:tr w:rsidR="003074BD" w:rsidRPr="00DF55F8" w14:paraId="0B812E3E" w14:textId="77777777" w:rsidTr="007860E4">
        <w:tc>
          <w:tcPr>
            <w:tcW w:w="8075" w:type="dxa"/>
          </w:tcPr>
          <w:p w14:paraId="5C84DF30" w14:textId="2C222AA6" w:rsidR="003074BD" w:rsidRPr="00EF6579" w:rsidRDefault="003074BD">
            <w:pPr>
              <w:tabs>
                <w:tab w:val="left" w:pos="2820"/>
              </w:tabs>
              <w:rPr>
                <w:rFonts w:cs="Arial"/>
                <w:i/>
                <w:iCs/>
                <w:szCs w:val="20"/>
              </w:rPr>
            </w:pPr>
            <w:r w:rsidRPr="0049588F">
              <w:rPr>
                <w:rFonts w:cs="Arial"/>
                <w:b/>
                <w:bCs/>
                <w:i/>
                <w:iCs/>
                <w:szCs w:val="20"/>
              </w:rPr>
              <w:t>Priority Category</w:t>
            </w:r>
            <w:r w:rsidR="0049588F">
              <w:rPr>
                <w:rFonts w:cs="Arial"/>
                <w:b/>
                <w:bCs/>
                <w:i/>
                <w:iCs/>
                <w:szCs w:val="20"/>
              </w:rPr>
              <w:t>:</w:t>
            </w:r>
            <w:r w:rsidRPr="00EF6579">
              <w:rPr>
                <w:rFonts w:cs="Arial"/>
                <w:i/>
                <w:iCs/>
                <w:szCs w:val="20"/>
              </w:rPr>
              <w:t xml:space="preserve"> </w:t>
            </w:r>
            <w:r w:rsidRPr="00EF6579">
              <w:rPr>
                <w:rFonts w:cs="Arial"/>
                <w:i/>
                <w:iCs/>
                <w:sz w:val="16"/>
                <w:szCs w:val="16"/>
              </w:rPr>
              <w:t>(To be considered High priority all 3 Criteria must be High Impact.)</w:t>
            </w:r>
          </w:p>
        </w:tc>
        <w:tc>
          <w:tcPr>
            <w:tcW w:w="1661" w:type="dxa"/>
          </w:tcPr>
          <w:p w14:paraId="70731F35" w14:textId="02C7F41E" w:rsidR="003074BD" w:rsidRPr="00DF55F8" w:rsidRDefault="00000000">
            <w:pPr>
              <w:tabs>
                <w:tab w:val="left" w:pos="2820"/>
              </w:tabs>
              <w:rPr>
                <w:rFonts w:cs="Arial"/>
                <w:szCs w:val="20"/>
              </w:rPr>
            </w:pPr>
            <w:sdt>
              <w:sdtPr>
                <w:rPr>
                  <w:rFonts w:cs="Arial"/>
                  <w:szCs w:val="20"/>
                </w:rPr>
                <w:alias w:val="Priority"/>
                <w:tag w:val="Priority"/>
                <w:id w:val="2085491982"/>
                <w:placeholder>
                  <w:docPart w:val="F21F7E9FA75C47C0B31C8ED367E928C2"/>
                </w:placeholder>
                <w:showingPlcHdr/>
                <w:dropDownList>
                  <w:listItem w:value="Select Prioritisation Category"/>
                  <w:listItem w:displayText="High" w:value="High"/>
                  <w:listItem w:displayText="Standard" w:value="Standard"/>
                </w:dropDownList>
              </w:sdtPr>
              <w:sdtContent>
                <w:r w:rsidR="00DF55F8" w:rsidRPr="00DF55F8">
                  <w:rPr>
                    <w:rStyle w:val="PlaceholderText"/>
                    <w:rFonts w:cs="Arial"/>
                    <w:szCs w:val="20"/>
                  </w:rPr>
                  <w:t>Select Prioritisation Category</w:t>
                </w:r>
              </w:sdtContent>
            </w:sdt>
          </w:p>
        </w:tc>
      </w:tr>
    </w:tbl>
    <w:p w14:paraId="68496063" w14:textId="4F881D81" w:rsidR="00DF55F8" w:rsidRDefault="00000000" w:rsidP="00DF55F8">
      <w:pPr>
        <w:pStyle w:val="Heading2"/>
      </w:pPr>
      <w:sdt>
        <w:sdtPr>
          <w:id w:val="-1006205113"/>
          <w:placeholder>
            <w:docPart w:val="BEAEA8B0A99B4879A3C6E4DCDA2A1300"/>
          </w:placeholder>
          <w:showingPlcHdr/>
        </w:sdtPr>
        <w:sdtContent>
          <w:r w:rsidR="00DF55F8" w:rsidRPr="00782DD7">
            <w:rPr>
              <w:rStyle w:val="IntenseEmphasis"/>
              <w:bCs w:val="0"/>
              <w:iCs w:val="0"/>
              <w:color w:val="7F7F7F" w:themeColor="text1" w:themeTint="80"/>
            </w:rPr>
            <w:t>[</w:t>
          </w:r>
          <w:r w:rsidR="00DF55F8" w:rsidRPr="00B904D3">
            <w:rPr>
              <w:rStyle w:val="IntenseEmphasis"/>
              <w:bCs w:val="0"/>
              <w:iCs w:val="0"/>
              <w:color w:val="7F7F7F" w:themeColor="text1" w:themeTint="80"/>
              <w:shd w:val="clear" w:color="auto" w:fill="F2F2F2" w:themeFill="background1" w:themeFillShade="F2"/>
            </w:rPr>
            <w:t>please provide any additional information to support your preferred next steps, such as any critical events driving the timeline</w:t>
          </w:r>
          <w:r w:rsidR="00DF55F8">
            <w:rPr>
              <w:rStyle w:val="IntenseEmphasis"/>
              <w:bCs w:val="0"/>
              <w:iCs w:val="0"/>
              <w:color w:val="7F7F7F" w:themeColor="text1" w:themeTint="80"/>
              <w:shd w:val="clear" w:color="auto" w:fill="F2F2F2" w:themeFill="background1" w:themeFillShade="F2"/>
            </w:rPr>
            <w:t xml:space="preserve"> and the Prioritisation Category</w:t>
          </w:r>
          <w:r w:rsidR="00DF55F8" w:rsidRPr="00782DD7">
            <w:rPr>
              <w:rStyle w:val="IntenseEmphasis"/>
              <w:bCs w:val="0"/>
              <w:iCs w:val="0"/>
              <w:color w:val="7F7F7F" w:themeColor="text1" w:themeTint="80"/>
            </w:rPr>
            <w:t>]</w:t>
          </w:r>
        </w:sdtContent>
      </w:sdt>
    </w:p>
    <w:p w14:paraId="25484FB5" w14:textId="2B4F0774" w:rsidR="005F3804" w:rsidRPr="005F3804" w:rsidRDefault="00B536B9" w:rsidP="005F3804">
      <w:pPr>
        <w:pStyle w:val="Heading4"/>
        <w:spacing w:before="120"/>
      </w:pPr>
      <w:r w:rsidRPr="004B4DB9">
        <w:rPr>
          <w:b w:val="0"/>
          <w:bCs w:val="0"/>
          <w:noProof/>
          <w:sz w:val="72"/>
          <w:szCs w:val="72"/>
        </w:rPr>
        <mc:AlternateContent>
          <mc:Choice Requires="wps">
            <w:drawing>
              <wp:anchor distT="36195" distB="36195" distL="36195" distR="36195" simplePos="0" relativeHeight="251658242" behindDoc="1" locked="0" layoutInCell="1" allowOverlap="0" wp14:anchorId="36B386A1" wp14:editId="0E1D0D8F">
                <wp:simplePos x="0" y="0"/>
                <wp:positionH relativeFrom="margin">
                  <wp:posOffset>3747724</wp:posOffset>
                </wp:positionH>
                <wp:positionV relativeFrom="paragraph">
                  <wp:posOffset>291</wp:posOffset>
                </wp:positionV>
                <wp:extent cx="1245235" cy="205740"/>
                <wp:effectExtent l="0" t="0" r="12065" b="22860"/>
                <wp:wrapTight wrapText="bothSides">
                  <wp:wrapPolygon edited="0">
                    <wp:start x="0" y="0"/>
                    <wp:lineTo x="0" y="22000"/>
                    <wp:lineTo x="21479" y="22000"/>
                    <wp:lineTo x="21479" y="0"/>
                    <wp:lineTo x="0" y="0"/>
                  </wp:wrapPolygon>
                </wp:wrapTight>
                <wp:docPr id="1621919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05740"/>
                        </a:xfrm>
                        <a:prstGeom prst="rect">
                          <a:avLst/>
                        </a:prstGeom>
                        <a:solidFill>
                          <a:schemeClr val="tx1"/>
                        </a:solidFill>
                        <a:ln w="9525">
                          <a:solidFill>
                            <a:srgbClr val="000000"/>
                          </a:solidFill>
                          <a:miter lim="800000"/>
                          <a:headEnd/>
                          <a:tailEnd/>
                        </a:ln>
                      </wps:spPr>
                      <wps:txbx>
                        <w:txbxContent>
                          <w:p w14:paraId="5DB1856E" w14:textId="05FA2512" w:rsidR="00FE7D32" w:rsidRPr="00FE7D32" w:rsidRDefault="00FE7D32" w:rsidP="00FE7D32">
                            <w:pPr>
                              <w:spacing w:before="0" w:after="0" w:line="240" w:lineRule="auto"/>
                              <w:rPr>
                                <w:i/>
                                <w:iCs/>
                                <w:color w:val="FFFF00"/>
                                <w:sz w:val="14"/>
                                <w:szCs w:val="18"/>
                              </w:rPr>
                            </w:pPr>
                            <w:r w:rsidRPr="00FE7D32">
                              <w:rPr>
                                <w:i/>
                                <w:iCs/>
                                <w:color w:val="FFFF00"/>
                                <w:sz w:val="14"/>
                                <w:szCs w:val="18"/>
                              </w:rPr>
                              <w:t xml:space="preserve">(Code Admin to </w:t>
                            </w:r>
                            <w:r w:rsidR="000D75F6">
                              <w:rPr>
                                <w:i/>
                                <w:iCs/>
                                <w:color w:val="FFFF00"/>
                                <w:sz w:val="14"/>
                                <w:szCs w:val="18"/>
                              </w:rPr>
                              <w:t>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86A1" id="_x0000_s1028" type="#_x0000_t202" style="position:absolute;margin-left:295.1pt;margin-top:0;width:98.05pt;height:16.2pt;z-index:-251658238;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" o:allowoverlap="f" fillcolor="black [3213]">
                <v:textbox>
                  <w:txbxContent>
                    <w:p w14:paraId="5DB1856E" w14:textId="05FA2512" w:rsidR="00FE7D32" w:rsidRPr="00FE7D32" w:rsidRDefault="00FE7D32" w:rsidP="00FE7D32">
                      <w:pPr>
                        <w:spacing w:before="0" w:after="0" w:line="240" w:lineRule="auto"/>
                        <w:rPr>
                          <w:i/>
                          <w:iCs/>
                          <w:color w:val="FFFF00"/>
                          <w:sz w:val="14"/>
                          <w:szCs w:val="18"/>
                        </w:rPr>
                      </w:pPr>
                      <w:r w:rsidRPr="00FE7D32">
                        <w:rPr>
                          <w:i/>
                          <w:iCs/>
                          <w:color w:val="FFFF00"/>
                          <w:sz w:val="14"/>
                          <w:szCs w:val="18"/>
                        </w:rPr>
                        <w:t xml:space="preserve">(Code Admin to </w:t>
                      </w:r>
                      <w:r w:rsidR="000D75F6">
                        <w:rPr>
                          <w:i/>
                          <w:iCs/>
                          <w:color w:val="FFFF00"/>
                          <w:sz w:val="14"/>
                          <w:szCs w:val="18"/>
                        </w:rPr>
                        <w:t>complete)</w:t>
                      </w:r>
                    </w:p>
                  </w:txbxContent>
                </v:textbox>
                <w10:wrap type="tight" anchorx="margin"/>
              </v:shape>
            </w:pict>
          </mc:Fallback>
        </mc:AlternateContent>
      </w:r>
      <w:r w:rsidR="005F3804">
        <w:t>Code Admin view on progression route for this CP</w:t>
      </w:r>
    </w:p>
    <w:p w14:paraId="767CB19B" w14:textId="1BC4393D" w:rsidR="00E6212D" w:rsidRDefault="00D44DA4" w:rsidP="009B5A45">
      <w:pPr>
        <w:pStyle w:val="Heading2"/>
      </w:pPr>
      <w:bookmarkStart w:id="31" w:name="_Toc143858217"/>
      <w:bookmarkStart w:id="32" w:name="_Toc143859026"/>
      <w:r w:rsidRPr="00D44DA4">
        <w:t xml:space="preserve">Based </w:t>
      </w:r>
      <w:r>
        <w:t xml:space="preserve">the </w:t>
      </w:r>
      <w:r w:rsidRPr="00D44DA4">
        <w:t xml:space="preserve">answers </w:t>
      </w:r>
      <w:r w:rsidR="00664FF8">
        <w:t xml:space="preserve">provided by the Proposer </w:t>
      </w:r>
      <w:r>
        <w:t xml:space="preserve">to the above questions the Code Administrator </w:t>
      </w:r>
      <w:r w:rsidR="00664FF8">
        <w:t>believe</w:t>
      </w:r>
      <w:r w:rsidR="005B74A9">
        <w:t>s</w:t>
      </w:r>
      <w:r w:rsidRPr="00D44DA4">
        <w:t xml:space="preserve"> </w:t>
      </w:r>
      <w:r w:rsidR="00664FF8">
        <w:t>that this C</w:t>
      </w:r>
      <w:r w:rsidR="007C1C4D" w:rsidRPr="000115D4">
        <w:rPr>
          <w:rFonts w:eastAsia="Cambria"/>
        </w:rPr>
        <w:t>hange Proposal</w:t>
      </w:r>
      <w:r w:rsidR="00E6212D" w:rsidRPr="000115D4">
        <w:t xml:space="preserve"> should</w:t>
      </w:r>
      <w:r w:rsidR="00E6212D" w:rsidRPr="00F20FAB">
        <w:t>:</w:t>
      </w:r>
      <w:bookmarkEnd w:id="31"/>
      <w:bookmarkEnd w:id="32"/>
    </w:p>
    <w:p w14:paraId="28B66BA4" w14:textId="01768D37" w:rsidR="00B25EA9" w:rsidRPr="00B25EA9" w:rsidRDefault="00B25EA9" w:rsidP="00380910">
      <w:pPr>
        <w:pStyle w:val="BodyText3"/>
        <w:numPr>
          <w:ilvl w:val="0"/>
          <w:numId w:val="16"/>
        </w:numPr>
        <w:spacing w:before="0" w:after="0" w:line="360" w:lineRule="auto"/>
        <w:ind w:right="113"/>
        <w:rPr>
          <w:rFonts w:cs="Arial"/>
          <w:sz w:val="20"/>
          <w:szCs w:val="20"/>
        </w:rPr>
      </w:pPr>
      <w:r w:rsidRPr="00B25EA9">
        <w:rPr>
          <w:rFonts w:cs="Arial"/>
          <w:sz w:val="20"/>
          <w:szCs w:val="20"/>
        </w:rPr>
        <w:t>Be treated as a</w:t>
      </w:r>
      <w:r w:rsidR="00D83560" w:rsidRPr="00D83560">
        <w:rPr>
          <w:rFonts w:cs="Arial"/>
          <w:sz w:val="20"/>
          <w:szCs w:val="20"/>
        </w:rPr>
        <w:t xml:space="preserve"> </w:t>
      </w:r>
      <w:sdt>
        <w:sdtPr>
          <w:rPr>
            <w:rFonts w:cs="Arial"/>
            <w:sz w:val="20"/>
            <w:szCs w:val="20"/>
          </w:rPr>
          <w:id w:val="1238373103"/>
          <w:placeholder>
            <w:docPart w:val="B18CF60EFDF04FA08DD48FFDAFB44C15"/>
          </w:placeholder>
          <w:showingPlcHdr/>
          <w:dropDownList>
            <w:listItem w:value="[choose an item]"/>
            <w:listItem w:displayText="Part 1" w:value="Part 1"/>
            <w:listItem w:displayText="Part 2" w:value="Part 2"/>
          </w:dropDownList>
        </w:sdtPr>
        <w:sdtContent>
          <w:r w:rsidR="00D83560"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Pr="00B25EA9">
        <w:rPr>
          <w:rFonts w:cs="Arial"/>
          <w:sz w:val="20"/>
          <w:szCs w:val="20"/>
        </w:rPr>
        <w:t xml:space="preserve"> Matter</w:t>
      </w:r>
      <w:r w:rsidR="00AC199B">
        <w:rPr>
          <w:rFonts w:cs="Arial"/>
          <w:sz w:val="20"/>
          <w:szCs w:val="20"/>
        </w:rPr>
        <w:t>;</w:t>
      </w:r>
    </w:p>
    <w:p w14:paraId="794C2E71" w14:textId="0CF4241E" w:rsidR="00B25EA9" w:rsidRPr="00B25EA9" w:rsidRDefault="00B25EA9" w:rsidP="00380910">
      <w:pPr>
        <w:pStyle w:val="BodyText3"/>
        <w:numPr>
          <w:ilvl w:val="0"/>
          <w:numId w:val="16"/>
        </w:numPr>
        <w:spacing w:before="0" w:after="0" w:line="360" w:lineRule="auto"/>
        <w:ind w:right="113"/>
        <w:rPr>
          <w:rFonts w:cs="Arial"/>
          <w:sz w:val="20"/>
          <w:szCs w:val="20"/>
        </w:rPr>
      </w:pPr>
      <w:r w:rsidRPr="00B25EA9">
        <w:rPr>
          <w:rFonts w:cs="Arial"/>
          <w:sz w:val="20"/>
          <w:szCs w:val="20"/>
        </w:rPr>
        <w:lastRenderedPageBreak/>
        <w:t xml:space="preserve">Be treated as </w:t>
      </w:r>
      <w:sdt>
        <w:sdtPr>
          <w:rPr>
            <w:rFonts w:cs="Arial"/>
            <w:sz w:val="20"/>
            <w:szCs w:val="20"/>
          </w:rPr>
          <w:id w:val="118807660"/>
          <w:placeholder>
            <w:docPart w:val="A122074361D34D548BC37A9C1FB47FDB"/>
          </w:placeholder>
          <w:showingPlcHdr/>
          <w:dropDownList>
            <w:listItem w:value="[choose an item]"/>
            <w:listItem w:displayText="a Standard" w:value="a Standard"/>
            <w:listItem w:displayText="an Urgent" w:value="an Urgent"/>
          </w:dropDownList>
        </w:sdtPr>
        <w:sdtContent>
          <w:r w:rsidR="00B86B12"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Pr="00B25EA9">
        <w:rPr>
          <w:rFonts w:cs="Arial"/>
          <w:sz w:val="20"/>
          <w:szCs w:val="20"/>
        </w:rPr>
        <w:t xml:space="preserve"> Change</w:t>
      </w:r>
      <w:r w:rsidR="00AC199B">
        <w:rPr>
          <w:rFonts w:cs="Arial"/>
          <w:sz w:val="20"/>
          <w:szCs w:val="20"/>
        </w:rPr>
        <w:t>; and</w:t>
      </w:r>
    </w:p>
    <w:p w14:paraId="7A9EAA45" w14:textId="466F4818" w:rsidR="001C65D6" w:rsidRPr="001C65D6" w:rsidRDefault="001C65D6" w:rsidP="00380910">
      <w:pPr>
        <w:pStyle w:val="BodyText3"/>
        <w:numPr>
          <w:ilvl w:val="0"/>
          <w:numId w:val="16"/>
        </w:numPr>
        <w:spacing w:before="0" w:after="0" w:line="360" w:lineRule="auto"/>
        <w:ind w:right="113"/>
        <w:rPr>
          <w:rFonts w:cs="Arial"/>
          <w:sz w:val="20"/>
          <w:szCs w:val="20"/>
        </w:rPr>
      </w:pPr>
      <w:r w:rsidRPr="001C65D6">
        <w:rPr>
          <w:rFonts w:cs="Arial"/>
          <w:sz w:val="20"/>
          <w:szCs w:val="20"/>
        </w:rPr>
        <w:t xml:space="preserve">Proceed to </w:t>
      </w:r>
      <w:r w:rsidR="000115D4">
        <w:rPr>
          <w:rFonts w:cs="Arial"/>
          <w:sz w:val="20"/>
          <w:szCs w:val="20"/>
        </w:rPr>
        <w:t xml:space="preserve">the </w:t>
      </w:r>
      <w:sdt>
        <w:sdtPr>
          <w:rPr>
            <w:rFonts w:cs="Arial"/>
            <w:sz w:val="20"/>
            <w:szCs w:val="20"/>
          </w:rPr>
          <w:id w:val="-1120840102"/>
          <w:placeholder>
            <w:docPart w:val="C248842CB3914B81AC5BC6F1D5C364D2"/>
          </w:placeholder>
          <w:showingPlcHdr/>
          <w:dropDownList>
            <w:listItem w:value="[choose an item]"/>
            <w:listItem w:displayText="Definition phase via a Working Group for furter development" w:value="Definition phase via a Working Group for furter development"/>
            <w:listItem w:displayText="Change Report phase" w:value="Change Report phase"/>
          </w:dropDownList>
        </w:sdtPr>
        <w:sdtContent>
          <w:r w:rsidR="00B86B12"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00AC199B">
        <w:rPr>
          <w:rFonts w:cs="Arial"/>
          <w:sz w:val="20"/>
          <w:szCs w:val="20"/>
        </w:rPr>
        <w:t>.</w:t>
      </w:r>
    </w:p>
    <w:bookmarkStart w:id="33" w:name="_Toc143858218"/>
    <w:bookmarkStart w:id="34" w:name="_Toc143859027"/>
    <w:p w14:paraId="5494F316" w14:textId="52774E6C" w:rsidR="00A24FA3" w:rsidRPr="00F85F07" w:rsidRDefault="00000000" w:rsidP="009B5A45">
      <w:pPr>
        <w:pStyle w:val="Heading2"/>
        <w:rPr>
          <w:rStyle w:val="Heading2Char"/>
          <w:bCs/>
          <w:iCs/>
          <w:color w:val="7F7F7F" w:themeColor="text1" w:themeTint="80"/>
        </w:rPr>
      </w:pPr>
      <w:sdt>
        <w:sdtPr>
          <w:rPr>
            <w:rStyle w:val="Heading2Char"/>
          </w:rPr>
          <w:id w:val="504791816"/>
          <w:placeholder>
            <w:docPart w:val="1F75FA41E08E46AB9FB2E9AECD3FD609"/>
          </w:placeholder>
          <w:showingPlcHdr/>
        </w:sdtPr>
        <w:sdtContent>
          <w:r w:rsidR="00C737CF" w:rsidRPr="00B904D3">
            <w:rPr>
              <w:rStyle w:val="IntenseEmphasis"/>
              <w:bCs w:val="0"/>
              <w:iCs w:val="0"/>
              <w:color w:val="7F7F7F" w:themeColor="text1" w:themeTint="80"/>
              <w:shd w:val="clear" w:color="auto" w:fill="F2F2F2" w:themeFill="background1" w:themeFillShade="F2"/>
            </w:rPr>
            <w:t>[</w:t>
          </w:r>
          <w:r w:rsidR="00A24E3C">
            <w:rPr>
              <w:rStyle w:val="IntenseEmphasis"/>
              <w:bCs w:val="0"/>
              <w:iCs w:val="0"/>
              <w:color w:val="7F7F7F" w:themeColor="text1" w:themeTint="80"/>
              <w:shd w:val="clear" w:color="auto" w:fill="F2F2F2" w:themeFill="background1" w:themeFillShade="F2"/>
            </w:rPr>
            <w:t>code admin to</w:t>
          </w:r>
          <w:r w:rsidR="00C737CF" w:rsidRPr="00B904D3">
            <w:rPr>
              <w:rStyle w:val="IntenseEmphasis"/>
              <w:bCs w:val="0"/>
              <w:iCs w:val="0"/>
              <w:color w:val="7F7F7F" w:themeColor="text1" w:themeTint="80"/>
              <w:shd w:val="clear" w:color="auto" w:fill="F2F2F2" w:themeFill="background1" w:themeFillShade="F2"/>
            </w:rPr>
            <w:t xml:space="preserve"> provide any additional </w:t>
          </w:r>
          <w:r w:rsidR="00A24E3C">
            <w:rPr>
              <w:rStyle w:val="IntenseEmphasis"/>
              <w:bCs w:val="0"/>
              <w:iCs w:val="0"/>
              <w:color w:val="7F7F7F" w:themeColor="text1" w:themeTint="80"/>
              <w:shd w:val="clear" w:color="auto" w:fill="F2F2F2" w:themeFill="background1" w:themeFillShade="F2"/>
            </w:rPr>
            <w:t xml:space="preserve">rationale </w:t>
          </w:r>
          <w:r w:rsidR="00C737CF" w:rsidRPr="00B904D3">
            <w:rPr>
              <w:rStyle w:val="IntenseEmphasis"/>
              <w:bCs w:val="0"/>
              <w:iCs w:val="0"/>
              <w:color w:val="7F7F7F" w:themeColor="text1" w:themeTint="80"/>
              <w:shd w:val="clear" w:color="auto" w:fill="F2F2F2" w:themeFill="background1" w:themeFillShade="F2"/>
            </w:rPr>
            <w:t xml:space="preserve">to support </w:t>
          </w:r>
          <w:r w:rsidR="004237C6">
            <w:rPr>
              <w:rStyle w:val="IntenseEmphasis"/>
              <w:bCs w:val="0"/>
              <w:iCs w:val="0"/>
              <w:color w:val="7F7F7F" w:themeColor="text1" w:themeTint="80"/>
              <w:shd w:val="clear" w:color="auto" w:fill="F2F2F2" w:themeFill="background1" w:themeFillShade="F2"/>
            </w:rPr>
            <w:t xml:space="preserve">their view on proposed next </w:t>
          </w:r>
          <w:r w:rsidR="00C737CF" w:rsidRPr="00B904D3">
            <w:rPr>
              <w:rStyle w:val="IntenseEmphasis"/>
              <w:bCs w:val="0"/>
              <w:iCs w:val="0"/>
              <w:color w:val="7F7F7F" w:themeColor="text1" w:themeTint="80"/>
              <w:shd w:val="clear" w:color="auto" w:fill="F2F2F2" w:themeFill="background1" w:themeFillShade="F2"/>
            </w:rPr>
            <w:t>st</w:t>
          </w:r>
          <w:r w:rsidR="004237C6">
            <w:rPr>
              <w:rStyle w:val="IntenseEmphasis"/>
              <w:bCs w:val="0"/>
              <w:iCs w:val="0"/>
              <w:color w:val="7F7F7F" w:themeColor="text1" w:themeTint="80"/>
              <w:shd w:val="clear" w:color="auto" w:fill="F2F2F2" w:themeFill="background1" w:themeFillShade="F2"/>
            </w:rPr>
            <w:t>eps</w:t>
          </w:r>
          <w:r w:rsidR="00C737CF" w:rsidRPr="00B904D3">
            <w:rPr>
              <w:rStyle w:val="IntenseEmphasis"/>
              <w:bCs w:val="0"/>
              <w:iCs w:val="0"/>
              <w:color w:val="7F7F7F" w:themeColor="text1" w:themeTint="80"/>
              <w:shd w:val="clear" w:color="auto" w:fill="F2F2F2" w:themeFill="background1" w:themeFillShade="F2"/>
            </w:rPr>
            <w:t>]</w:t>
          </w:r>
        </w:sdtContent>
      </w:sdt>
      <w:bookmarkEnd w:id="33"/>
      <w:bookmarkEnd w:id="34"/>
    </w:p>
    <w:p w14:paraId="4E6763AC" w14:textId="77777777" w:rsidR="00463BE5" w:rsidRDefault="0094741F" w:rsidP="0094741F">
      <w:pPr>
        <w:pStyle w:val="Heading01"/>
      </w:pPr>
      <w:bookmarkStart w:id="35" w:name="_Toc214877478"/>
      <w:bookmarkStart w:id="36" w:name="_Toc313090987"/>
      <w:bookmarkStart w:id="37" w:name="_Toc143770082"/>
      <w:bookmarkStart w:id="38" w:name="_Toc143859031"/>
      <w:bookmarkStart w:id="39" w:name="_Toc143859083"/>
      <w:r w:rsidRPr="0094741F">
        <w:t>Reasons for raising the Change Proposal</w:t>
      </w:r>
      <w:bookmarkEnd w:id="35"/>
    </w:p>
    <w:sdt>
      <w:sdtPr>
        <w:rPr>
          <w:rStyle w:val="Heading2Char"/>
        </w:rPr>
        <w:id w:val="1656800545"/>
        <w:placeholder>
          <w:docPart w:val="911CD7E0190945AD93F3112A28D569FC"/>
        </w:placeholder>
        <w:showingPlcHdr/>
      </w:sdtPr>
      <w:sdtContent>
        <w:p w14:paraId="583C17FB" w14:textId="77777777" w:rsidR="00D94F6C" w:rsidRPr="00D9152D" w:rsidRDefault="00D94F6C" w:rsidP="00463BE5">
          <w:pPr>
            <w:pStyle w:val="Heading2"/>
            <w:rPr>
              <w:rStyle w:val="IntenseEmphasis"/>
              <w:i w:val="0"/>
              <w:color w:val="auto"/>
              <w:szCs w:val="2"/>
            </w:rPr>
          </w:pPr>
          <w:r w:rsidRPr="00B904D3">
            <w:rPr>
              <w:rStyle w:val="IntenseEmphasis"/>
              <w:bCs w:val="0"/>
              <w:iCs w:val="0"/>
              <w:color w:val="7F7F7F" w:themeColor="text1" w:themeTint="80"/>
              <w:shd w:val="clear" w:color="auto" w:fill="F2F2F2" w:themeFill="background1" w:themeFillShade="F2"/>
            </w:rPr>
            <w:t>[</w:t>
          </w:r>
          <w:r>
            <w:rPr>
              <w:rStyle w:val="IntenseEmphasis"/>
              <w:bCs w:val="0"/>
              <w:iCs w:val="0"/>
              <w:color w:val="7F7F7F" w:themeColor="text1" w:themeTint="80"/>
              <w:shd w:val="clear" w:color="auto" w:fill="F2F2F2" w:themeFill="background1" w:themeFillShade="F2"/>
            </w:rPr>
            <w:t>Proposer to</w:t>
          </w:r>
          <w:r w:rsidRPr="00B904D3">
            <w:rPr>
              <w:rStyle w:val="IntenseEmphasis"/>
              <w:bCs w:val="0"/>
              <w:iCs w:val="0"/>
              <w:color w:val="7F7F7F" w:themeColor="text1" w:themeTint="80"/>
              <w:shd w:val="clear" w:color="auto" w:fill="F2F2F2" w:themeFill="background1" w:themeFillShade="F2"/>
            </w:rPr>
            <w:t xml:space="preserve"> provide any additional </w:t>
          </w:r>
          <w:r>
            <w:rPr>
              <w:rStyle w:val="IntenseEmphasis"/>
              <w:bCs w:val="0"/>
              <w:iCs w:val="0"/>
              <w:color w:val="7F7F7F" w:themeColor="text1" w:themeTint="80"/>
              <w:shd w:val="clear" w:color="auto" w:fill="F2F2F2" w:themeFill="background1" w:themeFillShade="F2"/>
            </w:rPr>
            <w:t xml:space="preserve">rationale </w:t>
          </w:r>
          <w:r w:rsidRPr="00B904D3">
            <w:rPr>
              <w:rStyle w:val="IntenseEmphasis"/>
              <w:bCs w:val="0"/>
              <w:iCs w:val="0"/>
              <w:color w:val="7F7F7F" w:themeColor="text1" w:themeTint="80"/>
              <w:shd w:val="clear" w:color="auto" w:fill="F2F2F2" w:themeFill="background1" w:themeFillShade="F2"/>
            </w:rPr>
            <w:t xml:space="preserve">to support </w:t>
          </w:r>
          <w:r>
            <w:rPr>
              <w:rStyle w:val="IntenseEmphasis"/>
              <w:bCs w:val="0"/>
              <w:iCs w:val="0"/>
              <w:color w:val="7F7F7F" w:themeColor="text1" w:themeTint="80"/>
              <w:shd w:val="clear" w:color="auto" w:fill="F2F2F2" w:themeFill="background1" w:themeFillShade="F2"/>
            </w:rPr>
            <w:t xml:space="preserve">the need for raising the change. This should be over and above what was set out in Section 1 above (which should only be a brief summary) and not a duplicate of the content of Section 1. </w:t>
          </w:r>
        </w:p>
        <w:p w14:paraId="77BFD34F" w14:textId="1470DD44" w:rsidR="00463BE5" w:rsidRPr="00463BE5" w:rsidRDefault="00D94F6C" w:rsidP="00D94F6C">
          <w:pPr>
            <w:pStyle w:val="Heading2"/>
          </w:pPr>
          <w:r>
            <w:rPr>
              <w:rStyle w:val="IntenseEmphasis"/>
              <w:bCs w:val="0"/>
              <w:iCs w:val="0"/>
              <w:color w:val="7F7F7F" w:themeColor="text1" w:themeTint="80"/>
              <w:shd w:val="clear" w:color="auto" w:fill="F2F2F2" w:themeFill="background1" w:themeFillShade="F2"/>
            </w:rPr>
            <w:t>This section can also be used for including background information such as a list of relevant documents or related DCUSA changes or Ofgem publications:</w:t>
          </w:r>
        </w:p>
      </w:sdtContent>
    </w:sdt>
    <w:sdt>
      <w:sdtPr>
        <w:rPr>
          <w:rStyle w:val="Heading2Char"/>
          <w:rFonts w:eastAsia="Calibri"/>
        </w:rPr>
        <w:id w:val="1549028344"/>
        <w:placeholder>
          <w:docPart w:val="ABCC3DD2B2544B74A7C86582E5AA8B2A"/>
        </w:placeholder>
        <w:showingPlcHdr/>
      </w:sdtPr>
      <w:sdtContent>
        <w:p w14:paraId="5CCA46BC" w14:textId="7FA2A76B" w:rsidR="00C27437" w:rsidRPr="00DE4DF8" w:rsidRDefault="00453482" w:rsidP="002D279B">
          <w:pPr>
            <w:pStyle w:val="ListParagraph"/>
            <w:rPr>
              <w:rStyle w:val="IntenseEmphasis"/>
              <w:rFonts w:eastAsia="Calibri"/>
              <w:bCs/>
              <w:i w:val="0"/>
              <w:iCs/>
              <w:color w:val="auto"/>
              <w:szCs w:val="2"/>
            </w:rPr>
          </w:pPr>
          <w:r>
            <w:rPr>
              <w:rStyle w:val="IntenseEmphasis"/>
              <w:rFonts w:eastAsia="Calibri"/>
              <w:bCs/>
              <w:iCs/>
              <w:color w:val="7F7F7F" w:themeColor="text1" w:themeTint="80"/>
              <w:shd w:val="clear" w:color="auto" w:fill="F2F2F2" w:themeFill="background1" w:themeFillShade="F2"/>
            </w:rPr>
            <w:t xml:space="preserve">Bulletpoint </w:t>
          </w:r>
          <w:r w:rsidR="00DE4DF8">
            <w:rPr>
              <w:rStyle w:val="IntenseEmphasis"/>
              <w:rFonts w:eastAsia="Calibri"/>
              <w:bCs/>
              <w:iCs/>
              <w:color w:val="7F7F7F" w:themeColor="text1" w:themeTint="80"/>
              <w:shd w:val="clear" w:color="auto" w:fill="F2F2F2" w:themeFill="background1" w:themeFillShade="F2"/>
            </w:rPr>
            <w:t>list item:</w:t>
          </w:r>
        </w:p>
        <w:p w14:paraId="45A04975" w14:textId="1B90D7BB" w:rsidR="00C27437" w:rsidRPr="00526675" w:rsidRDefault="00DE4DF8" w:rsidP="00C27437">
          <w:pPr>
            <w:pStyle w:val="ListParagraph"/>
            <w:rPr>
              <w:rFonts w:cs="Arial"/>
              <w:bCs/>
              <w:iCs/>
              <w:szCs w:val="2"/>
            </w:rPr>
          </w:pPr>
          <w:r>
            <w:rPr>
              <w:rStyle w:val="IntenseEmphasis"/>
              <w:rFonts w:eastAsia="Calibri"/>
              <w:bCs/>
              <w:iCs/>
              <w:color w:val="7F7F7F" w:themeColor="text1" w:themeTint="80"/>
              <w:shd w:val="clear" w:color="auto" w:fill="F2F2F2" w:themeFill="background1" w:themeFillShade="F2"/>
            </w:rPr>
            <w:t>Bulletpoint list item</w:t>
          </w:r>
        </w:p>
      </w:sdtContent>
    </w:sdt>
    <w:p w14:paraId="4B1CCFCD" w14:textId="6571463C" w:rsidR="009146AA" w:rsidRDefault="009146AA" w:rsidP="0094741F">
      <w:pPr>
        <w:pStyle w:val="Heading01"/>
      </w:pPr>
      <w:bookmarkStart w:id="40" w:name="_Toc214877479"/>
      <w:r w:rsidRPr="00EB32BB">
        <w:t>Solution</w:t>
      </w:r>
      <w:bookmarkEnd w:id="36"/>
      <w:r w:rsidR="001B706F">
        <w:t xml:space="preserve"> and Legal Text</w:t>
      </w:r>
      <w:bookmarkStart w:id="41" w:name="_Toc143858117"/>
      <w:bookmarkStart w:id="42" w:name="_Toc143858200"/>
      <w:bookmarkStart w:id="43" w:name="_Toc143858222"/>
      <w:bookmarkStart w:id="44" w:name="_Toc143858386"/>
      <w:bookmarkStart w:id="45" w:name="_Toc143858431"/>
      <w:bookmarkStart w:id="46" w:name="_Toc143858545"/>
      <w:bookmarkStart w:id="47" w:name="_Toc143858573"/>
      <w:bookmarkStart w:id="48" w:name="_Toc143858752"/>
      <w:bookmarkStart w:id="49" w:name="_Toc143858778"/>
      <w:bookmarkStart w:id="50" w:name="_Toc143858804"/>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3643CFA" w14:textId="77777777" w:rsidR="00B25415" w:rsidRDefault="004143D8" w:rsidP="007E5422">
      <w:pPr>
        <w:pStyle w:val="Heading4"/>
        <w:spacing w:before="120"/>
      </w:pPr>
      <w:r>
        <w:t>Solution Overview</w:t>
      </w:r>
      <w:r w:rsidR="00FB1972">
        <w:t xml:space="preserve"> </w:t>
      </w:r>
    </w:p>
    <w:bookmarkStart w:id="51" w:name="_Toc143858223"/>
    <w:bookmarkStart w:id="52" w:name="_Toc143859032"/>
    <w:p w14:paraId="24EC4286" w14:textId="4D1D02EF" w:rsidR="00FC2BD8" w:rsidRDefault="00000000" w:rsidP="009B5A45">
      <w:pPr>
        <w:pStyle w:val="Heading2"/>
        <w:rPr>
          <w:rStyle w:val="Heading2Char"/>
        </w:rPr>
      </w:pPr>
      <w:sdt>
        <w:sdtPr>
          <w:rPr>
            <w:rStyle w:val="Heading2Char"/>
          </w:rPr>
          <w:id w:val="1555589304"/>
          <w:placeholder>
            <w:docPart w:val="62DB60AADDB447AEB30F29D476B71927"/>
          </w:placeholder>
          <w:showingPlcHdr/>
        </w:sdtPr>
        <w:sdtContent>
          <w:r w:rsidR="00F85F07" w:rsidRPr="00F85F07">
            <w:rPr>
              <w:rStyle w:val="IntenseEmphasis"/>
              <w:color w:val="7F7F7F" w:themeColor="text1" w:themeTint="80"/>
              <w:shd w:val="clear" w:color="auto" w:fill="F2F2F2" w:themeFill="background1" w:themeFillShade="F2"/>
            </w:rPr>
            <w:t xml:space="preserve">This section is “owned” by </w:t>
          </w:r>
          <w:r w:rsidR="00423FF4">
            <w:rPr>
              <w:rStyle w:val="IntenseEmphasis"/>
              <w:color w:val="7F7F7F" w:themeColor="text1" w:themeTint="80"/>
              <w:shd w:val="clear" w:color="auto" w:fill="F2F2F2" w:themeFill="background1" w:themeFillShade="F2"/>
            </w:rPr>
            <w:t>you (</w:t>
          </w:r>
          <w:r w:rsidR="00F85F07" w:rsidRPr="00F85F07">
            <w:rPr>
              <w:rStyle w:val="IntenseEmphasis"/>
              <w:color w:val="7F7F7F" w:themeColor="text1" w:themeTint="80"/>
              <w:shd w:val="clear" w:color="auto" w:fill="F2F2F2" w:themeFill="background1" w:themeFillShade="F2"/>
            </w:rPr>
            <w:t>the proposer</w:t>
          </w:r>
          <w:r w:rsidR="00423FF4">
            <w:rPr>
              <w:rStyle w:val="IntenseEmphasis"/>
              <w:color w:val="7F7F7F" w:themeColor="text1" w:themeTint="80"/>
              <w:shd w:val="clear" w:color="auto" w:fill="F2F2F2" w:themeFill="background1" w:themeFillShade="F2"/>
            </w:rPr>
            <w:t>)</w:t>
          </w:r>
          <w:r w:rsidR="00F85F07" w:rsidRPr="00F85F07">
            <w:rPr>
              <w:rStyle w:val="IntenseEmphasis"/>
              <w:color w:val="7F7F7F" w:themeColor="text1" w:themeTint="80"/>
              <w:shd w:val="clear" w:color="auto" w:fill="F2F2F2" w:themeFill="background1" w:themeFillShade="F2"/>
            </w:rPr>
            <w:t xml:space="preserve"> and will not be altered by the working group</w:t>
          </w:r>
          <w:r w:rsidR="00E72C96">
            <w:rPr>
              <w:rStyle w:val="IntenseEmphasis"/>
              <w:color w:val="7F7F7F" w:themeColor="text1" w:themeTint="80"/>
              <w:shd w:val="clear" w:color="auto" w:fill="F2F2F2" w:themeFill="background1" w:themeFillShade="F2"/>
            </w:rPr>
            <w:t xml:space="preserve"> without your agreement</w:t>
          </w:r>
          <w:r w:rsidR="00F85F07" w:rsidRPr="00F85F07">
            <w:rPr>
              <w:rStyle w:val="IntenseEmphasis"/>
              <w:color w:val="7F7F7F" w:themeColor="text1" w:themeTint="80"/>
              <w:shd w:val="clear" w:color="auto" w:fill="F2F2F2" w:themeFill="background1" w:themeFillShade="F2"/>
            </w:rPr>
            <w:t xml:space="preserve"> and so should set out the change you, as proposer, wish to see made – which can be amended later to account</w:t>
          </w:r>
          <w:r w:rsidR="00F85F07">
            <w:rPr>
              <w:rStyle w:val="IntenseEmphasis"/>
              <w:color w:val="7F7F7F" w:themeColor="text1" w:themeTint="80"/>
              <w:shd w:val="clear" w:color="auto" w:fill="F2F2F2" w:themeFill="background1" w:themeFillShade="F2"/>
            </w:rPr>
            <w:t xml:space="preserve"> for</w:t>
          </w:r>
          <w:r w:rsidR="00F85F07" w:rsidRPr="00F85F07">
            <w:rPr>
              <w:rStyle w:val="IntenseEmphasis"/>
              <w:color w:val="7F7F7F" w:themeColor="text1" w:themeTint="80"/>
              <w:shd w:val="clear" w:color="auto" w:fill="F2F2F2" w:themeFill="background1" w:themeFillShade="F2"/>
            </w:rPr>
            <w:t xml:space="preserve"> issues raised by a Working Group</w:t>
          </w:r>
          <w:r w:rsidR="00852F83">
            <w:rPr>
              <w:rStyle w:val="IntenseEmphasis"/>
              <w:color w:val="7F7F7F" w:themeColor="text1" w:themeTint="80"/>
              <w:shd w:val="clear" w:color="auto" w:fill="F2F2F2" w:themeFill="background1" w:themeFillShade="F2"/>
            </w:rPr>
            <w:t>.</w:t>
          </w:r>
        </w:sdtContent>
      </w:sdt>
      <w:bookmarkEnd w:id="51"/>
      <w:bookmarkEnd w:id="52"/>
    </w:p>
    <w:bookmarkStart w:id="53" w:name="_Toc143858224"/>
    <w:bookmarkStart w:id="54" w:name="_Toc143859033"/>
    <w:p w14:paraId="0C4DD949" w14:textId="5E5A1570" w:rsidR="001268CF" w:rsidRDefault="00000000" w:rsidP="001268CF">
      <w:pPr>
        <w:pStyle w:val="Heading2"/>
        <w:rPr>
          <w:rStyle w:val="Heading2Char"/>
        </w:rPr>
      </w:pPr>
      <w:sdt>
        <w:sdtPr>
          <w:rPr>
            <w:rStyle w:val="Heading2Char"/>
          </w:rPr>
          <w:id w:val="-1853021044"/>
          <w:placeholder>
            <w:docPart w:val="E53B8D528ECF4EDF889D28B3A70ACD7A"/>
          </w:placeholder>
          <w:showingPlcHdr/>
        </w:sdtPr>
        <w:sdtContent>
          <w:r w:rsidR="00FB1972" w:rsidRPr="00536A41">
            <w:rPr>
              <w:rStyle w:val="IntenseEmphasis"/>
              <w:color w:val="7F7F7F" w:themeColor="text1" w:themeTint="80"/>
              <w:shd w:val="clear" w:color="auto" w:fill="F2F2F2" w:themeFill="background1" w:themeFillShade="F2"/>
            </w:rPr>
            <w:t>[please provide an overview of the proposed solution including the changes that are proposed to the DCUSA</w:t>
          </w:r>
          <w:r w:rsidR="00EF32BF">
            <w:rPr>
              <w:rStyle w:val="IntenseEmphasis"/>
              <w:color w:val="7F7F7F" w:themeColor="text1" w:themeTint="80"/>
              <w:shd w:val="clear" w:color="auto" w:fill="F2F2F2" w:themeFill="background1" w:themeFillShade="F2"/>
            </w:rPr>
            <w:t xml:space="preserve"> or any Market Messages (Data Flows) or Data Items </w:t>
          </w:r>
          <w:r w:rsidR="00E8063A">
            <w:rPr>
              <w:rStyle w:val="IntenseEmphasis"/>
              <w:color w:val="7F7F7F" w:themeColor="text1" w:themeTint="80"/>
              <w:shd w:val="clear" w:color="auto" w:fill="F2F2F2" w:themeFill="background1" w:themeFillShade="F2"/>
            </w:rPr>
            <w:t>that are or will be owned by the DCUSA</w:t>
          </w:r>
          <w:r w:rsidR="00FB1972" w:rsidRPr="00536A41">
            <w:rPr>
              <w:rStyle w:val="IntenseEmphasis"/>
              <w:color w:val="7F7F7F" w:themeColor="text1" w:themeTint="80"/>
              <w:shd w:val="clear" w:color="auto" w:fill="F2F2F2" w:themeFill="background1" w:themeFillShade="F2"/>
            </w:rPr>
            <w:t xml:space="preserve">, setting out specific areas of the document </w:t>
          </w:r>
          <w:r w:rsidR="00D32930">
            <w:rPr>
              <w:rStyle w:val="IntenseEmphasis"/>
              <w:color w:val="7F7F7F" w:themeColor="text1" w:themeTint="80"/>
              <w:shd w:val="clear" w:color="auto" w:fill="F2F2F2" w:themeFill="background1" w:themeFillShade="F2"/>
            </w:rPr>
            <w:t xml:space="preserve">or Market Messages (Data Flows) or Data Items </w:t>
          </w:r>
          <w:r w:rsidR="00FB1972" w:rsidRPr="00536A41">
            <w:rPr>
              <w:rStyle w:val="IntenseEmphasis"/>
              <w:color w:val="7F7F7F" w:themeColor="text1" w:themeTint="80"/>
              <w:shd w:val="clear" w:color="auto" w:fill="F2F2F2" w:themeFill="background1" w:themeFillShade="F2"/>
            </w:rPr>
            <w:t>which you believe will be impacted by the Change Proposal]</w:t>
          </w:r>
        </w:sdtContent>
      </w:sdt>
      <w:bookmarkEnd w:id="53"/>
      <w:bookmarkEnd w:id="54"/>
    </w:p>
    <w:sdt>
      <w:sdtPr>
        <w:rPr>
          <w:rStyle w:val="Heading2Char"/>
          <w:rFonts w:eastAsia="Calibri"/>
        </w:rPr>
        <w:id w:val="-958789578"/>
        <w:placeholder>
          <w:docPart w:val="085D3B99AAA24959A3096901C2E47C1E"/>
        </w:placeholder>
        <w:showingPlcHdr/>
      </w:sdtPr>
      <w:sdtContent>
        <w:p w14:paraId="2211C9A4" w14:textId="77777777" w:rsidR="001268CF" w:rsidRPr="00DE4DF8" w:rsidRDefault="001268CF" w:rsidP="001268CF">
          <w:pPr>
            <w:pStyle w:val="ListParagraph"/>
            <w:rPr>
              <w:rStyle w:val="IntenseEmphasis"/>
              <w:rFonts w:eastAsia="Calibri"/>
              <w:bCs/>
              <w:i w:val="0"/>
              <w:iCs/>
              <w:color w:val="auto"/>
              <w:szCs w:val="2"/>
            </w:rPr>
          </w:pPr>
          <w:r>
            <w:rPr>
              <w:rStyle w:val="IntenseEmphasis"/>
              <w:rFonts w:eastAsia="Calibri"/>
              <w:bCs/>
              <w:iCs/>
              <w:color w:val="7F7F7F" w:themeColor="text1" w:themeTint="80"/>
              <w:shd w:val="clear" w:color="auto" w:fill="F2F2F2" w:themeFill="background1" w:themeFillShade="F2"/>
            </w:rPr>
            <w:t>Bulletpoint list item:</w:t>
          </w:r>
        </w:p>
        <w:p w14:paraId="1F714AC8" w14:textId="77777777" w:rsidR="001268CF" w:rsidRDefault="001268CF" w:rsidP="001268CF">
          <w:pPr>
            <w:pStyle w:val="ListParagraph"/>
            <w:rPr>
              <w:rStyle w:val="Heading2Char"/>
              <w:rFonts w:eastAsia="Calibri"/>
            </w:rPr>
          </w:pPr>
          <w:r>
            <w:rPr>
              <w:rStyle w:val="IntenseEmphasis"/>
              <w:rFonts w:eastAsia="Calibri"/>
              <w:bCs/>
              <w:iCs/>
              <w:color w:val="7F7F7F" w:themeColor="text1" w:themeTint="80"/>
              <w:shd w:val="clear" w:color="auto" w:fill="F2F2F2" w:themeFill="background1" w:themeFillShade="F2"/>
            </w:rPr>
            <w:t>Bulletpoint list item</w:t>
          </w:r>
        </w:p>
      </w:sdtContent>
    </w:sdt>
    <w:p w14:paraId="56996A7F" w14:textId="68935C5A" w:rsidR="001C65D6" w:rsidRDefault="001B706F" w:rsidP="007E5422">
      <w:pPr>
        <w:pStyle w:val="Heading4"/>
        <w:spacing w:before="120"/>
      </w:pPr>
      <w:r>
        <w:t>Legal Text</w:t>
      </w:r>
      <w:r w:rsidR="004143D8">
        <w:t xml:space="preserve"> Amendments</w:t>
      </w:r>
    </w:p>
    <w:p w14:paraId="05872BFB" w14:textId="1AB139D7" w:rsidR="003C22BE" w:rsidRPr="0004499C" w:rsidRDefault="00B920E3" w:rsidP="009B5A45">
      <w:pPr>
        <w:pStyle w:val="Heading2"/>
        <w:rPr>
          <w:szCs w:val="18"/>
        </w:rPr>
      </w:pPr>
      <w:bookmarkStart w:id="55" w:name="_Toc143858225"/>
      <w:bookmarkStart w:id="56" w:name="_Toc143859034"/>
      <w:r>
        <w:t xml:space="preserve">I/We </w:t>
      </w:r>
      <w:r w:rsidR="004143D8">
        <w:t>ha</w:t>
      </w:r>
      <w:r>
        <w:t>ve</w:t>
      </w:r>
      <w:r w:rsidR="004143D8">
        <w:t xml:space="preserve"> provided </w:t>
      </w:r>
      <w:r w:rsidR="00FB1972">
        <w:t>some</w:t>
      </w:r>
      <w:r w:rsidR="004143D8">
        <w:t xml:space="preserve"> </w:t>
      </w:r>
      <w:r w:rsidR="00FB1972">
        <w:t xml:space="preserve">draft </w:t>
      </w:r>
      <w:r w:rsidR="004143D8">
        <w:t xml:space="preserve">legal text </w:t>
      </w:r>
      <w:r w:rsidR="00FB1972">
        <w:t xml:space="preserve">which </w:t>
      </w:r>
      <w:r>
        <w:t>I/we</w:t>
      </w:r>
      <w:r w:rsidR="00FB1972">
        <w:t xml:space="preserve"> believe will</w:t>
      </w:r>
      <w:r w:rsidR="004143D8">
        <w:t xml:space="preserve"> achieve the solution</w:t>
      </w:r>
      <w:r w:rsidR="00FB1972">
        <w:t xml:space="preserve"> specified above</w:t>
      </w:r>
      <w:r w:rsidR="004143D8">
        <w:t xml:space="preserve"> </w:t>
      </w:r>
      <w:r w:rsidR="00FB1972">
        <w:t xml:space="preserve">and this is </w:t>
      </w:r>
      <w:sdt>
        <w:sdtPr>
          <w:id w:val="-615992280"/>
          <w:placeholder>
            <w:docPart w:val="40D39DA456AA4DB383B90DB908B0AFC0"/>
          </w:placeholder>
          <w:showingPlcHdr/>
          <w:dropDownList>
            <w:listItem w:value="[choose an item]"/>
            <w:listItem w:displayText="provided in an Attachment to this CP form" w:value="provided in an Attachment to this CP form"/>
            <w:listItem w:displayText="set out below for ease of reference:" w:value="set out below for ease of reference:"/>
          </w:dropDownList>
        </w:sdtPr>
        <w:sdtContent>
          <w:r w:rsidR="00B904D3" w:rsidRPr="00536A41">
            <w:rPr>
              <w:color w:val="7F7F7F" w:themeColor="text1" w:themeTint="80"/>
              <w:bdr w:val="single" w:sz="36" w:space="0" w:color="FFFFCC"/>
              <w:shd w:val="clear" w:color="auto" w:fill="FFFFCC"/>
            </w:rPr>
            <w:t>[choose an item]</w:t>
          </w:r>
        </w:sdtContent>
      </w:sdt>
      <w:r w:rsidR="00FB1972">
        <w:t>.</w:t>
      </w:r>
      <w:bookmarkEnd w:id="55"/>
      <w:bookmarkEnd w:id="56"/>
      <w:r w:rsidR="004143D8">
        <w:t xml:space="preserve"> </w:t>
      </w:r>
    </w:p>
    <w:p w14:paraId="76DAD2B1" w14:textId="1341494A" w:rsidR="0032544F" w:rsidRDefault="0032544F" w:rsidP="0032544F">
      <w:pPr>
        <w:pStyle w:val="NoSpacing"/>
        <w:ind w:left="567"/>
      </w:pPr>
      <w:r>
        <w:rPr>
          <w:noProof/>
        </w:rPr>
        <mc:AlternateContent>
          <mc:Choice Requires="wps">
            <w:drawing>
              <wp:inline distT="0" distB="0" distL="0" distR="0" wp14:anchorId="6B105A74" wp14:editId="506454B9">
                <wp:extent cx="5783765" cy="1404620"/>
                <wp:effectExtent l="0" t="0" r="26670" b="13970"/>
                <wp:docPr id="10298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765" cy="1404620"/>
                        </a:xfrm>
                        <a:prstGeom prst="rect">
                          <a:avLst/>
                        </a:prstGeom>
                        <a:solidFill>
                          <a:srgbClr val="FFFFFF"/>
                        </a:solidFill>
                        <a:ln w="9525">
                          <a:solidFill>
                            <a:srgbClr val="000000"/>
                          </a:solidFill>
                          <a:miter lim="800000"/>
                          <a:headEnd/>
                          <a:tailEnd/>
                        </a:ln>
                      </wps:spPr>
                      <wps:txbx>
                        <w:txbxContent>
                          <w:p w14:paraId="355CE416" w14:textId="53331125" w:rsidR="0032544F" w:rsidRPr="00F67739" w:rsidRDefault="0032544F" w:rsidP="0032544F">
                            <w:pPr>
                              <w:spacing w:before="0"/>
                              <w:rPr>
                                <w:rFonts w:ascii="Times New Roman" w:hAnsi="Times New Roman"/>
                                <w:bCs/>
                                <w:i/>
                                <w:szCs w:val="2"/>
                              </w:rPr>
                            </w:pPr>
                            <w:r w:rsidRPr="00F67739">
                              <w:rPr>
                                <w:rFonts w:ascii="Times New Roman" w:hAnsi="Times New Roman"/>
                                <w:i/>
                                <w:iCs/>
                              </w:rPr>
                              <w:t>Insert proposed legal drafting (change marked against any existing DCUSA drafting) which enacts the intent of the solution.</w:t>
                            </w:r>
                            <w:r>
                              <w:rPr>
                                <w:rFonts w:ascii="Times New Roman" w:hAnsi="Times New Roman"/>
                                <w:i/>
                                <w:iCs/>
                              </w:rPr>
                              <w:t xml:space="preserve"> </w:t>
                            </w:r>
                            <w:r w:rsidRPr="00F67739">
                              <w:rPr>
                                <w:rFonts w:ascii="Times New Roman" w:hAnsi="Times New Roman"/>
                                <w:i/>
                                <w:iCs/>
                              </w:rPr>
                              <w:t>The legal text will be reviewed by the Working Group (if convened) and is likely to be subject to legal review as part of its progress through the DCUSA change process.</w:t>
                            </w:r>
                          </w:p>
                        </w:txbxContent>
                      </wps:txbx>
                      <wps:bodyPr rot="0" vert="horz" wrap="square" lIns="91440" tIns="45720" rIns="91440" bIns="45720" anchor="ctr" anchorCtr="0">
                        <a:spAutoFit/>
                      </wps:bodyPr>
                    </wps:wsp>
                  </a:graphicData>
                </a:graphic>
              </wp:inline>
            </w:drawing>
          </mc:Choice>
          <mc:Fallback>
            <w:pict>
              <v:shape w14:anchorId="6B105A74" id="Text Box 2" o:spid="_x0000_s1029" type="#_x0000_t202" style="width:455.4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5LGAIAACk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">
                <v:textbox style="mso-fit-shape-to-text:t">
                  <w:txbxContent>
                    <w:p w14:paraId="355CE416" w14:textId="53331125" w:rsidR="0032544F" w:rsidRPr="00F67739" w:rsidRDefault="0032544F" w:rsidP="0032544F">
                      <w:pPr>
                        <w:spacing w:before="0"/>
                        <w:rPr>
                          <w:rFonts w:ascii="Times New Roman" w:hAnsi="Times New Roman"/>
                          <w:bCs/>
                          <w:i/>
                          <w:szCs w:val="2"/>
                        </w:rPr>
                      </w:pPr>
                      <w:r w:rsidRPr="00F67739">
                        <w:rPr>
                          <w:rFonts w:ascii="Times New Roman" w:hAnsi="Times New Roman"/>
                          <w:i/>
                          <w:iCs/>
                        </w:rPr>
                        <w:t>Insert proposed legal drafting (change marked against any existing DCUSA drafting) which enacts the intent of the solution.</w:t>
                      </w:r>
                      <w:r>
                        <w:rPr>
                          <w:rFonts w:ascii="Times New Roman" w:hAnsi="Times New Roman"/>
                          <w:i/>
                          <w:iCs/>
                        </w:rPr>
                        <w:t xml:space="preserve"> </w:t>
                      </w:r>
                      <w:r w:rsidRPr="00F67739">
                        <w:rPr>
                          <w:rFonts w:ascii="Times New Roman" w:hAnsi="Times New Roman"/>
                          <w:i/>
                          <w:iCs/>
                        </w:rPr>
                        <w:t>The legal text will be reviewed by the Working Group (if convened) and is likely to be subject to legal review as part of its progress through the DCUSA change process.</w:t>
                      </w:r>
                    </w:p>
                  </w:txbxContent>
                </v:textbox>
                <w10:anchorlock/>
              </v:shape>
            </w:pict>
          </mc:Fallback>
        </mc:AlternateContent>
      </w:r>
    </w:p>
    <w:p w14:paraId="5469DD7E" w14:textId="43E6586B" w:rsidR="001B706F" w:rsidRPr="00D14CB0" w:rsidRDefault="00B25415" w:rsidP="007E5422">
      <w:pPr>
        <w:pStyle w:val="Heading4"/>
        <w:spacing w:before="120"/>
      </w:pPr>
      <w:r w:rsidRPr="00D14CB0">
        <w:lastRenderedPageBreak/>
        <w:t xml:space="preserve">Legal </w:t>
      </w:r>
      <w:r w:rsidR="001B706F" w:rsidRPr="00D14CB0">
        <w:t>Text Commentary</w:t>
      </w:r>
    </w:p>
    <w:bookmarkStart w:id="57" w:name="_Toc143858226"/>
    <w:bookmarkStart w:id="58" w:name="_Toc143859035"/>
    <w:p w14:paraId="0888D84F" w14:textId="41D4F595" w:rsidR="00B25415" w:rsidRDefault="00000000" w:rsidP="009B5A45">
      <w:pPr>
        <w:pStyle w:val="Heading2"/>
        <w:rPr>
          <w:rStyle w:val="Heading2Char"/>
        </w:rPr>
      </w:pPr>
      <w:sdt>
        <w:sdtPr>
          <w:rPr>
            <w:rStyle w:val="Heading2Char"/>
          </w:rPr>
          <w:id w:val="1798172975"/>
          <w:placeholder>
            <w:docPart w:val="91CC0D072A834BD5B771ECD1F8A7220B"/>
          </w:placeholder>
          <w:showingPlcHdr/>
        </w:sdtPr>
        <w:sdtContent>
          <w:r w:rsidR="00B25415" w:rsidRPr="00536A41">
            <w:rPr>
              <w:rStyle w:val="IntenseEmphasis"/>
              <w:bCs w:val="0"/>
              <w:iCs w:val="0"/>
              <w:color w:val="7F7F7F" w:themeColor="text1" w:themeTint="80"/>
              <w:shd w:val="clear" w:color="auto" w:fill="F2F2F2" w:themeFill="background1" w:themeFillShade="F2"/>
            </w:rPr>
            <w:t xml:space="preserve">[in support of the legal text provided, </w:t>
          </w:r>
          <w:r w:rsidR="00B67C20">
            <w:rPr>
              <w:rStyle w:val="IntenseEmphasis"/>
              <w:bCs w:val="0"/>
              <w:iCs w:val="0"/>
              <w:color w:val="7F7F7F" w:themeColor="text1" w:themeTint="80"/>
              <w:shd w:val="clear" w:color="auto" w:fill="F2F2F2" w:themeFill="background1" w:themeFillShade="F2"/>
            </w:rPr>
            <w:t>you</w:t>
          </w:r>
          <w:r w:rsidR="00B25415"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converting the solution into legal text, illustrating how the legal text delivers the intent of the Solution</w:t>
          </w:r>
        </w:sdtContent>
      </w:sdt>
      <w:bookmarkEnd w:id="57"/>
      <w:bookmarkEnd w:id="58"/>
    </w:p>
    <w:p w14:paraId="34B9EE5B" w14:textId="587188F3" w:rsidR="003C53F0" w:rsidRDefault="007318A0" w:rsidP="00B36FB2">
      <w:pPr>
        <w:pStyle w:val="Heading4"/>
        <w:spacing w:before="120"/>
      </w:pPr>
      <w:r>
        <w:t>Addition/</w:t>
      </w:r>
      <w:r w:rsidR="00223505">
        <w:t xml:space="preserve">Amendment to </w:t>
      </w:r>
      <w:r w:rsidR="003C53F0" w:rsidRPr="003C53F0">
        <w:t>DCUSA Owned</w:t>
      </w:r>
      <w:r w:rsidR="00916F3C">
        <w:t xml:space="preserve"> Market Message</w:t>
      </w:r>
      <w:r w:rsidR="003C53F0" w:rsidRPr="003C53F0">
        <w:t> </w:t>
      </w:r>
      <w:r w:rsidR="00F46B2E">
        <w:t>(</w:t>
      </w:r>
      <w:r w:rsidR="003C53F0" w:rsidRPr="003C53F0">
        <w:t>Data Flow</w:t>
      </w:r>
      <w:r w:rsidR="00F46B2E">
        <w:t>) or</w:t>
      </w:r>
      <w:r w:rsidR="00916F3C">
        <w:t xml:space="preserve"> Data Item</w:t>
      </w:r>
    </w:p>
    <w:p w14:paraId="6B173689" w14:textId="5CE05073" w:rsidR="00674F2E" w:rsidRPr="009A7B7E" w:rsidRDefault="00000000" w:rsidP="00674F2E">
      <w:pPr>
        <w:pStyle w:val="Heading2"/>
      </w:pPr>
      <w:sdt>
        <w:sdtPr>
          <w:rPr>
            <w:rStyle w:val="Heading2Char"/>
          </w:rPr>
          <w:id w:val="-1683118824"/>
          <w:placeholder>
            <w:docPart w:val="DDFFC8E4BD5748DEA8D851E415D7BFD5"/>
          </w:placeholder>
          <w:showingPlcHdr/>
        </w:sdtPr>
        <w:sdtContent>
          <w:r w:rsidR="0007178B" w:rsidRPr="00536A41">
            <w:rPr>
              <w:rStyle w:val="IntenseEmphasis"/>
              <w:bCs w:val="0"/>
              <w:iCs w:val="0"/>
              <w:color w:val="7F7F7F" w:themeColor="text1" w:themeTint="80"/>
              <w:shd w:val="clear" w:color="auto" w:fill="F2F2F2" w:themeFill="background1" w:themeFillShade="F2"/>
            </w:rPr>
            <w:t xml:space="preserve">[in support of the </w:t>
          </w:r>
          <w:r w:rsidR="0059491F">
            <w:rPr>
              <w:rStyle w:val="IntenseEmphasis"/>
              <w:bCs w:val="0"/>
              <w:iCs w:val="0"/>
              <w:color w:val="7F7F7F" w:themeColor="text1" w:themeTint="80"/>
              <w:shd w:val="clear" w:color="auto" w:fill="F2F2F2" w:themeFill="background1" w:themeFillShade="F2"/>
            </w:rPr>
            <w:t>proposed amendment to</w:t>
          </w:r>
          <w:r w:rsidR="003D1337">
            <w:rPr>
              <w:rStyle w:val="IntenseEmphasis"/>
              <w:bCs w:val="0"/>
              <w:iCs w:val="0"/>
              <w:color w:val="7F7F7F" w:themeColor="text1" w:themeTint="80"/>
              <w:shd w:val="clear" w:color="auto" w:fill="F2F2F2" w:themeFill="background1" w:themeFillShade="F2"/>
            </w:rPr>
            <w:t xml:space="preserve"> or inclusion of</w:t>
          </w:r>
          <w:r w:rsidR="0059491F">
            <w:rPr>
              <w:rStyle w:val="IntenseEmphasis"/>
              <w:bCs w:val="0"/>
              <w:iCs w:val="0"/>
              <w:color w:val="7F7F7F" w:themeColor="text1" w:themeTint="80"/>
              <w:shd w:val="clear" w:color="auto" w:fill="F2F2F2" w:themeFill="background1" w:themeFillShade="F2"/>
            </w:rPr>
            <w:t xml:space="preserve"> a Market Message (Data Flow) or Data Item</w:t>
          </w:r>
          <w:r w:rsidR="0007178B" w:rsidRPr="00536A41">
            <w:rPr>
              <w:rStyle w:val="IntenseEmphasis"/>
              <w:bCs w:val="0"/>
              <w:iCs w:val="0"/>
              <w:color w:val="7F7F7F" w:themeColor="text1" w:themeTint="80"/>
              <w:shd w:val="clear" w:color="auto" w:fill="F2F2F2" w:themeFill="background1" w:themeFillShade="F2"/>
            </w:rPr>
            <w:t xml:space="preserve">, </w:t>
          </w:r>
          <w:r w:rsidR="0007178B">
            <w:rPr>
              <w:rStyle w:val="IntenseEmphasis"/>
              <w:bCs w:val="0"/>
              <w:iCs w:val="0"/>
              <w:color w:val="7F7F7F" w:themeColor="text1" w:themeTint="80"/>
              <w:shd w:val="clear" w:color="auto" w:fill="F2F2F2" w:themeFill="background1" w:themeFillShade="F2"/>
            </w:rPr>
            <w:t>you</w:t>
          </w:r>
          <w:r w:rsidR="0007178B"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w:t>
          </w:r>
          <w:r w:rsidR="00B33A5C">
            <w:rPr>
              <w:rStyle w:val="IntenseEmphasis"/>
              <w:bCs w:val="0"/>
              <w:iCs w:val="0"/>
              <w:color w:val="7F7F7F" w:themeColor="text1" w:themeTint="80"/>
              <w:shd w:val="clear" w:color="auto" w:fill="F2F2F2" w:themeFill="background1" w:themeFillShade="F2"/>
            </w:rPr>
            <w:t xml:space="preserve"> an overview of the</w:t>
          </w:r>
          <w:r w:rsidR="00B33A5C" w:rsidRPr="00B33A5C">
            <w:rPr>
              <w:rStyle w:val="IntenseEmphasis"/>
              <w:bCs w:val="0"/>
              <w:iCs w:val="0"/>
              <w:color w:val="7F7F7F" w:themeColor="text1" w:themeTint="80"/>
              <w:shd w:val="clear" w:color="auto" w:fill="F2F2F2" w:themeFill="background1" w:themeFillShade="F2"/>
            </w:rPr>
            <w:t xml:space="preserve"> </w:t>
          </w:r>
          <w:r w:rsidR="00B33A5C">
            <w:rPr>
              <w:rStyle w:val="IntenseEmphasis"/>
              <w:bCs w:val="0"/>
              <w:iCs w:val="0"/>
              <w:color w:val="7F7F7F" w:themeColor="text1" w:themeTint="80"/>
              <w:shd w:val="clear" w:color="auto" w:fill="F2F2F2" w:themeFill="background1" w:themeFillShade="F2"/>
            </w:rPr>
            <w:t xml:space="preserve">Market Message (Data Flow) or Data Item and </w:t>
          </w:r>
          <w:r w:rsidR="00AB610D">
            <w:rPr>
              <w:rStyle w:val="IntenseEmphasis"/>
              <w:bCs w:val="0"/>
              <w:iCs w:val="0"/>
              <w:color w:val="7F7F7F" w:themeColor="text1" w:themeTint="80"/>
              <w:shd w:val="clear" w:color="auto" w:fill="F2F2F2" w:themeFill="background1" w:themeFillShade="F2"/>
            </w:rPr>
            <w:t>include su</w:t>
          </w:r>
          <w:r w:rsidR="006E67B5">
            <w:rPr>
              <w:rStyle w:val="IntenseEmphasis"/>
              <w:bCs w:val="0"/>
              <w:iCs w:val="0"/>
              <w:color w:val="7F7F7F" w:themeColor="text1" w:themeTint="80"/>
              <w:shd w:val="clear" w:color="auto" w:fill="F2F2F2" w:themeFill="background1" w:themeFillShade="F2"/>
            </w:rPr>
            <w:t xml:space="preserve">fficient detail </w:t>
          </w:r>
          <w:r w:rsidR="00E418CD">
            <w:rPr>
              <w:rStyle w:val="IntenseEmphasis"/>
              <w:bCs w:val="0"/>
              <w:iCs w:val="0"/>
              <w:color w:val="7F7F7F" w:themeColor="text1" w:themeTint="80"/>
              <w:shd w:val="clear" w:color="auto" w:fill="F2F2F2" w:themeFill="background1" w:themeFillShade="F2"/>
            </w:rPr>
            <w:t>to form part of a relevant Market Message or Data Item</w:t>
          </w:r>
          <w:r w:rsidR="004711CD">
            <w:rPr>
              <w:rStyle w:val="IntenseEmphasis"/>
              <w:bCs w:val="0"/>
              <w:iCs w:val="0"/>
              <w:color w:val="7F7F7F" w:themeColor="text1" w:themeTint="80"/>
              <w:shd w:val="clear" w:color="auto" w:fill="F2F2F2" w:themeFill="background1" w:themeFillShade="F2"/>
            </w:rPr>
            <w:t>.</w:t>
          </w:r>
          <w:r w:rsidR="0007178B">
            <w:rPr>
              <w:rStyle w:val="IntenseEmphasis"/>
              <w:bCs w:val="0"/>
              <w:iCs w:val="0"/>
              <w:color w:val="7F7F7F" w:themeColor="text1" w:themeTint="80"/>
              <w:shd w:val="clear" w:color="auto" w:fill="F2F2F2" w:themeFill="background1" w:themeFillShade="F2"/>
            </w:rPr>
            <w:t>]</w:t>
          </w:r>
        </w:sdtContent>
      </w:sdt>
      <w:r w:rsidR="004711CD" w:rsidRPr="00F21093">
        <w:rPr>
          <w:rStyle w:val="acf-required"/>
          <w:rFonts w:ascii="Segoe UI" w:hAnsi="Segoe UI" w:cs="Segoe UI"/>
          <w:bCs w:val="0"/>
          <w:color w:val="FF0000"/>
          <w:szCs w:val="16"/>
        </w:rPr>
        <w:t>*</w:t>
      </w:r>
      <w:r w:rsidR="004711CD" w:rsidRPr="00F21093">
        <w:rPr>
          <w:rFonts w:ascii="Segoe UI" w:hAnsi="Segoe UI" w:cs="Segoe UI"/>
          <w:bCs w:val="0"/>
          <w:color w:val="667085"/>
          <w:szCs w:val="16"/>
          <w:vertAlign w:val="superscript"/>
        </w:rPr>
        <w:t>(</w:t>
      </w:r>
      <w:r w:rsidR="00E418CD">
        <w:rPr>
          <w:rFonts w:ascii="Segoe UI" w:hAnsi="Segoe UI" w:cs="Segoe UI"/>
          <w:bCs w:val="0"/>
          <w:color w:val="667085"/>
          <w:szCs w:val="16"/>
          <w:vertAlign w:val="superscript"/>
        </w:rPr>
        <w:t xml:space="preserve">review the content of </w:t>
      </w:r>
      <w:hyperlink r:id="rId16" w:history="1">
        <w:r w:rsidR="00E418CD" w:rsidRPr="002D10EB">
          <w:rPr>
            <w:rStyle w:val="Hyperlink"/>
            <w:rFonts w:ascii="Segoe UI" w:hAnsi="Segoe UI" w:cs="Segoe UI"/>
            <w:bCs w:val="0"/>
            <w:szCs w:val="16"/>
            <w:vertAlign w:val="superscript"/>
          </w:rPr>
          <w:t>https://digital-navigator.azurewebsites.net/search/market-messages</w:t>
        </w:r>
      </w:hyperlink>
      <w:r w:rsidR="00E418CD">
        <w:rPr>
          <w:rFonts w:ascii="Segoe UI" w:hAnsi="Segoe UI" w:cs="Segoe UI"/>
          <w:bCs w:val="0"/>
          <w:color w:val="667085"/>
          <w:szCs w:val="16"/>
          <w:vertAlign w:val="superscript"/>
        </w:rPr>
        <w:t xml:space="preserve"> or </w:t>
      </w:r>
      <w:hyperlink r:id="rId17" w:history="1">
        <w:r w:rsidR="00E418CD" w:rsidRPr="002D10EB">
          <w:rPr>
            <w:rStyle w:val="Hyperlink"/>
            <w:rFonts w:ascii="Segoe UI" w:hAnsi="Segoe UI" w:cs="Segoe UI"/>
            <w:bCs w:val="0"/>
            <w:szCs w:val="16"/>
            <w:vertAlign w:val="superscript"/>
          </w:rPr>
          <w:t>https://digital-navigator.azurewebsites.net/search/data-items</w:t>
        </w:r>
      </w:hyperlink>
      <w:r w:rsidR="00E418CD">
        <w:rPr>
          <w:rFonts w:ascii="Segoe UI" w:hAnsi="Segoe UI" w:cs="Segoe UI"/>
          <w:bCs w:val="0"/>
          <w:color w:val="667085"/>
          <w:szCs w:val="16"/>
          <w:vertAlign w:val="superscript"/>
        </w:rPr>
        <w:t xml:space="preserve"> for guidance on what is required) </w:t>
      </w:r>
    </w:p>
    <w:p w14:paraId="4E126591" w14:textId="65A77D11" w:rsidR="0054234F" w:rsidRDefault="0054234F" w:rsidP="00857EC2">
      <w:pPr>
        <w:pStyle w:val="NoSpacing"/>
        <w:rPr>
          <w:rFonts w:ascii="Aptos" w:hAnsi="Aptos"/>
          <w:sz w:val="18"/>
          <w:szCs w:val="18"/>
        </w:rPr>
      </w:pPr>
    </w:p>
    <w:p w14:paraId="6676E070" w14:textId="31BB2F4A" w:rsidR="00FB5647" w:rsidRPr="00D14CB0" w:rsidRDefault="00FB5647" w:rsidP="00FB5647">
      <w:pPr>
        <w:pStyle w:val="Heading4"/>
        <w:spacing w:before="120"/>
      </w:pPr>
      <w:r>
        <w:t xml:space="preserve">Market Message (Data Flow) </w:t>
      </w:r>
      <w:r w:rsidR="00D74C55">
        <w:t>/ Data Item</w:t>
      </w:r>
      <w:r w:rsidRPr="00D14CB0">
        <w:t xml:space="preserve"> Commentary</w:t>
      </w:r>
    </w:p>
    <w:p w14:paraId="046E6E8F" w14:textId="63C54AA3" w:rsidR="00344ECC" w:rsidRPr="00674F2E" w:rsidRDefault="00000000" w:rsidP="00674F2E">
      <w:pPr>
        <w:pStyle w:val="Heading2"/>
        <w:rPr>
          <w:rStyle w:val="Heading2Char"/>
          <w:bCs/>
          <w:iCs/>
        </w:rPr>
      </w:pPr>
      <w:sdt>
        <w:sdtPr>
          <w:rPr>
            <w:rStyle w:val="Heading2Char"/>
          </w:rPr>
          <w:id w:val="-278566961"/>
          <w:placeholder>
            <w:docPart w:val="1161129A7995418995DB928E02F64E76"/>
          </w:placeholder>
          <w:showingPlcHdr/>
        </w:sdtPr>
        <w:sdtContent>
          <w:r w:rsidR="00FB5647" w:rsidRPr="00536A41">
            <w:rPr>
              <w:rStyle w:val="IntenseEmphasis"/>
              <w:bCs w:val="0"/>
              <w:iCs w:val="0"/>
              <w:color w:val="7F7F7F" w:themeColor="text1" w:themeTint="80"/>
              <w:shd w:val="clear" w:color="auto" w:fill="F2F2F2" w:themeFill="background1" w:themeFillShade="F2"/>
            </w:rPr>
            <w:t xml:space="preserve">[in support of the </w:t>
          </w:r>
          <w:r w:rsidR="00D76E79">
            <w:rPr>
              <w:rStyle w:val="IntenseEmphasis"/>
              <w:bCs w:val="0"/>
              <w:iCs w:val="0"/>
              <w:color w:val="7F7F7F" w:themeColor="text1" w:themeTint="80"/>
              <w:shd w:val="clear" w:color="auto" w:fill="F2F2F2" w:themeFill="background1" w:themeFillShade="F2"/>
            </w:rPr>
            <w:t>proposed new or amended Market Message (Data Flow) or Data Item</w:t>
          </w:r>
          <w:r w:rsidR="00FB5647" w:rsidRPr="00536A41">
            <w:rPr>
              <w:rStyle w:val="IntenseEmphasis"/>
              <w:bCs w:val="0"/>
              <w:iCs w:val="0"/>
              <w:color w:val="7F7F7F" w:themeColor="text1" w:themeTint="80"/>
              <w:shd w:val="clear" w:color="auto" w:fill="F2F2F2" w:themeFill="background1" w:themeFillShade="F2"/>
            </w:rPr>
            <w:t xml:space="preserve"> provided, </w:t>
          </w:r>
          <w:r w:rsidR="00FB5647">
            <w:rPr>
              <w:rStyle w:val="IntenseEmphasis"/>
              <w:bCs w:val="0"/>
              <w:iCs w:val="0"/>
              <w:color w:val="7F7F7F" w:themeColor="text1" w:themeTint="80"/>
              <w:shd w:val="clear" w:color="auto" w:fill="F2F2F2" w:themeFill="background1" w:themeFillShade="F2"/>
            </w:rPr>
            <w:t>you</w:t>
          </w:r>
          <w:r w:rsidR="00FB5647"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w:t>
          </w:r>
          <w:r w:rsidR="00FF2E1F">
            <w:rPr>
              <w:rStyle w:val="IntenseEmphasis"/>
              <w:bCs w:val="0"/>
              <w:iCs w:val="0"/>
              <w:color w:val="7F7F7F" w:themeColor="text1" w:themeTint="80"/>
              <w:shd w:val="clear" w:color="auto" w:fill="F2F2F2" w:themeFill="background1" w:themeFillShade="F2"/>
            </w:rPr>
            <w:t xml:space="preserve">creating or amending the Market Message / Data Item and </w:t>
          </w:r>
          <w:r w:rsidR="00FB5647" w:rsidRPr="00536A41">
            <w:rPr>
              <w:rStyle w:val="IntenseEmphasis"/>
              <w:bCs w:val="0"/>
              <w:iCs w:val="0"/>
              <w:color w:val="7F7F7F" w:themeColor="text1" w:themeTint="80"/>
              <w:shd w:val="clear" w:color="auto" w:fill="F2F2F2" w:themeFill="background1" w:themeFillShade="F2"/>
            </w:rPr>
            <w:t xml:space="preserve">illustrating how </w:t>
          </w:r>
          <w:r w:rsidR="00244CEA">
            <w:rPr>
              <w:rStyle w:val="IntenseEmphasis"/>
              <w:bCs w:val="0"/>
              <w:iCs w:val="0"/>
              <w:color w:val="7F7F7F" w:themeColor="text1" w:themeTint="80"/>
              <w:shd w:val="clear" w:color="auto" w:fill="F2F2F2" w:themeFill="background1" w:themeFillShade="F2"/>
            </w:rPr>
            <w:t>it</w:t>
          </w:r>
          <w:r w:rsidR="00FB5647" w:rsidRPr="00536A41">
            <w:rPr>
              <w:rStyle w:val="IntenseEmphasis"/>
              <w:bCs w:val="0"/>
              <w:iCs w:val="0"/>
              <w:color w:val="7F7F7F" w:themeColor="text1" w:themeTint="80"/>
              <w:shd w:val="clear" w:color="auto" w:fill="F2F2F2" w:themeFill="background1" w:themeFillShade="F2"/>
            </w:rPr>
            <w:t xml:space="preserve"> delivers the intent of the Solution</w:t>
          </w:r>
          <w:r w:rsidR="00FB5647">
            <w:rPr>
              <w:rStyle w:val="IntenseEmphasis"/>
              <w:bCs w:val="0"/>
              <w:iCs w:val="0"/>
              <w:color w:val="7F7F7F" w:themeColor="text1" w:themeTint="80"/>
              <w:shd w:val="clear" w:color="auto" w:fill="F2F2F2" w:themeFill="background1" w:themeFillShade="F2"/>
            </w:rPr>
            <w:t>]</w:t>
          </w:r>
        </w:sdtContent>
      </w:sdt>
    </w:p>
    <w:p w14:paraId="342DE4E6" w14:textId="77777777" w:rsidR="00CA4EA1" w:rsidRPr="00EB32BB" w:rsidRDefault="009A200B" w:rsidP="005035BF">
      <w:pPr>
        <w:pStyle w:val="Heading01"/>
      </w:pPr>
      <w:bookmarkStart w:id="59" w:name="_Toc313090988"/>
      <w:bookmarkStart w:id="60" w:name="_Toc143770084"/>
      <w:bookmarkStart w:id="61" w:name="_Toc143859036"/>
      <w:bookmarkStart w:id="62" w:name="_Toc143859084"/>
      <w:bookmarkStart w:id="63" w:name="_Toc214877480"/>
      <w:r w:rsidRPr="00EB32BB">
        <w:t>Relevant Objectives</w:t>
      </w:r>
      <w:bookmarkStart w:id="64" w:name="_Toc143858118"/>
      <w:bookmarkStart w:id="65" w:name="_Toc143858201"/>
      <w:bookmarkStart w:id="66" w:name="_Toc143858227"/>
      <w:bookmarkStart w:id="67" w:name="_Toc143858387"/>
      <w:bookmarkStart w:id="68" w:name="_Toc143858432"/>
      <w:bookmarkStart w:id="69" w:name="_Toc143858546"/>
      <w:bookmarkStart w:id="70" w:name="_Toc143858578"/>
      <w:bookmarkStart w:id="71" w:name="_Toc143858757"/>
      <w:bookmarkStart w:id="72" w:name="_Toc143858779"/>
      <w:bookmarkStart w:id="73" w:name="_Toc14385880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FB328C4" w14:textId="454BC83C" w:rsidR="00413422" w:rsidRDefault="00673B55" w:rsidP="009B5A45">
      <w:pPr>
        <w:pStyle w:val="Heading2"/>
      </w:pPr>
      <w:r>
        <w:t xml:space="preserve">My/our </w:t>
      </w:r>
      <w:r w:rsidR="005035BF">
        <w:t>view as to which of the DCUSA Objectives would be better facilitated by the implementation of this C</w:t>
      </w:r>
      <w:r w:rsidR="005035BF" w:rsidRPr="000115D4">
        <w:rPr>
          <w:rFonts w:eastAsia="Cambria"/>
        </w:rPr>
        <w:t>hange Proposal</w:t>
      </w:r>
      <w:r w:rsidR="005035BF" w:rsidRPr="000115D4">
        <w:t xml:space="preserve"> </w:t>
      </w:r>
      <w:r w:rsidR="005035BF">
        <w:t>is set out below.</w:t>
      </w:r>
    </w:p>
    <w:p w14:paraId="31C92005" w14:textId="3D24290F" w:rsidR="000D3054" w:rsidRDefault="000D3054" w:rsidP="000D3054">
      <w:pPr>
        <w:pStyle w:val="Heading4"/>
      </w:pPr>
      <w:r>
        <w:t>DCUSA Charging Objectives</w:t>
      </w:r>
      <w:r w:rsidR="00B37E49">
        <w:t xml:space="preserve"> </w:t>
      </w:r>
      <w:r w:rsidR="00B37E49" w:rsidRPr="00F21093">
        <w:rPr>
          <w:rStyle w:val="acf-required"/>
          <w:rFonts w:ascii="Segoe UI" w:hAnsi="Segoe UI" w:cs="Segoe UI"/>
          <w:b w:val="0"/>
          <w:bCs w:val="0"/>
          <w:color w:val="FF0000"/>
          <w:sz w:val="20"/>
          <w:szCs w:val="16"/>
        </w:rPr>
        <w:t>*</w:t>
      </w:r>
      <w:r w:rsidR="00B37E49" w:rsidRPr="00F21093">
        <w:rPr>
          <w:rFonts w:ascii="Segoe UI" w:hAnsi="Segoe UI" w:cs="Segoe UI"/>
          <w:b w:val="0"/>
          <w:bCs w:val="0"/>
          <w:color w:val="667085"/>
          <w:sz w:val="20"/>
          <w:szCs w:val="16"/>
          <w:vertAlign w:val="superscript"/>
        </w:rPr>
        <w:t>(</w:t>
      </w:r>
      <w:r w:rsidR="00F21093">
        <w:rPr>
          <w:rFonts w:ascii="Segoe UI" w:hAnsi="Segoe UI" w:cs="Segoe UI"/>
          <w:b w:val="0"/>
          <w:bCs w:val="0"/>
          <w:color w:val="667085"/>
          <w:sz w:val="20"/>
          <w:szCs w:val="16"/>
          <w:vertAlign w:val="superscript"/>
        </w:rPr>
        <w:t xml:space="preserve">expand </w:t>
      </w:r>
      <w:r w:rsidR="00471DD2">
        <w:rPr>
          <w:rFonts w:ascii="Segoe UI" w:hAnsi="Segoe UI" w:cs="Segoe UI"/>
          <w:b w:val="0"/>
          <w:bCs w:val="0"/>
          <w:color w:val="667085"/>
          <w:sz w:val="20"/>
          <w:szCs w:val="16"/>
          <w:vertAlign w:val="superscript"/>
        </w:rPr>
        <w:t>to s</w:t>
      </w:r>
      <w:r w:rsidR="00B37E49" w:rsidRPr="00F21093">
        <w:rPr>
          <w:rFonts w:ascii="Segoe UI" w:hAnsi="Segoe UI" w:cs="Segoe UI"/>
          <w:b w:val="0"/>
          <w:bCs w:val="0"/>
          <w:color w:val="667085"/>
          <w:sz w:val="20"/>
          <w:szCs w:val="16"/>
          <w:vertAlign w:val="superscript"/>
        </w:rPr>
        <w:t>elect all that apply)</w:t>
      </w:r>
    </w:p>
    <w:tbl>
      <w:tblPr>
        <w:tblStyle w:val="PlainTable2"/>
        <w:tblW w:w="9781" w:type="dxa"/>
        <w:tblLook w:val="0480" w:firstRow="0" w:lastRow="0" w:firstColumn="1" w:lastColumn="0" w:noHBand="0" w:noVBand="1"/>
      </w:tblPr>
      <w:tblGrid>
        <w:gridCol w:w="7797"/>
        <w:gridCol w:w="1984"/>
      </w:tblGrid>
      <w:tr w:rsidR="008A5038" w:rsidRPr="0016462B" w14:paraId="551A934C"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3C17BC44" w14:textId="77777777" w:rsidR="008A5038" w:rsidRPr="00EE11CE" w:rsidRDefault="008A5038">
            <w:pPr>
              <w:rPr>
                <w:rFonts w:cs="Arial"/>
                <w:b w:val="0"/>
                <w:szCs w:val="20"/>
              </w:rPr>
            </w:pPr>
            <w:r w:rsidRPr="00EE11CE">
              <w:rPr>
                <w:rFonts w:cs="Arial"/>
                <w:bCs w:val="0"/>
                <w:szCs w:val="20"/>
              </w:rPr>
              <w:t>1)</w:t>
            </w:r>
            <w:r w:rsidRPr="00EE11CE">
              <w:rPr>
                <w:rFonts w:cs="Arial"/>
                <w:b w:val="0"/>
                <w:szCs w:val="20"/>
              </w:rPr>
              <w:t xml:space="preserve"> The development, maintenance and operation by the DNO Parties and IDNO Parties of efficient, co-ordinated, and economical Distribution Networks </w:t>
            </w:r>
          </w:p>
        </w:tc>
        <w:tc>
          <w:tcPr>
            <w:tcW w:w="1984" w:type="dxa"/>
            <w:vAlign w:val="center"/>
          </w:tcPr>
          <w:p w14:paraId="759E4DC6" w14:textId="30C0E37A" w:rsidR="008A5038" w:rsidRPr="0016462B" w:rsidRDefault="00000000" w:rsidP="00915936">
            <w:pPr>
              <w:pStyle w:val="Tablebodycopy"/>
              <w:spacing w:before="60" w:after="60" w:line="260" w:lineRule="exact"/>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1693102327"/>
                <w:placeholder>
                  <w:docPart w:val="E4CB7319DF5F4219B25933E63FB545FC"/>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610EDEE5"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7791B9E0"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2)</w:t>
            </w:r>
            <w:r w:rsidRPr="00EE11CE">
              <w:rPr>
                <w:rFonts w:cs="Arial"/>
                <w:b w:val="0"/>
                <w:color w:val="auto"/>
                <w:szCs w:val="20"/>
              </w:rPr>
              <w:t xml:space="preserve"> 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tc>
        <w:tc>
          <w:tcPr>
            <w:tcW w:w="1984" w:type="dxa"/>
            <w:vAlign w:val="center"/>
          </w:tcPr>
          <w:p w14:paraId="2C94BC77" w14:textId="510C8DE9" w:rsidR="008A5038" w:rsidRPr="0016462B" w:rsidRDefault="00000000" w:rsidP="00915936">
            <w:pPr>
              <w:pStyle w:val="Tablebodycopy"/>
              <w:spacing w:before="60" w:after="60" w:line="360" w:lineRule="auto"/>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848287949"/>
                <w:placeholder>
                  <w:docPart w:val="36A2BA3CCF834A689C2598DA913DBFF4"/>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F5E66B6"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289E3D7"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3)</w:t>
            </w:r>
            <w:r w:rsidRPr="00EE11CE">
              <w:rPr>
                <w:rFonts w:cs="Arial"/>
                <w:b w:val="0"/>
                <w:color w:val="auto"/>
                <w:szCs w:val="20"/>
              </w:rPr>
              <w:t xml:space="preserve">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tc>
        <w:tc>
          <w:tcPr>
            <w:tcW w:w="1984" w:type="dxa"/>
            <w:vAlign w:val="center"/>
          </w:tcPr>
          <w:p w14:paraId="4EF6711E" w14:textId="4127D736" w:rsidR="008A5038" w:rsidRPr="0016462B" w:rsidRDefault="00000000" w:rsidP="00915936">
            <w:pPr>
              <w:pStyle w:val="Tablebodycopy"/>
              <w:spacing w:before="60" w:after="60" w:line="360" w:lineRule="auto"/>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694775335"/>
                <w:placeholder>
                  <w:docPart w:val="5F7A2E352D5141C3917383CD1A495D25"/>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427F2ED"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439733A7"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4)</w:t>
            </w:r>
            <w:r w:rsidRPr="00EE11CE">
              <w:rPr>
                <w:rFonts w:cs="Arial"/>
                <w:b w:val="0"/>
                <w:color w:val="auto"/>
                <w:szCs w:val="20"/>
              </w:rPr>
              <w:t xml:space="preserve"> That, so far as is consistent with Clauses 3.2.1 to 3.2.3, the Charging Methodologies, so far as is reasonably practicable, properly take account of developments in each DNO Party’s Distribution Business</w:t>
            </w:r>
          </w:p>
        </w:tc>
        <w:tc>
          <w:tcPr>
            <w:tcW w:w="1984" w:type="dxa"/>
            <w:vAlign w:val="center"/>
          </w:tcPr>
          <w:p w14:paraId="1AA557D9" w14:textId="32980C2B" w:rsidR="008A5038" w:rsidRPr="0016462B" w:rsidRDefault="00000000" w:rsidP="00915936">
            <w:pPr>
              <w:pStyle w:val="Tablebodycopy"/>
              <w:spacing w:before="60" w:after="60" w:line="360" w:lineRule="auto"/>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18059476"/>
                <w:placeholder>
                  <w:docPart w:val="CE334AAFC30A41E491A4F8B868BDE35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65F349B5"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B9F58CC"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5)</w:t>
            </w:r>
            <w:r w:rsidRPr="00EE11CE">
              <w:rPr>
                <w:rFonts w:cs="Arial"/>
                <w:b w:val="0"/>
                <w:color w:val="auto"/>
                <w:szCs w:val="20"/>
              </w:rPr>
              <w:t xml:space="preserve"> That compliance by each DNO Party with the Charging Methodologies facilitates compliance with the EU Internal Market Regulation and any relevant legally binding decisions of the European Commission and/or the Agency for the Co-operation of Energy Regulators; and</w:t>
            </w:r>
          </w:p>
        </w:tc>
        <w:tc>
          <w:tcPr>
            <w:tcW w:w="1984" w:type="dxa"/>
            <w:vAlign w:val="center"/>
          </w:tcPr>
          <w:p w14:paraId="4B1E56C3" w14:textId="5719C742" w:rsidR="008A5038" w:rsidRPr="0016462B" w:rsidRDefault="00000000" w:rsidP="00915936">
            <w:pPr>
              <w:pStyle w:val="Tablebodycopy"/>
              <w:spacing w:before="60" w:after="60" w:line="360" w:lineRule="auto"/>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324097824"/>
                <w:placeholder>
                  <w:docPart w:val="F8D551AAAE644242BE7F69AADCA0FBC5"/>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FA69C24"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415FA0E9"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6)</w:t>
            </w:r>
            <w:r w:rsidRPr="00EE11CE">
              <w:rPr>
                <w:rFonts w:cs="Arial"/>
                <w:b w:val="0"/>
                <w:color w:val="auto"/>
                <w:szCs w:val="20"/>
              </w:rPr>
              <w:t xml:space="preserve"> That compliance with the Charging Methodologies promotes efficiency in its own implementation and administration.</w:t>
            </w:r>
          </w:p>
        </w:tc>
        <w:tc>
          <w:tcPr>
            <w:tcW w:w="1984" w:type="dxa"/>
            <w:vAlign w:val="center"/>
          </w:tcPr>
          <w:p w14:paraId="0CACE3AA" w14:textId="3D89C4D9" w:rsidR="008A5038" w:rsidRPr="0016462B" w:rsidRDefault="00000000" w:rsidP="0078484C">
            <w:pPr>
              <w:pStyle w:val="Tablebodycopy"/>
              <w:spacing w:before="60" w:after="60" w:line="300" w:lineRule="exact"/>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167293123"/>
                <w:placeholder>
                  <w:docPart w:val="8D4B5D5920734C00AD86EF85EC8A1C93"/>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bl>
    <w:p w14:paraId="6DBCF67F" w14:textId="64C5777C" w:rsidR="00E45E57" w:rsidRDefault="00E45E57" w:rsidP="00E45E57">
      <w:pPr>
        <w:pStyle w:val="Heading4"/>
      </w:pPr>
      <w:r>
        <w:t>DC</w:t>
      </w:r>
      <w:r w:rsidRPr="0020519F">
        <w:t>USA General Objective</w:t>
      </w:r>
      <w:r>
        <w:t>s</w:t>
      </w:r>
      <w:r w:rsidR="00B37E49">
        <w:t xml:space="preserve"> </w:t>
      </w:r>
      <w:r w:rsidR="00B37E49" w:rsidRPr="00F21093">
        <w:rPr>
          <w:rStyle w:val="acf-required"/>
          <w:rFonts w:ascii="Segoe UI" w:hAnsi="Segoe UI" w:cs="Segoe UI"/>
          <w:b w:val="0"/>
          <w:bCs w:val="0"/>
          <w:color w:val="FF0000"/>
          <w:sz w:val="20"/>
          <w:szCs w:val="16"/>
        </w:rPr>
        <w:t>*</w:t>
      </w:r>
      <w:r w:rsidR="0044094A" w:rsidRPr="00F21093">
        <w:rPr>
          <w:rFonts w:ascii="Segoe UI" w:hAnsi="Segoe UI" w:cs="Segoe UI"/>
          <w:b w:val="0"/>
          <w:bCs w:val="0"/>
          <w:color w:val="667085"/>
          <w:sz w:val="20"/>
          <w:szCs w:val="16"/>
          <w:vertAlign w:val="superscript"/>
        </w:rPr>
        <w:t>(</w:t>
      </w:r>
      <w:r w:rsidR="0044094A">
        <w:rPr>
          <w:rFonts w:ascii="Segoe UI" w:hAnsi="Segoe UI" w:cs="Segoe UI"/>
          <w:b w:val="0"/>
          <w:bCs w:val="0"/>
          <w:color w:val="667085"/>
          <w:sz w:val="20"/>
          <w:szCs w:val="16"/>
          <w:vertAlign w:val="superscript"/>
        </w:rPr>
        <w:t>expand to s</w:t>
      </w:r>
      <w:r w:rsidR="0044094A" w:rsidRPr="00F21093">
        <w:rPr>
          <w:rFonts w:ascii="Segoe UI" w:hAnsi="Segoe UI" w:cs="Segoe UI"/>
          <w:b w:val="0"/>
          <w:bCs w:val="0"/>
          <w:color w:val="667085"/>
          <w:sz w:val="20"/>
          <w:szCs w:val="16"/>
          <w:vertAlign w:val="superscript"/>
        </w:rPr>
        <w:t>elect all that apply)</w:t>
      </w:r>
    </w:p>
    <w:tbl>
      <w:tblPr>
        <w:tblW w:w="10065" w:type="dxa"/>
        <w:tblLook w:val="0480" w:firstRow="0" w:lastRow="0" w:firstColumn="1" w:lastColumn="0" w:noHBand="0" w:noVBand="1"/>
      </w:tblPr>
      <w:tblGrid>
        <w:gridCol w:w="7797"/>
        <w:gridCol w:w="2268"/>
      </w:tblGrid>
      <w:tr w:rsidR="00E45E57" w:rsidRPr="0016462B" w14:paraId="0C137D74" w14:textId="77777777" w:rsidTr="0053175A">
        <w:tc>
          <w:tcPr>
            <w:tcW w:w="7797" w:type="dxa"/>
          </w:tcPr>
          <w:p w14:paraId="0549564F" w14:textId="57AB30E9" w:rsidR="00E45E57" w:rsidRPr="00EE11CE" w:rsidRDefault="00E45E57">
            <w:pPr>
              <w:rPr>
                <w:b/>
              </w:rPr>
            </w:pPr>
            <w:r w:rsidRPr="00EE11CE">
              <w:t>1) The development, maintenance and operation by the DNO Parties and IDNO Parties of efficient, co-ordinated, and economical Distribution Networks</w:t>
            </w:r>
          </w:p>
        </w:tc>
        <w:tc>
          <w:tcPr>
            <w:tcW w:w="2268" w:type="dxa"/>
          </w:tcPr>
          <w:p w14:paraId="6980C507" w14:textId="77777777" w:rsidR="00E45E57" w:rsidRPr="0016462B" w:rsidRDefault="00000000">
            <w:pPr>
              <w:rPr>
                <w:b/>
              </w:rPr>
            </w:pPr>
            <w:sdt>
              <w:sdtPr>
                <w:rPr>
                  <w:b/>
                </w:rPr>
                <w:id w:val="-575969696"/>
                <w:placeholder>
                  <w:docPart w:val="A4405B40D3364EEBAE8ED5E81261F14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50BE80F0" w14:textId="77777777" w:rsidTr="0053175A">
        <w:tc>
          <w:tcPr>
            <w:tcW w:w="7797" w:type="dxa"/>
          </w:tcPr>
          <w:p w14:paraId="62C091CC" w14:textId="77777777" w:rsidR="00E45E57" w:rsidRPr="007379DD" w:rsidRDefault="00E45E57">
            <w:r w:rsidRPr="007379DD">
              <w:t>2) The facilitation of effective competition in the generation and supply of electricity and (so far as is consistent therewith) the promotion of such competition in the sale, distribution and purchase of electricity</w:t>
            </w:r>
          </w:p>
        </w:tc>
        <w:tc>
          <w:tcPr>
            <w:tcW w:w="2268" w:type="dxa"/>
          </w:tcPr>
          <w:p w14:paraId="10A623F7" w14:textId="77777777" w:rsidR="00E45E57" w:rsidRPr="0016462B" w:rsidRDefault="00000000">
            <w:pPr>
              <w:rPr>
                <w:b/>
              </w:rPr>
            </w:pPr>
            <w:sdt>
              <w:sdtPr>
                <w:rPr>
                  <w:b/>
                </w:rPr>
                <w:id w:val="-848182230"/>
                <w:placeholder>
                  <w:docPart w:val="F898A9527DA5437F9CF25D1FA5F14AB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3A341D54" w14:textId="77777777" w:rsidTr="0053175A">
        <w:tc>
          <w:tcPr>
            <w:tcW w:w="7797" w:type="dxa"/>
          </w:tcPr>
          <w:p w14:paraId="37655898" w14:textId="77777777" w:rsidR="00E45E57" w:rsidRPr="007379DD" w:rsidRDefault="00E45E57">
            <w:r w:rsidRPr="007379DD">
              <w:t>3) The efficient discharge by the DNO Parties and IDNO Parties of obligations imposed upon them in their Distribution Licences</w:t>
            </w:r>
          </w:p>
        </w:tc>
        <w:tc>
          <w:tcPr>
            <w:tcW w:w="2268" w:type="dxa"/>
          </w:tcPr>
          <w:p w14:paraId="46049E27" w14:textId="77777777" w:rsidR="00E45E57" w:rsidRPr="0016462B" w:rsidRDefault="00000000">
            <w:pPr>
              <w:rPr>
                <w:b/>
              </w:rPr>
            </w:pPr>
            <w:sdt>
              <w:sdtPr>
                <w:rPr>
                  <w:b/>
                </w:rPr>
                <w:id w:val="-518858401"/>
                <w:placeholder>
                  <w:docPart w:val="B03F0D37C54B4C9992D19B797666529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77C38208" w14:textId="77777777" w:rsidTr="0053175A">
        <w:tc>
          <w:tcPr>
            <w:tcW w:w="7797" w:type="dxa"/>
          </w:tcPr>
          <w:p w14:paraId="7C55ED37" w14:textId="77777777" w:rsidR="00E45E57" w:rsidRPr="007379DD" w:rsidRDefault="00E45E57">
            <w:r w:rsidRPr="007379DD">
              <w:t xml:space="preserve">4) The promotion of efficiency in the implementation and administration of the DCUSA </w:t>
            </w:r>
          </w:p>
        </w:tc>
        <w:tc>
          <w:tcPr>
            <w:tcW w:w="2268" w:type="dxa"/>
          </w:tcPr>
          <w:p w14:paraId="077A3EAF" w14:textId="77777777" w:rsidR="00E45E57" w:rsidRPr="0016462B" w:rsidRDefault="00000000">
            <w:pPr>
              <w:rPr>
                <w:b/>
              </w:rPr>
            </w:pPr>
            <w:sdt>
              <w:sdtPr>
                <w:rPr>
                  <w:b/>
                </w:rPr>
                <w:id w:val="1851910694"/>
                <w:placeholder>
                  <w:docPart w:val="4B96D8FAACD24C7EB2195D6E68555283"/>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623C0B26" w14:textId="77777777" w:rsidTr="0053175A">
        <w:tc>
          <w:tcPr>
            <w:tcW w:w="7797" w:type="dxa"/>
          </w:tcPr>
          <w:p w14:paraId="22607188" w14:textId="77777777" w:rsidR="00E45E57" w:rsidRPr="007379DD" w:rsidRDefault="00E45E57">
            <w:r w:rsidRPr="007379DD">
              <w:t xml:space="preserve">5) Compliance with the EU Internal Market Regulation and any relevant legally binding decisions of the European Commission and/or the Agency for the Co-operation of Energy Regulators </w:t>
            </w:r>
          </w:p>
        </w:tc>
        <w:tc>
          <w:tcPr>
            <w:tcW w:w="2268" w:type="dxa"/>
          </w:tcPr>
          <w:p w14:paraId="68F0355C" w14:textId="77777777" w:rsidR="00E45E57" w:rsidRPr="0016462B" w:rsidRDefault="00000000">
            <w:pPr>
              <w:rPr>
                <w:b/>
              </w:rPr>
            </w:pPr>
            <w:sdt>
              <w:sdtPr>
                <w:rPr>
                  <w:b/>
                </w:rPr>
                <w:id w:val="319780156"/>
                <w:placeholder>
                  <w:docPart w:val="F74F012842EF47CCBD8124356E24005D"/>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bl>
    <w:bookmarkStart w:id="74" w:name="_Toc143858229"/>
    <w:bookmarkStart w:id="75" w:name="_Toc143859038"/>
    <w:p w14:paraId="2E81F804" w14:textId="552D6AC4" w:rsidR="006F653B" w:rsidRDefault="00000000" w:rsidP="009B5A45">
      <w:pPr>
        <w:pStyle w:val="Heading2"/>
      </w:pPr>
      <w:sdt>
        <w:sdtPr>
          <w:rPr>
            <w:rStyle w:val="Heading2Char"/>
          </w:rPr>
          <w:id w:val="866486604"/>
          <w:placeholder>
            <w:docPart w:val="EB1FB0215D0547B3905DF092FDA6DDAF"/>
          </w:placeholder>
          <w:showingPlcHdr/>
        </w:sdtPr>
        <w:sdtContent>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7F7F7F" w:themeColor="text1" w:themeTint="80"/>
              <w:shd w:val="clear" w:color="auto" w:fill="F2F2F2" w:themeFill="background1" w:themeFillShade="F2"/>
            </w:rPr>
            <w:t>please explain how this change will better facilitate the chosen DCUSA Objective(s) – providing your rationale behind choosing those DCUSA Objective(s)</w:t>
          </w:r>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002060"/>
              <w:shd w:val="clear" w:color="auto" w:fill="F2F2F2" w:themeFill="background1" w:themeFillShade="F2"/>
            </w:rPr>
            <w:t xml:space="preserve"> </w:t>
          </w:r>
        </w:sdtContent>
      </w:sdt>
      <w:bookmarkEnd w:id="74"/>
      <w:bookmarkEnd w:id="75"/>
    </w:p>
    <w:bookmarkStart w:id="76" w:name="_Toc143858230"/>
    <w:bookmarkStart w:id="77" w:name="_Toc143859039"/>
    <w:p w14:paraId="67B320BC" w14:textId="7351571E" w:rsidR="006F653B" w:rsidRPr="00342FEB" w:rsidRDefault="00000000" w:rsidP="009B5A45">
      <w:pPr>
        <w:pStyle w:val="Heading2"/>
        <w:rPr>
          <w:rStyle w:val="Heading2Char"/>
          <w:bCs/>
          <w:iCs/>
          <w:color w:val="7F7F7F" w:themeColor="text1" w:themeTint="80"/>
        </w:rPr>
      </w:pPr>
      <w:sdt>
        <w:sdtPr>
          <w:rPr>
            <w:rStyle w:val="Heading2Char"/>
          </w:rPr>
          <w:id w:val="2106609824"/>
          <w:placeholder>
            <w:docPart w:val="BB59FD23834244C9A1EA1768980664AE"/>
          </w:placeholder>
          <w:showingPlcHdr/>
        </w:sdtPr>
        <w:sdtContent>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7F7F7F" w:themeColor="text1" w:themeTint="80"/>
              <w:shd w:val="clear" w:color="auto" w:fill="F2F2F2" w:themeFill="background1" w:themeFillShade="F2"/>
            </w:rPr>
            <w:t>add further explanation here if needed</w:t>
          </w:r>
          <w:r w:rsidR="006F653B" w:rsidRPr="00536A41">
            <w:rPr>
              <w:rStyle w:val="IntenseEmphasis"/>
              <w:bCs w:val="0"/>
              <w:iCs w:val="0"/>
              <w:color w:val="7F7F7F" w:themeColor="text1" w:themeTint="80"/>
              <w:shd w:val="clear" w:color="auto" w:fill="F2F2F2" w:themeFill="background1" w:themeFillShade="F2"/>
            </w:rPr>
            <w:t>]</w:t>
          </w:r>
        </w:sdtContent>
      </w:sdt>
      <w:bookmarkEnd w:id="76"/>
      <w:bookmarkEnd w:id="77"/>
    </w:p>
    <w:p w14:paraId="7F6D178B" w14:textId="77777777" w:rsidR="006D75CD" w:rsidRPr="00EB32BB" w:rsidRDefault="006D75CD" w:rsidP="005035BF">
      <w:pPr>
        <w:pStyle w:val="Heading01"/>
        <w:rPr>
          <w:noProof/>
        </w:rPr>
      </w:pPr>
      <w:bookmarkStart w:id="78" w:name="_Toc313090989"/>
      <w:bookmarkStart w:id="79" w:name="_Toc143770085"/>
      <w:bookmarkStart w:id="80" w:name="_Toc143859040"/>
      <w:bookmarkStart w:id="81" w:name="_Toc143859085"/>
      <w:bookmarkStart w:id="82" w:name="_Toc214877481"/>
      <w:r w:rsidRPr="00EB32BB">
        <w:rPr>
          <w:noProof/>
        </w:rPr>
        <w:t xml:space="preserve">Impacts </w:t>
      </w:r>
      <w:r w:rsidR="00784486">
        <w:rPr>
          <w:noProof/>
        </w:rPr>
        <w:t>&amp; Other Considerations</w:t>
      </w:r>
      <w:bookmarkStart w:id="83" w:name="_Toc143858119"/>
      <w:bookmarkStart w:id="84" w:name="_Toc143858202"/>
      <w:bookmarkStart w:id="85" w:name="_Toc143858231"/>
      <w:bookmarkStart w:id="86" w:name="_Toc143858388"/>
      <w:bookmarkStart w:id="87" w:name="_Toc143858433"/>
      <w:bookmarkStart w:id="88" w:name="_Toc143858547"/>
      <w:bookmarkStart w:id="89" w:name="_Toc143858582"/>
      <w:bookmarkStart w:id="90" w:name="_Toc143858761"/>
      <w:bookmarkStart w:id="91" w:name="_Toc143858780"/>
      <w:bookmarkStart w:id="92" w:name="_Toc14385881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2050E01" w14:textId="77777777" w:rsidR="006F653B" w:rsidRPr="000772C7" w:rsidRDefault="006F653B" w:rsidP="007E5422">
      <w:pPr>
        <w:pStyle w:val="Heading4"/>
        <w:spacing w:before="120"/>
      </w:pPr>
      <w:r w:rsidRPr="000772C7">
        <w:t>Impacts on any Significant Code Review (SCR) or other significant industry change projects</w:t>
      </w:r>
    </w:p>
    <w:p w14:paraId="26F721E5" w14:textId="421F9020" w:rsidR="006F653B" w:rsidRDefault="009E2CA4" w:rsidP="009B5A45">
      <w:pPr>
        <w:pStyle w:val="Heading2"/>
      </w:pPr>
      <w:bookmarkStart w:id="93" w:name="_Toc143858232"/>
      <w:bookmarkStart w:id="94" w:name="_Toc143859041"/>
      <w:r>
        <w:t>I/We</w:t>
      </w:r>
      <w:r w:rsidR="006F653B">
        <w:t xml:space="preserve"> </w:t>
      </w:r>
      <w:sdt>
        <w:sdtPr>
          <w:id w:val="-1123620734"/>
          <w:placeholder>
            <w:docPart w:val="379B1F45AE4746B083EE6F5B3017FF5D"/>
          </w:placeholder>
          <w:showingPlcHdr/>
          <w:dropDownList>
            <w:listItem w:value="[choose an item]"/>
            <w:listItem w:displayText="do not believe that this CP impacts upon any current SCR or other significant industry change projects" w:value="do not believe that this CP impacts upon any current SCR or other significant industry change projects"/>
            <w:listItem w:displayText="believe that this CP has impacts on " w:value="believe that this CP has impacts on "/>
          </w:dropDownList>
        </w:sdtPr>
        <w:sdtContent>
          <w:r w:rsidR="002E361E" w:rsidRPr="00536A41">
            <w:rPr>
              <w:i/>
              <w:color w:val="7F7F7F" w:themeColor="text1" w:themeTint="80"/>
              <w:bdr w:val="single" w:sz="36" w:space="0" w:color="FFFFCC"/>
              <w:shd w:val="clear" w:color="auto" w:fill="FFFFCC"/>
            </w:rPr>
            <w:t>[choose an item]</w:t>
          </w:r>
        </w:sdtContent>
      </w:sdt>
      <w:r w:rsidR="0047309F">
        <w:t xml:space="preserve"> </w:t>
      </w:r>
      <w:sdt>
        <w:sdtPr>
          <w:id w:val="2073385654"/>
          <w:placeholder>
            <w:docPart w:val="27962DBA2A5A440C88575448ACDAF341"/>
          </w:placeholder>
          <w:showingPlcHdr/>
          <w:text/>
        </w:sdtPr>
        <w:sdtContent>
          <w:r w:rsidR="005035BF" w:rsidRPr="00312AB7">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47309F">
        <w:t xml:space="preserve"> .</w:t>
      </w:r>
      <w:bookmarkEnd w:id="93"/>
      <w:bookmarkEnd w:id="94"/>
    </w:p>
    <w:p w14:paraId="71DC0663" w14:textId="35CFF972" w:rsidR="006F653B" w:rsidRPr="000772C7" w:rsidRDefault="006F653B" w:rsidP="007E5422">
      <w:pPr>
        <w:pStyle w:val="Heading4"/>
        <w:spacing w:before="120"/>
      </w:pPr>
      <w:r w:rsidRPr="000772C7">
        <w:t xml:space="preserve">Impacts </w:t>
      </w:r>
      <w:r w:rsidR="00DF03C5">
        <w:t xml:space="preserve">on </w:t>
      </w:r>
      <w:r w:rsidRPr="000772C7">
        <w:t>Other Codes</w:t>
      </w:r>
    </w:p>
    <w:p w14:paraId="20EDE6A6" w14:textId="7D1D49A7" w:rsidR="006F653B" w:rsidRDefault="009728E4" w:rsidP="009B5A45">
      <w:pPr>
        <w:pStyle w:val="Heading2"/>
      </w:pPr>
      <w:bookmarkStart w:id="95" w:name="_Toc143858233"/>
      <w:bookmarkStart w:id="96" w:name="_Toc143859042"/>
      <w:r>
        <w:t xml:space="preserve">I/We </w:t>
      </w:r>
      <w:r w:rsidR="005035BF">
        <w:t>ha</w:t>
      </w:r>
      <w:r>
        <w:t>ve</w:t>
      </w:r>
      <w:r w:rsidR="005035BF">
        <w:t xml:space="preserve"> considered whether any other industry codes might be impacted as a result of this C</w:t>
      </w:r>
      <w:r w:rsidR="005035BF" w:rsidRPr="000115D4">
        <w:rPr>
          <w:rFonts w:eastAsia="Cambria"/>
        </w:rPr>
        <w:t xml:space="preserve">hange </w:t>
      </w:r>
      <w:r w:rsidR="00B67C20" w:rsidRPr="000115D4">
        <w:rPr>
          <w:rFonts w:eastAsia="Cambria"/>
        </w:rPr>
        <w:t>Proposal,</w:t>
      </w:r>
      <w:r w:rsidR="005035BF" w:rsidRPr="000115D4">
        <w:t xml:space="preserve"> </w:t>
      </w:r>
      <w:r>
        <w:t xml:space="preserve">and </w:t>
      </w:r>
      <w:r w:rsidR="00AA2611">
        <w:t xml:space="preserve">my/our initial view </w:t>
      </w:r>
      <w:r w:rsidR="005035BF">
        <w:t>is set out below.</w:t>
      </w:r>
      <w:bookmarkEnd w:id="95"/>
      <w:bookmarkEnd w:id="96"/>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2"/>
        <w:gridCol w:w="894"/>
        <w:gridCol w:w="502"/>
        <w:gridCol w:w="1028"/>
        <w:gridCol w:w="502"/>
        <w:gridCol w:w="1095"/>
        <w:gridCol w:w="502"/>
      </w:tblGrid>
      <w:tr w:rsidR="000B6B82" w14:paraId="6E346662" w14:textId="373CC891">
        <w:trPr>
          <w:trHeight w:val="227"/>
        </w:trPr>
        <w:tc>
          <w:tcPr>
            <w:tcW w:w="0" w:type="auto"/>
            <w:tcBorders>
              <w:top w:val="nil"/>
              <w:left w:val="nil"/>
              <w:bottom w:val="nil"/>
              <w:right w:val="nil"/>
            </w:tcBorders>
            <w:vAlign w:val="center"/>
            <w:hideMark/>
          </w:tcPr>
          <w:p w14:paraId="61B62A52" w14:textId="77777777" w:rsidR="007E5422" w:rsidRDefault="007E5422" w:rsidP="007E5422">
            <w:pPr>
              <w:spacing w:before="0" w:after="0" w:line="360" w:lineRule="auto"/>
              <w:rPr>
                <w:rFonts w:cs="Arial"/>
                <w:noProof/>
                <w:szCs w:val="20"/>
              </w:rPr>
            </w:pPr>
            <w:r>
              <w:rPr>
                <w:rFonts w:cs="Arial"/>
                <w:noProof/>
                <w:szCs w:val="20"/>
              </w:rPr>
              <w:lastRenderedPageBreak/>
              <w:t>Grid Code…………</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516234527"/>
              <w:lock w:val="sdtLocked"/>
              <w14:checkbox>
                <w14:checked w14:val="0"/>
                <w14:checkedState w14:val="0052" w14:font="Bahnschrift SemiCondensed"/>
                <w14:uncheckedState w14:val="0051" w14:font="Bahnschrift SemiCondensed"/>
              </w14:checkbox>
            </w:sdtPr>
            <w:sdtContent>
              <w:p w14:paraId="24827896" w14:textId="15FE523D" w:rsidR="007E5422" w:rsidRDefault="00DF5718" w:rsidP="007E5422">
                <w:pPr>
                  <w:spacing w:before="0" w:after="0" w:line="360" w:lineRule="auto"/>
                  <w:rPr>
                    <w:rFonts w:cs="Arial"/>
                    <w:noProof/>
                    <w:color w:val="C00000"/>
                    <w:szCs w:val="20"/>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3C58E271" w14:textId="5149FBBD" w:rsidR="007E5422" w:rsidRDefault="007E5422" w:rsidP="007E5422">
            <w:pPr>
              <w:pStyle w:val="Footer"/>
              <w:tabs>
                <w:tab w:val="left" w:pos="720"/>
              </w:tabs>
              <w:spacing w:before="0" w:after="0" w:line="360" w:lineRule="auto"/>
              <w:rPr>
                <w:rFonts w:cs="Arial"/>
                <w:noProof/>
                <w:szCs w:val="20"/>
              </w:rPr>
            </w:pPr>
            <w:r>
              <w:rPr>
                <w:rFonts w:cs="Arial"/>
                <w:noProof/>
                <w:szCs w:val="20"/>
              </w:rPr>
              <w:t>SEC…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055382332"/>
              <w14:checkbox>
                <w14:checked w14:val="0"/>
                <w14:checkedState w14:val="0052" w14:font="Bahnschrift SemiCondensed"/>
                <w14:uncheckedState w14:val="0051" w14:font="Bahnschrift SemiCondensed"/>
              </w14:checkbox>
            </w:sdtPr>
            <w:sdtContent>
              <w:p w14:paraId="38F3DB9F" w14:textId="0E4C1AC6" w:rsidR="007E5422" w:rsidRPr="005035BF" w:rsidRDefault="009E6467"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7E3D430B" w14:textId="166079BB" w:rsidR="007E5422" w:rsidRDefault="007E5422" w:rsidP="007E5422">
            <w:pPr>
              <w:pStyle w:val="Footer"/>
              <w:tabs>
                <w:tab w:val="left" w:pos="720"/>
              </w:tabs>
              <w:spacing w:before="0" w:after="0" w:line="360" w:lineRule="auto"/>
              <w:rPr>
                <w:rFonts w:cs="Arial"/>
                <w:noProof/>
                <w:szCs w:val="20"/>
              </w:rPr>
            </w:pPr>
            <w:r>
              <w:rPr>
                <w:rFonts w:cs="Arial"/>
                <w:noProof/>
                <w:szCs w:val="20"/>
              </w:rPr>
              <w:t>CUSC…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442999227"/>
              <w14:checkbox>
                <w14:checked w14:val="0"/>
                <w14:checkedState w14:val="0052" w14:font="Bahnschrift SemiCondensed"/>
                <w14:uncheckedState w14:val="0051" w14:font="Bahnschrift SemiCondensed"/>
              </w14:checkbox>
            </w:sdtPr>
            <w:sdtContent>
              <w:p w14:paraId="0F41E680" w14:textId="1739BC6E"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tcPr>
          <w:p w14:paraId="0BAC9C6A" w14:textId="409EB0B8" w:rsidR="007E5422" w:rsidRDefault="007E5422" w:rsidP="007E5422">
            <w:pPr>
              <w:spacing w:before="0" w:after="0" w:line="360" w:lineRule="auto"/>
              <w:rPr>
                <w:rFonts w:ascii="MS Gothic" w:eastAsia="MS Gothic" w:hAnsi="MS Gothic" w:cs="Arial"/>
                <w:noProof/>
                <w:color w:val="C00000"/>
                <w:sz w:val="32"/>
                <w:szCs w:val="32"/>
              </w:rPr>
            </w:pPr>
            <w:r>
              <w:rPr>
                <w:rFonts w:cs="Arial"/>
                <w:noProof/>
                <w:szCs w:val="20"/>
              </w:rPr>
              <w:t>None……</w:t>
            </w:r>
          </w:p>
        </w:tc>
        <w:tc>
          <w:tcPr>
            <w:tcW w:w="0" w:type="auto"/>
            <w:tcBorders>
              <w:top w:val="nil"/>
              <w:left w:val="nil"/>
              <w:bottom w:val="nil"/>
              <w:right w:val="nil"/>
            </w:tcBorders>
            <w:vAlign w:val="center"/>
          </w:tcPr>
          <w:sdt>
            <w:sdtPr>
              <w:rPr>
                <w:rFonts w:ascii="MS Gothic" w:eastAsia="MS Gothic" w:hAnsi="MS Gothic" w:cs="Arial" w:hint="eastAsia"/>
                <w:noProof/>
                <w:color w:val="C00000"/>
                <w:sz w:val="32"/>
                <w:szCs w:val="32"/>
              </w:rPr>
              <w:id w:val="331422790"/>
              <w14:checkbox>
                <w14:checked w14:val="1"/>
                <w14:checkedState w14:val="0052" w14:font="Bahnschrift SemiCondensed"/>
                <w14:uncheckedState w14:val="0051" w14:font="Bahnschrift SemiCondensed"/>
              </w14:checkbox>
            </w:sdtPr>
            <w:sdtContent>
              <w:p w14:paraId="31E72344" w14:textId="7562E3EC"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R</w:t>
                </w:r>
              </w:p>
            </w:sdtContent>
          </w:sdt>
        </w:tc>
      </w:tr>
      <w:tr w:rsidR="000B6B82" w14:paraId="296269F1" w14:textId="304EF5D9">
        <w:trPr>
          <w:trHeight w:val="227"/>
        </w:trPr>
        <w:tc>
          <w:tcPr>
            <w:tcW w:w="0" w:type="auto"/>
            <w:tcBorders>
              <w:top w:val="nil"/>
              <w:left w:val="nil"/>
              <w:bottom w:val="nil"/>
              <w:right w:val="nil"/>
            </w:tcBorders>
            <w:vAlign w:val="center"/>
            <w:hideMark/>
          </w:tcPr>
          <w:p w14:paraId="6B48AC0B" w14:textId="77777777" w:rsidR="007E5422" w:rsidRDefault="007E5422" w:rsidP="007E5422">
            <w:pPr>
              <w:spacing w:before="0" w:after="0" w:line="360" w:lineRule="auto"/>
              <w:rPr>
                <w:rFonts w:cs="Arial"/>
                <w:noProof/>
                <w:szCs w:val="20"/>
              </w:rPr>
            </w:pPr>
            <w:r>
              <w:rPr>
                <w:rFonts w:cs="Arial"/>
                <w:noProof/>
                <w:szCs w:val="20"/>
              </w:rPr>
              <w:t>Distribution Code…</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420919226"/>
              <w14:checkbox>
                <w14:checked w14:val="0"/>
                <w14:checkedState w14:val="0052" w14:font="Bahnschrift SemiCondensed"/>
                <w14:uncheckedState w14:val="0051" w14:font="Bahnschrift SemiCondensed"/>
              </w14:checkbox>
            </w:sdtPr>
            <w:sdtContent>
              <w:p w14:paraId="5DFD184E" w14:textId="7DB2D108" w:rsidR="007E5422" w:rsidRPr="005035BF" w:rsidRDefault="005035BF" w:rsidP="007E5422">
                <w:pPr>
                  <w:spacing w:before="0" w:after="0" w:line="360" w:lineRule="auto"/>
                  <w:rPr>
                    <w:rFonts w:ascii="MS Gothic" w:eastAsia="MS Gothic" w:hAnsi="MS Gothic" w:cs="Arial"/>
                    <w:noProof/>
                    <w:color w:val="C00000"/>
                    <w:sz w:val="32"/>
                    <w:szCs w:val="32"/>
                  </w:rPr>
                </w:pPr>
                <w:r w:rsidRPr="005035BF">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519A6158" w14:textId="4B051A8D" w:rsidR="007E5422" w:rsidRDefault="007E5422" w:rsidP="007E5422">
            <w:pPr>
              <w:spacing w:before="0" w:after="0" w:line="360" w:lineRule="auto"/>
              <w:rPr>
                <w:rFonts w:cs="Arial"/>
                <w:noProof/>
                <w:szCs w:val="20"/>
              </w:rPr>
            </w:pPr>
            <w:r>
              <w:rPr>
                <w:rFonts w:cs="Arial"/>
                <w:noProof/>
                <w:szCs w:val="20"/>
              </w:rPr>
              <w:t>REC….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78318619"/>
              <w14:checkbox>
                <w14:checked w14:val="0"/>
                <w14:checkedState w14:val="0052" w14:font="Bahnschrift SemiCondensed"/>
                <w14:uncheckedState w14:val="0051" w14:font="Bahnschrift SemiCondensed"/>
              </w14:checkbox>
            </w:sdtPr>
            <w:sdtContent>
              <w:p w14:paraId="2A955439" w14:textId="20F9AD14" w:rsidR="007E5422" w:rsidRPr="005035BF" w:rsidRDefault="005035BF" w:rsidP="007E5422">
                <w:pPr>
                  <w:spacing w:before="0" w:after="0" w:line="360" w:lineRule="auto"/>
                  <w:rPr>
                    <w:rFonts w:ascii="MS Gothic" w:eastAsia="MS Gothic" w:hAnsi="MS Gothic" w:cs="Arial"/>
                    <w:noProof/>
                    <w:color w:val="C00000"/>
                    <w:sz w:val="32"/>
                    <w:szCs w:val="32"/>
                  </w:rPr>
                </w:pPr>
                <w:r w:rsidRPr="005035BF">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3DCCCDB9" w14:textId="58ED90D3" w:rsidR="007E5422" w:rsidRDefault="007E5422" w:rsidP="007E5422">
            <w:pPr>
              <w:pStyle w:val="Footer"/>
              <w:tabs>
                <w:tab w:val="left" w:pos="720"/>
              </w:tabs>
              <w:spacing w:before="0" w:after="0" w:line="360" w:lineRule="auto"/>
              <w:rPr>
                <w:rFonts w:ascii="MS Gothic" w:eastAsia="MS Gothic" w:hAnsi="MS Gothic" w:cs="Arial"/>
                <w:noProof/>
                <w:color w:val="C00000"/>
                <w:sz w:val="32"/>
                <w:szCs w:val="20"/>
              </w:rPr>
            </w:pPr>
            <w:r>
              <w:rPr>
                <w:rFonts w:cs="Arial"/>
                <w:noProof/>
                <w:szCs w:val="20"/>
              </w:rPr>
              <w:t>BSC…</w:t>
            </w:r>
            <w:r w:rsidR="005035BF">
              <w:rPr>
                <w:rFonts w:cs="Arial"/>
                <w:noProof/>
                <w:szCs w:val="20"/>
              </w:rPr>
              <w:t>…</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841153130"/>
              <w14:checkbox>
                <w14:checked w14:val="0"/>
                <w14:checkedState w14:val="0052" w14:font="Bahnschrift SemiCondensed"/>
                <w14:uncheckedState w14:val="0051" w14:font="Bahnschrift SemiCondensed"/>
              </w14:checkbox>
            </w:sdtPr>
            <w:sdtContent>
              <w:p w14:paraId="74FD02D4" w14:textId="27088077"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tcPr>
          <w:p w14:paraId="71E711DF" w14:textId="77777777" w:rsidR="007E5422" w:rsidRDefault="007E5422" w:rsidP="007E5422">
            <w:pPr>
              <w:spacing w:before="0" w:after="0" w:line="360" w:lineRule="auto"/>
              <w:rPr>
                <w:rFonts w:ascii="MS Gothic" w:eastAsia="MS Gothic" w:hAnsi="MS Gothic" w:cs="Arial"/>
                <w:noProof/>
                <w:color w:val="C00000"/>
                <w:sz w:val="32"/>
                <w:szCs w:val="32"/>
              </w:rPr>
            </w:pPr>
          </w:p>
        </w:tc>
        <w:tc>
          <w:tcPr>
            <w:tcW w:w="0" w:type="auto"/>
            <w:tcBorders>
              <w:top w:val="nil"/>
              <w:left w:val="nil"/>
              <w:bottom w:val="nil"/>
              <w:right w:val="nil"/>
            </w:tcBorders>
          </w:tcPr>
          <w:p w14:paraId="603A4F1C" w14:textId="77777777" w:rsidR="007E5422" w:rsidRDefault="007E5422" w:rsidP="007E5422">
            <w:pPr>
              <w:spacing w:before="0" w:after="0" w:line="360" w:lineRule="auto"/>
              <w:rPr>
                <w:rFonts w:ascii="MS Gothic" w:eastAsia="MS Gothic" w:hAnsi="MS Gothic" w:cs="Arial"/>
                <w:noProof/>
                <w:color w:val="C00000"/>
                <w:sz w:val="32"/>
                <w:szCs w:val="32"/>
              </w:rPr>
            </w:pPr>
          </w:p>
        </w:tc>
      </w:tr>
    </w:tbl>
    <w:bookmarkStart w:id="97" w:name="_Hlk142993588"/>
    <w:p w14:paraId="6921E8ED" w14:textId="50605368" w:rsidR="0004499C" w:rsidRDefault="00000000" w:rsidP="009B5A45">
      <w:pPr>
        <w:pStyle w:val="Heading2"/>
      </w:pPr>
      <w:sdt>
        <w:sdtPr>
          <w:rPr>
            <w:rStyle w:val="Heading2Char"/>
          </w:rPr>
          <w:id w:val="-1358501209"/>
          <w:placeholder>
            <w:docPart w:val="AD679573CA854D089D4D924F30B56B9F"/>
          </w:placeholder>
          <w:showingPlcHdr/>
        </w:sdtPr>
        <w:sdtContent>
          <w:r w:rsidR="0004499C" w:rsidRPr="00536A41">
            <w:rPr>
              <w:rStyle w:val="IntenseEmphasis"/>
              <w:bCs w:val="0"/>
              <w:iCs w:val="0"/>
              <w:color w:val="7F7F7F" w:themeColor="text1" w:themeTint="80"/>
              <w:shd w:val="clear" w:color="auto" w:fill="F2F2F2" w:themeFill="background1" w:themeFillShade="F2"/>
            </w:rPr>
            <w:t>[</w:t>
          </w:r>
          <w:r w:rsidR="0004499C">
            <w:rPr>
              <w:rStyle w:val="IntenseEmphasis"/>
              <w:bCs w:val="0"/>
              <w:iCs w:val="0"/>
              <w:color w:val="7F7F7F" w:themeColor="text1" w:themeTint="80"/>
              <w:shd w:val="clear" w:color="auto" w:fill="F2F2F2" w:themeFill="background1" w:themeFillShade="F2"/>
            </w:rPr>
            <w:t xml:space="preserve">if you have ticked any other box other than “None”, </w:t>
          </w:r>
          <w:r w:rsidR="0004499C" w:rsidRPr="00536A41">
            <w:rPr>
              <w:rStyle w:val="IntenseEmphasis"/>
              <w:bCs w:val="0"/>
              <w:iCs w:val="0"/>
              <w:color w:val="7F7F7F" w:themeColor="text1" w:themeTint="80"/>
              <w:shd w:val="clear" w:color="auto" w:fill="F2F2F2" w:themeFill="background1" w:themeFillShade="F2"/>
            </w:rPr>
            <w:t xml:space="preserve">please explain </w:t>
          </w:r>
          <w:r w:rsidR="0004499C">
            <w:rPr>
              <w:rStyle w:val="IntenseEmphasis"/>
              <w:bCs w:val="0"/>
              <w:iCs w:val="0"/>
              <w:color w:val="7F7F7F" w:themeColor="text1" w:themeTint="80"/>
              <w:shd w:val="clear" w:color="auto" w:fill="F2F2F2" w:themeFill="background1" w:themeFillShade="F2"/>
            </w:rPr>
            <w:t xml:space="preserve">why you believe there is an impact to the industry code(s) you have selected, otherwise </w:t>
          </w:r>
          <w:r w:rsidR="0004499C" w:rsidRPr="00536A41">
            <w:rPr>
              <w:rStyle w:val="IntenseEmphasis"/>
              <w:bCs w:val="0"/>
              <w:iCs w:val="0"/>
              <w:color w:val="7F7F7F" w:themeColor="text1" w:themeTint="80"/>
              <w:shd w:val="clear" w:color="auto" w:fill="F2F2F2" w:themeFill="background1" w:themeFillShade="F2"/>
            </w:rPr>
            <w:t>please</w:t>
          </w:r>
          <w:r w:rsidR="0004499C">
            <w:rPr>
              <w:rStyle w:val="IntenseEmphasis"/>
              <w:bCs w:val="0"/>
              <w:iCs w:val="0"/>
              <w:color w:val="7F7F7F" w:themeColor="text1" w:themeTint="80"/>
              <w:shd w:val="clear" w:color="auto" w:fill="F2F2F2" w:themeFill="background1" w:themeFillShade="F2"/>
            </w:rPr>
            <w:t xml:space="preserve"> delete this content control</w:t>
          </w:r>
          <w:r w:rsidR="0004499C" w:rsidRPr="00536A41">
            <w:rPr>
              <w:rStyle w:val="IntenseEmphasis"/>
              <w:bCs w:val="0"/>
              <w:iCs w:val="0"/>
              <w:color w:val="7F7F7F" w:themeColor="text1" w:themeTint="80"/>
              <w:shd w:val="clear" w:color="auto" w:fill="F2F2F2" w:themeFill="background1" w:themeFillShade="F2"/>
            </w:rPr>
            <w:t>]</w:t>
          </w:r>
          <w:r w:rsidR="0004499C" w:rsidRPr="00536A41">
            <w:rPr>
              <w:rStyle w:val="IntenseEmphasis"/>
              <w:bCs w:val="0"/>
              <w:iCs w:val="0"/>
              <w:color w:val="002060"/>
              <w:shd w:val="clear" w:color="auto" w:fill="F2F2F2" w:themeFill="background1" w:themeFillShade="F2"/>
            </w:rPr>
            <w:t xml:space="preserve"> </w:t>
          </w:r>
        </w:sdtContent>
      </w:sdt>
    </w:p>
    <w:p w14:paraId="72A9A374" w14:textId="7AB6F49F" w:rsidR="001A120B" w:rsidRDefault="00DF03C5" w:rsidP="007E5422">
      <w:pPr>
        <w:pStyle w:val="Heading4"/>
        <w:spacing w:before="120"/>
        <w:rPr>
          <w:rFonts w:eastAsia="MS Gothic"/>
          <w:i/>
          <w:iCs/>
          <w:color w:val="00B274"/>
          <w:sz w:val="16"/>
          <w:szCs w:val="16"/>
        </w:rPr>
      </w:pPr>
      <w:r>
        <w:t>Impacts on</w:t>
      </w:r>
      <w:r w:rsidR="005528DA" w:rsidRPr="000772C7">
        <w:t xml:space="preserve"> DCUSA Owned Data Flows</w:t>
      </w:r>
      <w:r w:rsidR="000772C7" w:rsidRPr="000772C7">
        <w:rPr>
          <w:rFonts w:eastAsia="MS Gothic"/>
          <w:i/>
          <w:iCs/>
          <w:color w:val="00B274"/>
          <w:sz w:val="16"/>
          <w:szCs w:val="16"/>
        </w:rPr>
        <w:t xml:space="preserve"> </w:t>
      </w:r>
      <w:sdt>
        <w:sdtPr>
          <w:rPr>
            <w:rFonts w:eastAsia="MS Gothic"/>
            <w:i/>
            <w:iCs/>
            <w:color w:val="00B274"/>
            <w:sz w:val="16"/>
            <w:szCs w:val="16"/>
          </w:rPr>
          <w:id w:val="-1831820319"/>
          <w:lock w:val="contentLocked"/>
          <w:placeholder>
            <w:docPart w:val="DefaultPlaceholder_-1854013440"/>
          </w:placeholder>
        </w:sdtPr>
        <w:sdtEndPr>
          <w:rPr>
            <w:b w:val="0"/>
            <w:bCs w:val="0"/>
          </w:rPr>
        </w:sdtEndPr>
        <w:sdtContent>
          <w:r w:rsidR="008006F6" w:rsidRPr="008006F6">
            <w:rPr>
              <w:rFonts w:eastAsia="MS Gothic"/>
              <w:b w:val="0"/>
              <w:bCs w:val="0"/>
              <w:i/>
              <w:iCs/>
              <w:color w:val="00B274"/>
              <w:sz w:val="16"/>
              <w:szCs w:val="16"/>
            </w:rPr>
            <w:t xml:space="preserve">Refer to </w:t>
          </w:r>
          <w:hyperlink r:id="rId18" w:history="1">
            <w:r w:rsidR="008006F6" w:rsidRPr="008006F6">
              <w:rPr>
                <w:rStyle w:val="Hyperlink"/>
                <w:b w:val="0"/>
                <w:bCs w:val="0"/>
                <w:i/>
                <w:iCs/>
                <w:sz w:val="16"/>
                <w:szCs w:val="16"/>
              </w:rPr>
              <w:t>Guidance Document</w:t>
            </w:r>
          </w:hyperlink>
          <w:r w:rsidR="008006F6" w:rsidRPr="008006F6">
            <w:rPr>
              <w:rFonts w:eastAsia="MS Gothic"/>
              <w:b w:val="0"/>
              <w:bCs w:val="0"/>
              <w:i/>
              <w:iCs/>
              <w:color w:val="00B274"/>
              <w:sz w:val="16"/>
              <w:szCs w:val="16"/>
            </w:rPr>
            <w:t xml:space="preserve"> on website for further information</w:t>
          </w:r>
        </w:sdtContent>
      </w:sdt>
    </w:p>
    <w:p w14:paraId="767A056F" w14:textId="5D6C8940" w:rsidR="005528DA" w:rsidRDefault="00344E88" w:rsidP="009B5A45">
      <w:pPr>
        <w:pStyle w:val="Heading2"/>
      </w:pPr>
      <w:bookmarkStart w:id="98" w:name="_Toc143858234"/>
      <w:bookmarkStart w:id="99" w:name="_Toc143859043"/>
      <w:r>
        <w:t>I/We</w:t>
      </w:r>
      <w:r w:rsidR="005528DA">
        <w:t xml:space="preserve"> </w:t>
      </w:r>
      <w:sdt>
        <w:sdtPr>
          <w:id w:val="-248807653"/>
          <w:placeholder>
            <w:docPart w:val="9854F6FF8E6A47A0AFD17E5BD190E920"/>
          </w:placeholder>
          <w:showingPlcHdr/>
          <w:dropDownList>
            <w:listItem w:value="[choose an item]"/>
            <w:listItem w:displayText="do not believe that this change will require any amendments to DCUSA owned Data Flows (Market Messages) or the applicable Scenario Variants or any Data Items" w:value="do not believe that this change will require any amendments to DCUSA owned Data Flows (Market Messages) or the applicable Scenario Variants or any Data Items"/>
            <w:listItem w:displayText="believe that this CP will require " w:value="believe that this CP will require "/>
          </w:dropDownList>
        </w:sdtPr>
        <w:sdtContent>
          <w:r w:rsidR="005528DA" w:rsidRPr="00536A41">
            <w:rPr>
              <w:i/>
              <w:color w:val="7F7F7F" w:themeColor="text1" w:themeTint="80"/>
              <w:bdr w:val="single" w:sz="36" w:space="0" w:color="FFFFCC"/>
              <w:shd w:val="clear" w:color="auto" w:fill="FFFFCC"/>
            </w:rPr>
            <w:t>[choose an item]</w:t>
          </w:r>
        </w:sdtContent>
      </w:sdt>
      <w:r w:rsidR="005528DA">
        <w:t xml:space="preserve"> </w:t>
      </w:r>
      <w:sdt>
        <w:sdtPr>
          <w:id w:val="-1667322152"/>
          <w:placeholder>
            <w:docPart w:val="435223C78A9549AEA578B649D2AB7363"/>
          </w:placeholder>
          <w:showingPlcHdr/>
          <w:text/>
        </w:sdtPr>
        <w:sdtContent>
          <w:r w:rsidR="005528DA"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5528DA">
        <w:t>.</w:t>
      </w:r>
      <w:bookmarkEnd w:id="98"/>
      <w:bookmarkEnd w:id="99"/>
    </w:p>
    <w:bookmarkStart w:id="100" w:name="_Toc143858235"/>
    <w:bookmarkStart w:id="101" w:name="_Toc143859044"/>
    <w:p w14:paraId="29042050" w14:textId="77777777" w:rsidR="003F584B" w:rsidRPr="005528DA" w:rsidRDefault="00000000" w:rsidP="009B5A45">
      <w:pPr>
        <w:pStyle w:val="Heading2"/>
      </w:pPr>
      <w:sdt>
        <w:sdtPr>
          <w:rPr>
            <w:rStyle w:val="Heading2Char"/>
          </w:rPr>
          <w:id w:val="-425956174"/>
          <w:placeholder>
            <w:docPart w:val="1042F491301F435784F326C6C81524FA"/>
          </w:placeholder>
          <w:showingPlcHdr/>
        </w:sdtPr>
        <w:sdtContent>
          <w:r w:rsidR="003F584B"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100"/>
      <w:bookmarkEnd w:id="101"/>
    </w:p>
    <w:p w14:paraId="43E36E61" w14:textId="77777777" w:rsidR="005528DA" w:rsidRDefault="005528DA" w:rsidP="007E5422">
      <w:pPr>
        <w:pStyle w:val="Heading4"/>
        <w:spacing w:before="120"/>
      </w:pPr>
      <w:r w:rsidRPr="000772C7">
        <w:t>Consumer Impacts</w:t>
      </w:r>
      <w:r>
        <w:t xml:space="preserve"> </w:t>
      </w:r>
    </w:p>
    <w:p w14:paraId="39AD114D" w14:textId="27DA4680" w:rsidR="00D43728" w:rsidRDefault="00136346" w:rsidP="009B5A45">
      <w:pPr>
        <w:pStyle w:val="Heading2"/>
      </w:pPr>
      <w:bookmarkStart w:id="102" w:name="_Toc143858236"/>
      <w:bookmarkStart w:id="103" w:name="_Toc143859045"/>
      <w:r>
        <w:t xml:space="preserve">I/We </w:t>
      </w:r>
      <w:sdt>
        <w:sdtPr>
          <w:id w:val="-527719063"/>
          <w:placeholder>
            <w:docPart w:val="D1AEAB42F9F34BAC813A02E360A35835"/>
          </w:placeholder>
          <w:showingPlcHdr/>
          <w:dropDownList>
            <w:listItem w:value="[choose an item]"/>
            <w:listItem w:displayText="do not believe that this change will impact consumers" w:value="do not believe that this change will impact consumers"/>
            <w:listItem w:displayText="believe that this change has impacts on consumers " w:value="believe that this change has impacts on consumers "/>
          </w:dropDownList>
        </w:sdtPr>
        <w:sdtContent>
          <w:r w:rsidR="008219D8" w:rsidRPr="00536A41">
            <w:rPr>
              <w:i/>
              <w:color w:val="7F7F7F" w:themeColor="text1" w:themeTint="80"/>
              <w:bdr w:val="single" w:sz="36" w:space="0" w:color="FFFFCC"/>
              <w:shd w:val="clear" w:color="auto" w:fill="FFFFCC"/>
            </w:rPr>
            <w:t>[choose an item]</w:t>
          </w:r>
        </w:sdtContent>
      </w:sdt>
      <w:r w:rsidR="00D43728">
        <w:t xml:space="preserve"> </w:t>
      </w:r>
      <w:sdt>
        <w:sdtPr>
          <w:id w:val="396640956"/>
          <w:placeholder>
            <w:docPart w:val="42B49A7BDA4F4E18802A276A21DE93B3"/>
          </w:placeholder>
          <w:showingPlcHdr/>
          <w:text/>
        </w:sdtPr>
        <w:sdtContent>
          <w:r w:rsidR="00D43728"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D43728">
        <w:t>.</w:t>
      </w:r>
      <w:bookmarkEnd w:id="102"/>
      <w:bookmarkEnd w:id="103"/>
    </w:p>
    <w:bookmarkStart w:id="104" w:name="_Toc143858237"/>
    <w:bookmarkStart w:id="105" w:name="_Toc143859046"/>
    <w:p w14:paraId="3CEF48A0" w14:textId="210C418C" w:rsidR="005528DA" w:rsidRPr="005528DA" w:rsidRDefault="00000000" w:rsidP="009B5A45">
      <w:pPr>
        <w:pStyle w:val="Heading2"/>
      </w:pPr>
      <w:sdt>
        <w:sdtPr>
          <w:rPr>
            <w:rStyle w:val="Heading2Char"/>
          </w:rPr>
          <w:id w:val="-2054992752"/>
          <w:placeholder>
            <w:docPart w:val="127D831670A54BBD8F0CB836E634C493"/>
          </w:placeholder>
          <w:showingPlcHdr/>
        </w:sdtPr>
        <w:sdtContent>
          <w:r w:rsidR="005528DA"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104"/>
      <w:bookmarkEnd w:id="105"/>
    </w:p>
    <w:p w14:paraId="139466C7" w14:textId="77777777" w:rsidR="006F653B" w:rsidRDefault="006F653B" w:rsidP="007E5422">
      <w:pPr>
        <w:pStyle w:val="Heading4"/>
        <w:spacing w:before="120"/>
      </w:pPr>
      <w:r w:rsidRPr="000772C7">
        <w:t xml:space="preserve">Environmental Impacts </w:t>
      </w:r>
    </w:p>
    <w:p w14:paraId="3F37AE25" w14:textId="7EFC4C34" w:rsidR="006F653B" w:rsidRDefault="006F653B" w:rsidP="009B5A45">
      <w:pPr>
        <w:pStyle w:val="Heading2"/>
      </w:pPr>
      <w:bookmarkStart w:id="106" w:name="_Toc143858238"/>
      <w:bookmarkStart w:id="107" w:name="_Toc143859047"/>
      <w:r>
        <w:rPr>
          <w:rFonts w:eastAsia="Cambria"/>
        </w:rPr>
        <w:t xml:space="preserve">In accordance with DCUSA Clause </w:t>
      </w:r>
      <w:r>
        <w:t>10.4.5A</w:t>
      </w:r>
      <w:r>
        <w:rPr>
          <w:rFonts w:eastAsia="Cambria"/>
        </w:rPr>
        <w:t xml:space="preserve">, </w:t>
      </w:r>
      <w:r w:rsidR="00C71858">
        <w:rPr>
          <w:rFonts w:eastAsia="Cambria"/>
        </w:rPr>
        <w:t>I/we have</w:t>
      </w:r>
      <w:r>
        <w:rPr>
          <w:rFonts w:eastAsia="Cambria"/>
        </w:rPr>
        <w:t xml:space="preserve"> assessed whether there would be a material impact on greenhouse gas emissions if this CP were implemented.</w:t>
      </w:r>
      <w:r w:rsidR="00865A7E">
        <w:rPr>
          <w:rFonts w:eastAsia="Cambria"/>
        </w:rPr>
        <w:t xml:space="preserve"> I/We</w:t>
      </w:r>
      <w:r>
        <w:rPr>
          <w:rFonts w:eastAsia="Cambria"/>
        </w:rPr>
        <w:t xml:space="preserve"> </w:t>
      </w:r>
      <w:sdt>
        <w:sdtPr>
          <w:id w:val="-1057004967"/>
          <w:placeholder>
            <w:docPart w:val="3F74B694610C482FB18F7DEC88F60A39"/>
          </w:placeholder>
          <w:showingPlcHdr/>
          <w:dropDownList>
            <w:listItem w:value="[choose an item]"/>
            <w:listItem w:displayText="have not identified any material impact on greenhouse gas emissions from the implementation of this CP." w:value="have not identified any material impact on greenhouse gas emissions from the implementation of this CP."/>
            <w:listItem w:displayText="have identified a material impact on greenhouse gas emissions from the implementation of this CP and have provided further analysis of the impact below." w:value="have identified a material impact on greenhouse gas emissions from the implementation of this CP and have provided further analysis of the impact below."/>
          </w:dropDownList>
        </w:sdtPr>
        <w:sdtContent>
          <w:r w:rsidR="00D43728" w:rsidRPr="00536A41">
            <w:rPr>
              <w:i/>
              <w:color w:val="7F7F7F" w:themeColor="text1" w:themeTint="80"/>
              <w:bdr w:val="single" w:sz="36" w:space="0" w:color="FFFFCC"/>
              <w:shd w:val="clear" w:color="auto" w:fill="FFFFCC"/>
            </w:rPr>
            <w:t>[choose an item]</w:t>
          </w:r>
        </w:sdtContent>
      </w:sdt>
      <w:bookmarkEnd w:id="106"/>
      <w:bookmarkEnd w:id="107"/>
    </w:p>
    <w:bookmarkStart w:id="108" w:name="_Toc143858239"/>
    <w:bookmarkStart w:id="109" w:name="_Toc143859048"/>
    <w:p w14:paraId="30078086" w14:textId="660303DA" w:rsidR="00D43728" w:rsidRPr="00D43728" w:rsidRDefault="00000000" w:rsidP="009B5A45">
      <w:pPr>
        <w:pStyle w:val="Heading2"/>
      </w:pPr>
      <w:sdt>
        <w:sdtPr>
          <w:rPr>
            <w:rStyle w:val="Heading2Char"/>
          </w:rPr>
          <w:id w:val="2000925034"/>
          <w:placeholder>
            <w:docPart w:val="8835857A5FD34F14B1CAF3B81498BD4B"/>
          </w:placeholder>
          <w:showingPlcHdr/>
        </w:sdtPr>
        <w:sdtContent>
          <w:r w:rsidR="000F4105"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108"/>
      <w:bookmarkEnd w:id="109"/>
    </w:p>
    <w:p w14:paraId="0E024DD3" w14:textId="77777777" w:rsidR="006F653B" w:rsidRDefault="006F653B" w:rsidP="005035BF">
      <w:pPr>
        <w:pStyle w:val="Heading01"/>
      </w:pPr>
      <w:bookmarkStart w:id="110" w:name="_Toc142472252"/>
      <w:bookmarkStart w:id="111" w:name="_Toc143770086"/>
      <w:bookmarkStart w:id="112" w:name="_Toc143859050"/>
      <w:bookmarkStart w:id="113" w:name="_Toc143859086"/>
      <w:bookmarkStart w:id="114" w:name="_Toc214877482"/>
      <w:r>
        <w:rPr>
          <w:noProof/>
        </w:rPr>
        <w:t>Implementation</w:t>
      </w:r>
      <w:bookmarkStart w:id="115" w:name="_Toc143858120"/>
      <w:bookmarkStart w:id="116" w:name="_Toc143858203"/>
      <w:bookmarkStart w:id="117" w:name="_Toc143858241"/>
      <w:bookmarkStart w:id="118" w:name="_Toc143858389"/>
      <w:bookmarkStart w:id="119" w:name="_Toc143858434"/>
      <w:bookmarkStart w:id="120" w:name="_Toc143858548"/>
      <w:bookmarkStart w:id="121" w:name="_Toc143858592"/>
      <w:bookmarkStart w:id="122" w:name="_Toc143858771"/>
      <w:bookmarkStart w:id="123" w:name="_Toc143858781"/>
      <w:bookmarkStart w:id="124" w:name="_Toc14385882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CF95F2" w14:textId="47809E5B" w:rsidR="005528DA" w:rsidRDefault="00B85D8F" w:rsidP="008006F6">
      <w:pPr>
        <w:pStyle w:val="Heading4"/>
        <w:spacing w:before="120"/>
        <w:rPr>
          <w:rFonts w:eastAsia="MS Gothic"/>
          <w:b w:val="0"/>
          <w:bCs w:val="0"/>
          <w:i/>
          <w:iCs/>
          <w:color w:val="00B274"/>
          <w:sz w:val="16"/>
          <w:szCs w:val="16"/>
        </w:rPr>
      </w:pPr>
      <w:r w:rsidRPr="00B85D8F">
        <w:t>Lead Time for Implementatio</w:t>
      </w:r>
      <w:r w:rsidR="002E361E">
        <w:t xml:space="preserve">n </w:t>
      </w:r>
      <w:sdt>
        <w:sdtPr>
          <w:id w:val="1957912682"/>
          <w:lock w:val="contentLocked"/>
          <w:placeholder>
            <w:docPart w:val="DefaultPlaceholder_-1854013440"/>
          </w:placeholder>
        </w:sdtPr>
        <w:sdtEndPr>
          <w:rPr>
            <w:rFonts w:eastAsia="MS Gothic"/>
            <w:b w:val="0"/>
            <w:bCs w:val="0"/>
            <w:i/>
            <w:iCs/>
            <w:color w:val="00B274"/>
            <w:sz w:val="16"/>
            <w:szCs w:val="16"/>
          </w:rPr>
        </w:sdtEndPr>
        <w:sdtContent>
          <w:r w:rsidR="00C05CE1" w:rsidRPr="008006F6">
            <w:rPr>
              <w:rFonts w:eastAsia="MS Gothic"/>
              <w:b w:val="0"/>
              <w:bCs w:val="0"/>
              <w:i/>
              <w:iCs/>
              <w:color w:val="00B274"/>
              <w:sz w:val="16"/>
              <w:szCs w:val="16"/>
            </w:rPr>
            <w:t xml:space="preserve">Refer to </w:t>
          </w:r>
          <w:hyperlink r:id="rId19" w:history="1">
            <w:r w:rsidR="00C05CE1" w:rsidRPr="008006F6">
              <w:rPr>
                <w:rStyle w:val="Hyperlink"/>
                <w:b w:val="0"/>
                <w:bCs w:val="0"/>
                <w:sz w:val="16"/>
                <w:szCs w:val="16"/>
              </w:rPr>
              <w:t>Guidance Document</w:t>
            </w:r>
          </w:hyperlink>
          <w:r w:rsidR="00C05CE1" w:rsidRPr="008006F6">
            <w:rPr>
              <w:rFonts w:eastAsia="MS Gothic"/>
              <w:b w:val="0"/>
              <w:bCs w:val="0"/>
              <w:iCs/>
              <w:color w:val="00B274"/>
              <w:sz w:val="16"/>
              <w:szCs w:val="16"/>
            </w:rPr>
            <w:t xml:space="preserve"> </w:t>
          </w:r>
          <w:r w:rsidR="00C05CE1" w:rsidRPr="008006F6">
            <w:rPr>
              <w:rFonts w:eastAsia="MS Gothic"/>
              <w:b w:val="0"/>
              <w:bCs w:val="0"/>
              <w:i/>
              <w:iCs/>
              <w:color w:val="00B274"/>
              <w:sz w:val="16"/>
              <w:szCs w:val="16"/>
            </w:rPr>
            <w:t>on</w:t>
          </w:r>
          <w:r w:rsidR="00DF03C5" w:rsidRPr="008006F6">
            <w:rPr>
              <w:rFonts w:eastAsia="MS Gothic"/>
              <w:b w:val="0"/>
              <w:bCs w:val="0"/>
              <w:i/>
              <w:iCs/>
              <w:color w:val="00B274"/>
              <w:sz w:val="16"/>
              <w:szCs w:val="16"/>
            </w:rPr>
            <w:t xml:space="preserve"> </w:t>
          </w:r>
          <w:r w:rsidR="00C05CE1" w:rsidRPr="008006F6">
            <w:rPr>
              <w:rFonts w:eastAsia="MS Gothic"/>
              <w:b w:val="0"/>
              <w:bCs w:val="0"/>
              <w:i/>
              <w:iCs/>
              <w:color w:val="00B274"/>
              <w:sz w:val="16"/>
              <w:szCs w:val="16"/>
            </w:rPr>
            <w:t>website for further information]</w:t>
          </w:r>
        </w:sdtContent>
      </w:sdt>
    </w:p>
    <w:bookmarkStart w:id="125" w:name="_Toc143858242"/>
    <w:bookmarkStart w:id="126" w:name="_Toc143859051"/>
    <w:p w14:paraId="53D0AD15" w14:textId="602D74FA" w:rsidR="0084455E" w:rsidRPr="0084455E" w:rsidRDefault="00000000" w:rsidP="009B5A45">
      <w:pPr>
        <w:pStyle w:val="Heading2"/>
      </w:pPr>
      <w:sdt>
        <w:sdtPr>
          <w:rPr>
            <w:rStyle w:val="IntenseEmphasis"/>
            <w:color w:val="7F7F7F" w:themeColor="text1" w:themeTint="80"/>
            <w:shd w:val="clear" w:color="auto" w:fill="F2F2F2" w:themeFill="background1" w:themeFillShade="F2"/>
          </w:rPr>
          <w:id w:val="-1353100593"/>
          <w:placeholder>
            <w:docPart w:val="91C006EF4B36493CA5DF9D80D24A297F"/>
          </w:placeholder>
          <w:showingPlcHdr/>
        </w:sdtPr>
        <w:sdtEndPr>
          <w:rPr>
            <w:rStyle w:val="Heading2Char"/>
            <w:bCs w:val="0"/>
            <w:i w:val="0"/>
            <w:iCs w:val="0"/>
            <w:color w:val="auto"/>
            <w:szCs w:val="2"/>
            <w:shd w:val="clear" w:color="auto" w:fill="auto"/>
          </w:rPr>
        </w:sdtEndPr>
        <w:sdtContent>
          <w:r w:rsidR="0084455E" w:rsidRPr="005528DA">
            <w:rPr>
              <w:rStyle w:val="IntenseEmphasis"/>
              <w:bCs w:val="0"/>
              <w:iCs w:val="0"/>
              <w:color w:val="7F7F7F" w:themeColor="text1" w:themeTint="80"/>
              <w:shd w:val="clear" w:color="auto" w:fill="F2F2F2" w:themeFill="background1" w:themeFillShade="F2"/>
            </w:rPr>
            <w:t>[Please provide any views you have on</w:t>
          </w:r>
          <w:r w:rsidR="0084455E">
            <w:rPr>
              <w:rStyle w:val="IntenseEmphasis"/>
              <w:bCs w:val="0"/>
              <w:iCs w:val="0"/>
              <w:color w:val="7F7F7F" w:themeColor="text1" w:themeTint="80"/>
              <w:shd w:val="clear" w:color="auto" w:fill="F2F2F2" w:themeFill="background1" w:themeFillShade="F2"/>
            </w:rPr>
            <w:t xml:space="preserve"> whether or not a lead time for</w:t>
          </w:r>
          <w:r w:rsidR="0084455E" w:rsidRPr="005528DA">
            <w:rPr>
              <w:rStyle w:val="IntenseEmphasis"/>
              <w:bCs w:val="0"/>
              <w:iCs w:val="0"/>
              <w:color w:val="7F7F7F" w:themeColor="text1" w:themeTint="80"/>
              <w:shd w:val="clear" w:color="auto" w:fill="F2F2F2" w:themeFill="background1" w:themeFillShade="F2"/>
            </w:rPr>
            <w:t xml:space="preserve"> implementation</w:t>
          </w:r>
          <w:r w:rsidR="0084455E">
            <w:rPr>
              <w:rStyle w:val="IntenseEmphasis"/>
              <w:bCs w:val="0"/>
              <w:iCs w:val="0"/>
              <w:color w:val="7F7F7F" w:themeColor="text1" w:themeTint="80"/>
              <w:shd w:val="clear" w:color="auto" w:fill="F2F2F2" w:themeFill="background1" w:themeFillShade="F2"/>
            </w:rPr>
            <w:t xml:space="preserve"> may be necessary (i.e.,</w:t>
          </w:r>
          <w:r w:rsidR="0084455E" w:rsidRPr="005528DA">
            <w:rPr>
              <w:rStyle w:val="IntenseEmphasis"/>
              <w:bCs w:val="0"/>
              <w:iCs w:val="0"/>
              <w:color w:val="7F7F7F" w:themeColor="text1" w:themeTint="80"/>
              <w:shd w:val="clear" w:color="auto" w:fill="F2F2F2" w:themeFill="background1" w:themeFillShade="F2"/>
            </w:rPr>
            <w:t xml:space="preserve"> occasions where DCUSA Parties </w:t>
          </w:r>
          <w:r w:rsidR="0084455E">
            <w:rPr>
              <w:rStyle w:val="IntenseEmphasis"/>
              <w:bCs w:val="0"/>
              <w:iCs w:val="0"/>
              <w:color w:val="7F7F7F" w:themeColor="text1" w:themeTint="80"/>
              <w:shd w:val="clear" w:color="auto" w:fill="F2F2F2" w:themeFill="background1" w:themeFillShade="F2"/>
            </w:rPr>
            <w:t xml:space="preserve">may </w:t>
          </w:r>
          <w:r w:rsidR="0084455E" w:rsidRPr="005528DA">
            <w:rPr>
              <w:rStyle w:val="IntenseEmphasis"/>
              <w:bCs w:val="0"/>
              <w:iCs w:val="0"/>
              <w:color w:val="7F7F7F" w:themeColor="text1" w:themeTint="80"/>
              <w:shd w:val="clear" w:color="auto" w:fill="F2F2F2" w:themeFill="background1" w:themeFillShade="F2"/>
            </w:rPr>
            <w:t xml:space="preserve">require system updates to facilitate a solution arising from an approved </w:t>
          </w:r>
          <w:r w:rsidR="0084455E">
            <w:rPr>
              <w:rStyle w:val="IntenseEmphasis"/>
              <w:bCs w:val="0"/>
              <w:iCs w:val="0"/>
              <w:color w:val="7F7F7F" w:themeColor="text1" w:themeTint="80"/>
              <w:shd w:val="clear" w:color="auto" w:fill="F2F2F2" w:themeFill="background1" w:themeFillShade="F2"/>
            </w:rPr>
            <w:t>change)</w:t>
          </w:r>
          <w:r w:rsidR="00C05CE1">
            <w:rPr>
              <w:rStyle w:val="IntenseEmphasis"/>
              <w:bCs w:val="0"/>
              <w:iCs w:val="0"/>
              <w:color w:val="7F7F7F" w:themeColor="text1" w:themeTint="80"/>
              <w:shd w:val="clear" w:color="auto" w:fill="F2F2F2" w:themeFill="background1" w:themeFillShade="F2"/>
            </w:rPr>
            <w:t>]</w:t>
          </w:r>
        </w:sdtContent>
      </w:sdt>
      <w:bookmarkEnd w:id="125"/>
      <w:bookmarkEnd w:id="126"/>
    </w:p>
    <w:bookmarkEnd w:id="97"/>
    <w:p w14:paraId="1357E486" w14:textId="2DE69E2E" w:rsidR="0032544F" w:rsidRDefault="00B85D8F" w:rsidP="0032544F">
      <w:pPr>
        <w:pStyle w:val="Heading4"/>
        <w:spacing w:before="120"/>
      </w:pPr>
      <w:r w:rsidRPr="00B85D8F">
        <w:lastRenderedPageBreak/>
        <w:t>Proposed Implementation Date</w:t>
      </w:r>
    </w:p>
    <w:bookmarkStart w:id="127" w:name="_Toc143859052" w:displacedByCustomXml="next"/>
    <w:bookmarkStart w:id="128" w:name="_Toc143858243" w:displacedByCustomXml="next"/>
    <w:sdt>
      <w:sdtPr>
        <w:rPr>
          <w:rStyle w:val="IntenseEmphasis"/>
          <w:color w:val="7F7F7F" w:themeColor="text1" w:themeTint="80"/>
          <w:shd w:val="clear" w:color="auto" w:fill="F2F2F2" w:themeFill="background1" w:themeFillShade="F2"/>
        </w:rPr>
        <w:id w:val="-913080661"/>
        <w:placeholder>
          <w:docPart w:val="66B764C9806647B6A22328CA80AA153D"/>
        </w:placeholder>
        <w:showingPlcHdr/>
      </w:sdtPr>
      <w:sdtEndPr>
        <w:rPr>
          <w:rStyle w:val="Heading2Char"/>
          <w:bCs w:val="0"/>
          <w:i w:val="0"/>
          <w:iCs w:val="0"/>
          <w:color w:val="auto"/>
          <w:szCs w:val="2"/>
          <w:shd w:val="clear" w:color="auto" w:fill="auto"/>
        </w:rPr>
      </w:sdtEndPr>
      <w:sdtContent>
        <w:p w14:paraId="62C0EB55" w14:textId="544B2079" w:rsidR="00B85D8F" w:rsidRPr="00F76F73" w:rsidRDefault="00B85D8F" w:rsidP="009B5A45">
          <w:pPr>
            <w:pStyle w:val="Heading2"/>
            <w:rPr>
              <w:rStyle w:val="IntenseEmphasis"/>
              <w:bCs w:val="0"/>
              <w:i w:val="0"/>
              <w:iCs w:val="0"/>
              <w:color w:val="auto"/>
              <w:szCs w:val="2"/>
            </w:rPr>
          </w:pPr>
          <w:r w:rsidRPr="00B85D8F">
            <w:rPr>
              <w:rStyle w:val="IntenseEmphasis"/>
              <w:color w:val="7F7F7F" w:themeColor="text1" w:themeTint="80"/>
              <w:shd w:val="clear" w:color="auto" w:fill="F2F2F2" w:themeFill="background1" w:themeFillShade="F2"/>
            </w:rPr>
            <w:t>[Please provide any views you have on implementation timescales</w:t>
          </w:r>
          <w:r w:rsidR="00C05CE1" w:rsidRPr="00F76F73">
            <w:rPr>
              <w:rStyle w:val="IntenseEmphasis"/>
              <w:color w:val="7F7F7F" w:themeColor="text1" w:themeTint="80"/>
              <w:shd w:val="clear" w:color="auto" w:fill="F2F2F2" w:themeFill="background1" w:themeFillShade="F2"/>
            </w:rPr>
            <w:t>]</w:t>
          </w:r>
          <w:r w:rsidRPr="00F76F73">
            <w:rPr>
              <w:rStyle w:val="IntenseEmphasis"/>
              <w:bCs w:val="0"/>
              <w:iCs w:val="0"/>
              <w:color w:val="7F7F7F" w:themeColor="text1" w:themeTint="80"/>
              <w:shd w:val="clear" w:color="auto" w:fill="F2F2F2" w:themeFill="background1" w:themeFillShade="F2"/>
            </w:rPr>
            <w:t xml:space="preserve"> </w:t>
          </w:r>
          <w:r w:rsidR="00C63CF8" w:rsidRPr="00F76F73">
            <w:rPr>
              <w:rStyle w:val="IntenseEmphasis"/>
              <w:bCs w:val="0"/>
              <w:iCs w:val="0"/>
              <w:color w:val="7F7F7F" w:themeColor="text1" w:themeTint="80"/>
              <w:shd w:val="clear" w:color="auto" w:fill="F2F2F2" w:themeFill="background1" w:themeFillShade="F2"/>
            </w:rPr>
            <w:t xml:space="preserve">Generally, CPs should be </w:t>
          </w:r>
          <w:r w:rsidR="00C9767C" w:rsidRPr="00F76F73">
            <w:rPr>
              <w:rStyle w:val="IntenseEmphasis"/>
              <w:bCs w:val="0"/>
              <w:iCs w:val="0"/>
              <w:color w:val="7F7F7F" w:themeColor="text1" w:themeTint="80"/>
              <w:shd w:val="clear" w:color="auto" w:fill="F2F2F2" w:themeFill="background1" w:themeFillShade="F2"/>
            </w:rPr>
            <w:t>implemented in</w:t>
          </w:r>
          <w:r w:rsidR="00C63CF8" w:rsidRPr="00F76F73">
            <w:rPr>
              <w:rStyle w:val="IntenseEmphasis"/>
              <w:bCs w:val="0"/>
              <w:iCs w:val="0"/>
              <w:color w:val="7F7F7F" w:themeColor="text1" w:themeTint="80"/>
              <w:shd w:val="clear" w:color="auto" w:fill="F2F2F2" w:themeFill="background1" w:themeFillShade="F2"/>
            </w:rPr>
            <w:t xml:space="preserve"> the standard release dates each year (being </w:t>
          </w:r>
          <w:r w:rsidR="00976607" w:rsidRPr="00F76F73">
            <w:rPr>
              <w:rStyle w:val="IntenseEmphasis"/>
              <w:bCs w:val="0"/>
              <w:iCs w:val="0"/>
              <w:color w:val="7F7F7F" w:themeColor="text1" w:themeTint="80"/>
              <w:shd w:val="clear" w:color="auto" w:fill="F2F2F2" w:themeFill="background1" w:themeFillShade="F2"/>
            </w:rPr>
            <w:t>the last Thursday in</w:t>
          </w:r>
          <w:r w:rsidR="00C9767C" w:rsidRPr="00F76F73">
            <w:rPr>
              <w:rStyle w:val="IntenseEmphasis"/>
              <w:bCs w:val="0"/>
              <w:iCs w:val="0"/>
              <w:color w:val="7F7F7F" w:themeColor="text1" w:themeTint="80"/>
              <w:shd w:val="clear" w:color="auto" w:fill="F2F2F2" w:themeFill="background1" w:themeFillShade="F2"/>
            </w:rPr>
            <w:t xml:space="preserve"> February</w:t>
          </w:r>
          <w:r w:rsidR="00976607" w:rsidRPr="00F76F73">
            <w:rPr>
              <w:rStyle w:val="IntenseEmphasis"/>
              <w:bCs w:val="0"/>
              <w:iCs w:val="0"/>
              <w:color w:val="7F7F7F" w:themeColor="text1" w:themeTint="80"/>
              <w:shd w:val="clear" w:color="auto" w:fill="F2F2F2" w:themeFill="background1" w:themeFillShade="F2"/>
            </w:rPr>
            <w:t xml:space="preserve"> and </w:t>
          </w:r>
          <w:r w:rsidR="00C9767C" w:rsidRPr="00F76F73">
            <w:rPr>
              <w:rStyle w:val="IntenseEmphasis"/>
              <w:bCs w:val="0"/>
              <w:iCs w:val="0"/>
              <w:color w:val="7F7F7F" w:themeColor="text1" w:themeTint="80"/>
              <w:shd w:val="clear" w:color="auto" w:fill="F2F2F2" w:themeFill="background1" w:themeFillShade="F2"/>
            </w:rPr>
            <w:t xml:space="preserve">June and </w:t>
          </w:r>
          <w:r w:rsidR="00976607" w:rsidRPr="00F76F73">
            <w:rPr>
              <w:rStyle w:val="IntenseEmphasis"/>
              <w:bCs w:val="0"/>
              <w:iCs w:val="0"/>
              <w:color w:val="7F7F7F" w:themeColor="text1" w:themeTint="80"/>
              <w:shd w:val="clear" w:color="auto" w:fill="F2F2F2" w:themeFill="background1" w:themeFillShade="F2"/>
            </w:rPr>
            <w:t xml:space="preserve">the first Thursday in </w:t>
          </w:r>
          <w:r w:rsidR="00C9767C" w:rsidRPr="00F76F73">
            <w:rPr>
              <w:rStyle w:val="IntenseEmphasis"/>
              <w:bCs w:val="0"/>
              <w:iCs w:val="0"/>
              <w:color w:val="7F7F7F" w:themeColor="text1" w:themeTint="80"/>
              <w:shd w:val="clear" w:color="auto" w:fill="F2F2F2" w:themeFill="background1" w:themeFillShade="F2"/>
            </w:rPr>
            <w:t>November</w:t>
          </w:r>
          <w:r w:rsidR="00976607" w:rsidRPr="00F76F73">
            <w:rPr>
              <w:rStyle w:val="IntenseEmphasis"/>
              <w:bCs w:val="0"/>
              <w:iCs w:val="0"/>
              <w:color w:val="7F7F7F" w:themeColor="text1" w:themeTint="80"/>
              <w:shd w:val="clear" w:color="auto" w:fill="F2F2F2" w:themeFill="background1" w:themeFillShade="F2"/>
            </w:rPr>
            <w:t xml:space="preserve">). If necessary, you may consider </w:t>
          </w:r>
          <w:r w:rsidR="00C9767C" w:rsidRPr="00F76F73">
            <w:rPr>
              <w:rStyle w:val="IntenseEmphasis"/>
              <w:bCs w:val="0"/>
              <w:iCs w:val="0"/>
              <w:color w:val="7F7F7F" w:themeColor="text1" w:themeTint="80"/>
              <w:shd w:val="clear" w:color="auto" w:fill="F2F2F2" w:themeFill="background1" w:themeFillShade="F2"/>
            </w:rPr>
            <w:t>an extraordinary release</w:t>
          </w:r>
          <w:r w:rsidR="003F67D0" w:rsidRPr="00F76F73">
            <w:rPr>
              <w:rStyle w:val="IntenseEmphasis"/>
              <w:bCs w:val="0"/>
              <w:iCs w:val="0"/>
              <w:color w:val="7F7F7F" w:themeColor="text1" w:themeTint="80"/>
              <w:shd w:val="clear" w:color="auto" w:fill="F2F2F2" w:themeFill="background1" w:themeFillShade="F2"/>
            </w:rPr>
            <w:t xml:space="preserve"> date and the rationale for why this is needed should be clearly </w:t>
          </w:r>
          <w:r w:rsidR="00BB518D" w:rsidRPr="00F76F73">
            <w:rPr>
              <w:rStyle w:val="IntenseEmphasis"/>
              <w:bCs w:val="0"/>
              <w:iCs w:val="0"/>
              <w:color w:val="7F7F7F" w:themeColor="text1" w:themeTint="80"/>
              <w:shd w:val="clear" w:color="auto" w:fill="F2F2F2" w:themeFill="background1" w:themeFillShade="F2"/>
            </w:rPr>
            <w:t>set out</w:t>
          </w:r>
          <w:r w:rsidR="00C9767C" w:rsidRPr="00F76F73">
            <w:rPr>
              <w:rStyle w:val="IntenseEmphasis"/>
              <w:bCs w:val="0"/>
              <w:iCs w:val="0"/>
              <w:color w:val="7F7F7F" w:themeColor="text1" w:themeTint="80"/>
              <w:shd w:val="clear" w:color="auto" w:fill="F2F2F2" w:themeFill="background1" w:themeFillShade="F2"/>
            </w:rPr>
            <w:t>. For Charging Methodology CPs, select an implementation date which takes into consideration the minimum notice period for publishing tariff</w:t>
          </w:r>
          <w:r w:rsidR="00BB518D" w:rsidRPr="00F76F73">
            <w:rPr>
              <w:rStyle w:val="IntenseEmphasis"/>
              <w:bCs w:val="0"/>
              <w:iCs w:val="0"/>
              <w:color w:val="7F7F7F" w:themeColor="text1" w:themeTint="80"/>
              <w:shd w:val="clear" w:color="auto" w:fill="F2F2F2" w:themeFill="background1" w:themeFillShade="F2"/>
            </w:rPr>
            <w:t xml:space="preserve">s being </w:t>
          </w:r>
          <w:r w:rsidR="003C0140" w:rsidRPr="00F76F73">
            <w:rPr>
              <w:rStyle w:val="IntenseEmphasis"/>
              <w:bCs w:val="0"/>
              <w:iCs w:val="0"/>
              <w:color w:val="7F7F7F" w:themeColor="text1" w:themeTint="80"/>
              <w:shd w:val="clear" w:color="auto" w:fill="F2F2F2" w:themeFill="background1" w:themeFillShade="F2"/>
            </w:rPr>
            <w:t>15 months</w:t>
          </w:r>
          <w:r w:rsidR="00C9767C" w:rsidRPr="00F76F73">
            <w:rPr>
              <w:rStyle w:val="IntenseEmphasis"/>
              <w:bCs w:val="0"/>
              <w:iCs w:val="0"/>
              <w:color w:val="7F7F7F" w:themeColor="text1" w:themeTint="80"/>
              <w:shd w:val="clear" w:color="auto" w:fill="F2F2F2" w:themeFill="background1" w:themeFillShade="F2"/>
            </w:rPr>
            <w:t xml:space="preserve"> </w:t>
          </w:r>
          <w:r w:rsidR="00576319" w:rsidRPr="00F76F73">
            <w:rPr>
              <w:rStyle w:val="IntenseEmphasis"/>
              <w:bCs w:val="0"/>
              <w:iCs w:val="0"/>
              <w:color w:val="7F7F7F" w:themeColor="text1" w:themeTint="80"/>
              <w:shd w:val="clear" w:color="auto" w:fill="F2F2F2" w:themeFill="background1" w:themeFillShade="F2"/>
            </w:rPr>
            <w:t>plus the additional 3 months</w:t>
          </w:r>
          <w:r w:rsidR="002776DA" w:rsidRPr="00F76F73">
            <w:rPr>
              <w:rStyle w:val="IntenseEmphasis"/>
              <w:bCs w:val="0"/>
              <w:iCs w:val="0"/>
              <w:color w:val="7F7F7F" w:themeColor="text1" w:themeTint="80"/>
              <w:shd w:val="clear" w:color="auto" w:fill="F2F2F2" w:themeFill="background1" w:themeFillShade="F2"/>
            </w:rPr>
            <w:t xml:space="preserve"> to allow for models to updated and for the DNOs to be able to use those models. Charging Methodology CPs are almost always implemented on 01 April in a given year</w:t>
          </w:r>
          <w:r w:rsidR="00F76F73" w:rsidRPr="00F76F73">
            <w:rPr>
              <w:rStyle w:val="IntenseEmphasis"/>
              <w:bCs w:val="0"/>
              <w:iCs w:val="0"/>
              <w:color w:val="7F7F7F" w:themeColor="text1" w:themeTint="80"/>
              <w:shd w:val="clear" w:color="auto" w:fill="F2F2F2" w:themeFill="background1" w:themeFillShade="F2"/>
            </w:rPr>
            <w:t>]</w:t>
          </w:r>
        </w:p>
      </w:sdtContent>
    </w:sdt>
    <w:bookmarkEnd w:id="127" w:displacedByCustomXml="prev"/>
    <w:bookmarkEnd w:id="128" w:displacedByCustomXml="prev"/>
    <w:p w14:paraId="48B46D29" w14:textId="77777777" w:rsidR="00F73FD6" w:rsidRPr="00EB32BB" w:rsidRDefault="00A00B4A" w:rsidP="005035BF">
      <w:pPr>
        <w:pStyle w:val="Heading01"/>
        <w:rPr>
          <w:noProof/>
        </w:rPr>
      </w:pPr>
      <w:bookmarkStart w:id="129" w:name="_Toc313090993"/>
      <w:bookmarkStart w:id="130" w:name="_Toc143770087"/>
      <w:bookmarkStart w:id="131" w:name="_Toc143859053"/>
      <w:bookmarkStart w:id="132" w:name="_Toc143859087"/>
      <w:bookmarkStart w:id="133" w:name="_Toc214877483"/>
      <w:r w:rsidRPr="00EB32BB">
        <w:rPr>
          <w:noProof/>
        </w:rPr>
        <w:t>Recommendation</w:t>
      </w:r>
      <w:r w:rsidR="006D75CD">
        <w:rPr>
          <w:noProof/>
        </w:rPr>
        <w:t>s</w:t>
      </w:r>
      <w:bookmarkEnd w:id="129"/>
      <w:bookmarkEnd w:id="130"/>
      <w:bookmarkEnd w:id="131"/>
      <w:bookmarkEnd w:id="132"/>
      <w:bookmarkEnd w:id="133"/>
      <w:r w:rsidRPr="00EB32BB">
        <w:rPr>
          <w:noProof/>
        </w:rPr>
        <w:t xml:space="preserve"> </w:t>
      </w:r>
      <w:bookmarkStart w:id="134" w:name="_Toc143858121"/>
      <w:bookmarkStart w:id="135" w:name="_Toc143858204"/>
      <w:bookmarkStart w:id="136" w:name="_Toc143858244"/>
      <w:bookmarkStart w:id="137" w:name="_Toc143858390"/>
      <w:bookmarkStart w:id="138" w:name="_Toc143858435"/>
      <w:bookmarkStart w:id="139" w:name="_Toc143858549"/>
      <w:bookmarkStart w:id="140" w:name="_Toc143858595"/>
      <w:bookmarkStart w:id="141" w:name="_Toc143858774"/>
      <w:bookmarkStart w:id="142" w:name="_Toc143858782"/>
      <w:bookmarkStart w:id="143" w:name="_Toc143858826"/>
      <w:bookmarkEnd w:id="134"/>
      <w:bookmarkEnd w:id="135"/>
      <w:bookmarkEnd w:id="136"/>
      <w:bookmarkEnd w:id="137"/>
      <w:bookmarkEnd w:id="138"/>
      <w:bookmarkEnd w:id="139"/>
      <w:bookmarkEnd w:id="140"/>
      <w:bookmarkEnd w:id="141"/>
      <w:bookmarkEnd w:id="142"/>
      <w:bookmarkEnd w:id="143"/>
    </w:p>
    <w:p w14:paraId="4CCC90EA" w14:textId="1F9AA74D" w:rsidR="00F94F85" w:rsidRDefault="00F94F85" w:rsidP="00F94F85">
      <w:pPr>
        <w:rPr>
          <w:rFonts w:cs="Arial"/>
          <w:i/>
          <w:iCs/>
          <w:color w:val="00B274"/>
          <w:lang w:val="en-US"/>
        </w:rPr>
      </w:pPr>
      <w:r>
        <w:rPr>
          <w:rFonts w:cs="Arial"/>
          <w:i/>
          <w:color w:val="00B274"/>
        </w:rPr>
        <w:t xml:space="preserve">The Code Administrator will </w:t>
      </w:r>
      <w:r>
        <w:rPr>
          <w:rFonts w:cs="Arial"/>
          <w:i/>
          <w:iCs/>
          <w:color w:val="00B274"/>
          <w:lang w:val="en-US"/>
        </w:rPr>
        <w:t>provide a summary of any recommendations/determinations provided by the Panel</w:t>
      </w:r>
      <w:r w:rsidR="00E860E8">
        <w:rPr>
          <w:rFonts w:cs="Arial"/>
          <w:i/>
          <w:iCs/>
          <w:color w:val="00B274"/>
          <w:lang w:val="en-US"/>
        </w:rPr>
        <w:t xml:space="preserve"> in considering the initial Change Proposal</w:t>
      </w:r>
      <w:r>
        <w:rPr>
          <w:rFonts w:cs="Arial"/>
          <w:i/>
          <w:iCs/>
          <w:color w:val="00B274"/>
          <w:lang w:val="en-US"/>
        </w:rPr>
        <w:t xml:space="preserve">.  This will form part of a Final </w:t>
      </w:r>
      <w:r w:rsidR="00F90FEF">
        <w:rPr>
          <w:rFonts w:cs="Arial"/>
          <w:i/>
          <w:iCs/>
          <w:color w:val="00B274"/>
          <w:lang w:val="en-US"/>
        </w:rPr>
        <w:t xml:space="preserve">Change </w:t>
      </w:r>
      <w:r>
        <w:rPr>
          <w:rFonts w:cs="Arial"/>
          <w:i/>
          <w:iCs/>
          <w:color w:val="00B274"/>
          <w:lang w:val="en-US"/>
        </w:rPr>
        <w:t>Report.</w:t>
      </w:r>
    </w:p>
    <w:sectPr w:rsidR="00F94F85" w:rsidSect="00040B6E">
      <w:headerReference w:type="default" r:id="rId20"/>
      <w:footerReference w:type="default" r:id="rId21"/>
      <w:headerReference w:type="first" r:id="rId22"/>
      <w:footerReference w:type="first" r:id="rId23"/>
      <w:pgSz w:w="11906" w:h="16838" w:code="9"/>
      <w:pgMar w:top="1134" w:right="1077" w:bottom="1440" w:left="1077" w:header="142"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ylan Townsend" w:date="2023-08-26T00:30:00Z" w:initials="DT">
    <w:p w14:paraId="3FC3E031" w14:textId="77777777" w:rsidR="005E1E5E" w:rsidRDefault="009C22A2" w:rsidP="005E1E5E">
      <w:pPr>
        <w:pStyle w:val="CommentText"/>
      </w:pPr>
      <w:r>
        <w:rPr>
          <w:rStyle w:val="CommentReference"/>
        </w:rPr>
        <w:annotationRef/>
      </w:r>
      <w:r w:rsidR="005E1E5E">
        <w:rPr>
          <w:b/>
          <w:bCs/>
          <w:i/>
          <w:iCs/>
          <w:color w:val="00B274"/>
          <w:u w:val="single"/>
        </w:rPr>
        <w:t>GUIDANCE ON THE USE OF THIS TEMPLATE</w:t>
      </w:r>
      <w:r w:rsidR="005E1E5E">
        <w:rPr>
          <w:i/>
          <w:iCs/>
          <w:color w:val="00B274"/>
          <w:u w:val="single"/>
        </w:rPr>
        <w:t xml:space="preserve">: </w:t>
      </w:r>
    </w:p>
    <w:p w14:paraId="587C9948" w14:textId="77777777" w:rsidR="005E1E5E" w:rsidRDefault="005E1E5E" w:rsidP="005E1E5E">
      <w:pPr>
        <w:pStyle w:val="CommentText"/>
      </w:pPr>
    </w:p>
    <w:p w14:paraId="3F11450F" w14:textId="77777777" w:rsidR="005E1E5E" w:rsidRDefault="005E1E5E" w:rsidP="005E1E5E">
      <w:pPr>
        <w:pStyle w:val="CommentText"/>
      </w:pPr>
      <w:r>
        <w:rPr>
          <w:i/>
          <w:iCs/>
          <w:color w:val="00B274"/>
        </w:rPr>
        <w:t>Please complete all sections unless specifically marked for the Code Administrator.</w:t>
      </w:r>
    </w:p>
    <w:p w14:paraId="14932B7D" w14:textId="77777777" w:rsidR="005E1E5E" w:rsidRDefault="005E1E5E" w:rsidP="005E1E5E">
      <w:pPr>
        <w:pStyle w:val="CommentText"/>
      </w:pPr>
    </w:p>
    <w:p w14:paraId="6CF8287C" w14:textId="77777777" w:rsidR="005E1E5E" w:rsidRDefault="005E1E5E" w:rsidP="005E1E5E">
      <w:pPr>
        <w:pStyle w:val="CommentText"/>
      </w:pPr>
      <w:r>
        <w:rPr>
          <w:i/>
          <w:iCs/>
          <w:color w:val="00B274"/>
        </w:rPr>
        <w:t>The following features are contained within this document:</w:t>
      </w:r>
    </w:p>
    <w:p w14:paraId="0736013B" w14:textId="77777777" w:rsidR="005E1E5E" w:rsidRDefault="005E1E5E" w:rsidP="005E1E5E">
      <w:pPr>
        <w:pStyle w:val="CommentText"/>
      </w:pPr>
    </w:p>
    <w:p w14:paraId="3DD9E25D" w14:textId="77777777" w:rsidR="005E1E5E" w:rsidRDefault="005E1E5E" w:rsidP="005E1E5E">
      <w:pPr>
        <w:pStyle w:val="CommentText"/>
        <w:numPr>
          <w:ilvl w:val="0"/>
          <w:numId w:val="23"/>
        </w:numPr>
      </w:pPr>
      <w:r>
        <w:rPr>
          <w:i/>
          <w:iCs/>
          <w:color w:val="00B274"/>
        </w:rPr>
        <w:t xml:space="preserve">Green italic text is provided as guidance which the proposer is free to delete or it will be deleted by the Code Administrator </w:t>
      </w:r>
    </w:p>
    <w:p w14:paraId="6ACDF0E2" w14:textId="77777777" w:rsidR="005E1E5E" w:rsidRDefault="005E1E5E" w:rsidP="005E1E5E">
      <w:pPr>
        <w:pStyle w:val="CommentText"/>
      </w:pPr>
    </w:p>
    <w:p w14:paraId="799F0BE7" w14:textId="77777777" w:rsidR="005E1E5E" w:rsidRDefault="005E1E5E" w:rsidP="005E1E5E">
      <w:pPr>
        <w:pStyle w:val="CommentText"/>
        <w:numPr>
          <w:ilvl w:val="0"/>
          <w:numId w:val="24"/>
        </w:numPr>
      </w:pPr>
      <w:r>
        <w:rPr>
          <w:i/>
          <w:iCs/>
          <w:color w:val="00B274"/>
        </w:rPr>
        <w:t>‘Form Fields’ shaded yellow - are included to assist you in your drafting (e.g., select boxes with the words [choose an item] etc).</w:t>
      </w:r>
    </w:p>
    <w:p w14:paraId="65989C38" w14:textId="77777777" w:rsidR="005E1E5E" w:rsidRDefault="005E1E5E" w:rsidP="005E1E5E">
      <w:pPr>
        <w:pStyle w:val="CommentText"/>
      </w:pPr>
    </w:p>
    <w:p w14:paraId="2AAE0190" w14:textId="77777777" w:rsidR="005E1E5E" w:rsidRDefault="005E1E5E" w:rsidP="005E1E5E">
      <w:pPr>
        <w:pStyle w:val="CommentText"/>
        <w:numPr>
          <w:ilvl w:val="0"/>
          <w:numId w:val="25"/>
        </w:numPr>
      </w:pPr>
      <w:r>
        <w:rPr>
          <w:i/>
          <w:iCs/>
          <w:color w:val="00B274"/>
        </w:rPr>
        <w:t>‘Rich Text Content Controls’ shaded grey - contain descriptions of the content that should be added and which you can easily overwrite with the content you wish to add that will also maintain the correct formatting</w:t>
      </w:r>
    </w:p>
    <w:p w14:paraId="707EB665" w14:textId="77777777" w:rsidR="005E1E5E" w:rsidRDefault="005E1E5E" w:rsidP="005E1E5E">
      <w:pPr>
        <w:pStyle w:val="CommentText"/>
      </w:pPr>
    </w:p>
    <w:p w14:paraId="48282CAA" w14:textId="25B47BA4" w:rsidR="005E1E5E" w:rsidRDefault="005E1E5E" w:rsidP="005E1E5E">
      <w:pPr>
        <w:pStyle w:val="CommentText"/>
        <w:numPr>
          <w:ilvl w:val="0"/>
          <w:numId w:val="26"/>
        </w:numPr>
      </w:pPr>
      <w:r>
        <w:rPr>
          <w:i/>
          <w:iCs/>
          <w:color w:val="00B274"/>
        </w:rPr>
        <w:t xml:space="preserve">To select the DCUSA Objectives you need to click the arrow </w:t>
      </w:r>
      <w:r>
        <w:rPr>
          <w:i/>
          <w:iCs/>
          <w:noProof/>
          <w:color w:val="00B274"/>
        </w:rPr>
        <w:drawing>
          <wp:inline distT="0" distB="0" distL="0" distR="0" wp14:anchorId="17F807D1" wp14:editId="29CF1BF4">
            <wp:extent cx="228632" cy="209579"/>
            <wp:effectExtent l="0" t="0" r="0" b="0"/>
            <wp:docPr id="57704939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49396" name="Picture 577049396" descr="Image"/>
                    <pic:cNvPicPr/>
                  </pic:nvPicPr>
                  <pic:blipFill>
                    <a:blip r:embed="rId1"/>
                    <a:stretch>
                      <a:fillRect/>
                    </a:stretch>
                  </pic:blipFill>
                  <pic:spPr>
                    <a:xfrm>
                      <a:off x="0" y="0"/>
                      <a:ext cx="228632" cy="209579"/>
                    </a:xfrm>
                    <a:prstGeom prst="rect">
                      <a:avLst/>
                    </a:prstGeom>
                  </pic:spPr>
                </pic:pic>
              </a:graphicData>
            </a:graphic>
          </wp:inline>
        </w:drawing>
      </w:r>
      <w:r>
        <w:rPr>
          <w:i/>
          <w:iCs/>
          <w:color w:val="00B274"/>
        </w:rPr>
        <w:t>to the very left hand side of the headings which will expand to reveal the applicable objective.</w:t>
      </w:r>
    </w:p>
    <w:p w14:paraId="484645DB" w14:textId="77777777" w:rsidR="005E1E5E" w:rsidRDefault="005E1E5E" w:rsidP="005E1E5E">
      <w:pPr>
        <w:pStyle w:val="CommentText"/>
      </w:pPr>
    </w:p>
    <w:p w14:paraId="36756D2A" w14:textId="77777777" w:rsidR="005E1E5E" w:rsidRDefault="005E1E5E" w:rsidP="005E1E5E">
      <w:pPr>
        <w:pStyle w:val="CommentText"/>
      </w:pPr>
      <w:r>
        <w:rPr>
          <w:i/>
          <w:iCs/>
          <w:color w:val="00B274"/>
        </w:rPr>
        <w:t xml:space="preserve">The Code Administrator is available to help and support the drafting of any Change Proposals and can be contacted via: </w:t>
      </w:r>
      <w:hyperlink r:id="rId2" w:history="1">
        <w:r w:rsidRPr="006A4AEF">
          <w:rPr>
            <w:rStyle w:val="Hyperlink"/>
            <w:i/>
            <w:iCs/>
          </w:rPr>
          <w:t>DCUSA@electralink.co.uk</w:t>
        </w:r>
      </w:hyperlink>
      <w:r>
        <w:rPr>
          <w:i/>
          <w:iCs/>
          <w:color w:val="00B274"/>
        </w:rPr>
        <w:t xml:space="preserve">  or </w:t>
      </w:r>
      <w:r>
        <w:rPr>
          <w:color w:val="00B274"/>
        </w:rPr>
        <w:t>0207 432 3011.</w:t>
      </w:r>
    </w:p>
  </w:comment>
  <w:comment w:id="30" w:author="Dylan Townsend" w:date="2026-06-10T12:46:00Z" w:initials="DT">
    <w:p w14:paraId="4A8A7C6B" w14:textId="77777777" w:rsidR="00DF55F8" w:rsidRDefault="00DF55F8" w:rsidP="00DF55F8">
      <w:pPr>
        <w:pStyle w:val="CommentText"/>
      </w:pPr>
      <w:r>
        <w:rPr>
          <w:rStyle w:val="CommentReference"/>
        </w:rPr>
        <w:annotationRef/>
      </w:r>
      <w:r>
        <w:rPr>
          <w:lang w:val="en-US"/>
        </w:rPr>
        <w:t>The proposer must provide an initial assessment of their proposal against the prioritisation criteria, using the table below, and include a clear justification for classifying the CP as a high priority. To be considered High priority all 3 Criteria must be High Impact. If not, the priority category should be Standard.  This assessment will be taken into account when prioritisation determinations are made by the Panel.</w:t>
      </w:r>
    </w:p>
    <w:p w14:paraId="3DD3F4B4" w14:textId="77777777" w:rsidR="00DF55F8" w:rsidRDefault="00DF55F8" w:rsidP="00DF55F8">
      <w:pPr>
        <w:pStyle w:val="CommentText"/>
      </w:pPr>
      <w:r>
        <w:t>Proposers must:</w:t>
      </w:r>
    </w:p>
    <w:p w14:paraId="075F8372" w14:textId="77777777" w:rsidR="00DF55F8" w:rsidRDefault="00DF55F8" w:rsidP="00DF55F8">
      <w:pPr>
        <w:pStyle w:val="CommentText"/>
        <w:numPr>
          <w:ilvl w:val="0"/>
          <w:numId w:val="29"/>
        </w:numPr>
      </w:pPr>
      <w:r>
        <w:rPr>
          <w:lang w:val="en-US"/>
        </w:rPr>
        <w:t>demonstrate a link to the delivery of government policies and developments relating to the energy sector as set out in the Strategic Direction Statement (SDS)​.</w:t>
      </w:r>
    </w:p>
    <w:p w14:paraId="76426F06" w14:textId="77777777" w:rsidR="00DF55F8" w:rsidRDefault="00DF55F8" w:rsidP="00DF55F8">
      <w:pPr>
        <w:pStyle w:val="CommentText"/>
        <w:numPr>
          <w:ilvl w:val="0"/>
          <w:numId w:val="29"/>
        </w:numPr>
      </w:pPr>
      <w:r>
        <w:rPr>
          <w:lang w:val="en-US"/>
        </w:rPr>
        <w:t xml:space="preserve">include the level of industry resource, knowledge and/or time required to progress the CP through to implementation. </w:t>
      </w:r>
    </w:p>
    <w:p w14:paraId="6DAA2560" w14:textId="77777777" w:rsidR="00DF55F8" w:rsidRDefault="00DF55F8" w:rsidP="00DF55F8">
      <w:pPr>
        <w:pStyle w:val="CommentText"/>
        <w:numPr>
          <w:ilvl w:val="0"/>
          <w:numId w:val="29"/>
        </w:numPr>
      </w:pPr>
      <w:r>
        <w:rPr>
          <w:lang w:val="en-US"/>
        </w:rPr>
        <w:t xml:space="preserve">include the perceived value, criticality and risk to industry, consumers, and/or other stakeholders of the implementation of the CP. </w:t>
      </w:r>
    </w:p>
    <w:p w14:paraId="4657CA38" w14:textId="77777777" w:rsidR="00DF55F8" w:rsidRDefault="00DF55F8" w:rsidP="00DF55F8">
      <w:pPr>
        <w:pStyle w:val="CommentText"/>
        <w:numPr>
          <w:ilvl w:val="0"/>
          <w:numId w:val="29"/>
        </w:numPr>
      </w:pPr>
      <w:r>
        <w:rPr>
          <w:lang w:val="en-US"/>
        </w:rPr>
        <w:t>provide any additional information to support the proposal such as what is driving the priority, or any relevant deadlines for implementing the 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56D2A" w15:done="0"/>
  <w15:commentEx w15:paraId="4657CA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3C60C" w16cex:dateUtc="2023-08-25T23:30:00Z"/>
  <w16cex:commentExtensible w16cex:durableId="024C345A" w16cex:dateUtc="2026-06-10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56D2A" w16cid:durableId="2893C60C"/>
  <w16cid:commentId w16cid:paraId="4657CA38" w16cid:durableId="024C3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EA15" w14:textId="77777777" w:rsidR="00C20AC9" w:rsidRDefault="00C20AC9">
      <w:pPr>
        <w:spacing w:line="240" w:lineRule="auto"/>
      </w:pPr>
      <w:r>
        <w:separator/>
      </w:r>
    </w:p>
    <w:p w14:paraId="19490AD6" w14:textId="77777777" w:rsidR="00C20AC9" w:rsidRDefault="00C20AC9"/>
  </w:endnote>
  <w:endnote w:type="continuationSeparator" w:id="0">
    <w:p w14:paraId="5F26006D" w14:textId="77777777" w:rsidR="00C20AC9" w:rsidRDefault="00C20AC9">
      <w:pPr>
        <w:spacing w:line="240" w:lineRule="auto"/>
      </w:pPr>
      <w:r>
        <w:continuationSeparator/>
      </w:r>
    </w:p>
    <w:p w14:paraId="4FEB2C4A" w14:textId="77777777" w:rsidR="00C20AC9" w:rsidRDefault="00C2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A27D" w14:textId="77777777" w:rsidR="00A64E61" w:rsidRDefault="00A64E61" w:rsidP="00384B5B">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lang w:val="en-US"/>
      </w:rPr>
    </w:pPr>
    <w:r w:rsidRPr="00384B5B">
      <w:rPr>
        <w:rFonts w:cs="Arial"/>
        <w:sz w:val="16"/>
        <w:szCs w:val="16"/>
        <w:lang w:val="en-US"/>
      </w:rPr>
      <w:t xml:space="preserve">DCP </w:t>
    </w:r>
    <w:r>
      <w:rPr>
        <w:rFonts w:cs="Arial"/>
        <w:sz w:val="16"/>
        <w:szCs w:val="16"/>
        <w:lang w:val="en-US"/>
      </w:rPr>
      <w:t>[</w:t>
    </w:r>
    <w:r w:rsidRPr="00384B5B">
      <w:rPr>
        <w:rFonts w:cs="Arial"/>
        <w:sz w:val="16"/>
        <w:szCs w:val="16"/>
        <w:lang w:val="en-US"/>
      </w:rPr>
      <w:t>xxx</w:t>
    </w:r>
    <w:r>
      <w:rPr>
        <w:rFonts w:cs="Arial"/>
        <w:sz w:val="16"/>
        <w:szCs w:val="16"/>
        <w:lang w:val="en-US"/>
      </w:rPr>
      <w:t>]</w:t>
    </w:r>
    <w:r w:rsidRPr="00384B5B">
      <w:rPr>
        <w:rFonts w:cs="Arial"/>
        <w:sz w:val="16"/>
        <w:szCs w:val="16"/>
        <w:lang w:val="en-US"/>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sz w:val="16"/>
        <w:szCs w:val="16"/>
        <w:lang w:val="en-US"/>
      </w:rPr>
      <w:t>9</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sz w:val="16"/>
        <w:szCs w:val="16"/>
        <w:lang w:val="en-US"/>
      </w:rPr>
      <w:t>9</w:t>
    </w:r>
    <w:r w:rsidRPr="000660DF">
      <w:rPr>
        <w:rFonts w:cs="Arial"/>
        <w:sz w:val="16"/>
        <w:szCs w:val="16"/>
        <w:lang w:val="en-US"/>
      </w:rPr>
      <w:fldChar w:fldCharType="end"/>
    </w:r>
    <w:r>
      <w:rPr>
        <w:rFonts w:cs="Arial"/>
        <w:sz w:val="16"/>
        <w:szCs w:val="16"/>
        <w:lang w:val="en-US"/>
      </w:rPr>
      <w:tab/>
      <w:t>Version 1.0</w:t>
    </w:r>
  </w:p>
  <w:p w14:paraId="447D65BC" w14:textId="77777777" w:rsidR="00A64E61" w:rsidRPr="000660DF" w:rsidRDefault="00A64E61" w:rsidP="00384B5B">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rPr>
    </w:pPr>
    <w:r>
      <w:rPr>
        <w:rFonts w:cs="Arial"/>
        <w:sz w:val="16"/>
        <w:szCs w:val="16"/>
        <w:lang w:val="en-US"/>
      </w:rPr>
      <w:t>Change Proposal Form</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r>
      <w:rPr>
        <w:rFonts w:cs="Arial"/>
        <w:sz w:val="16"/>
        <w:szCs w:val="16"/>
        <w:lang w:val="en-US"/>
      </w:rPr>
      <w:t>Day 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4EF" w14:textId="77777777" w:rsidR="00792E6F" w:rsidRDefault="00792E6F" w:rsidP="00792E6F">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lang w:val="en-US"/>
      </w:rPr>
    </w:pPr>
    <w:r w:rsidRPr="00384B5B">
      <w:rPr>
        <w:rFonts w:cs="Arial"/>
        <w:sz w:val="16"/>
        <w:szCs w:val="16"/>
        <w:lang w:val="en-US"/>
      </w:rPr>
      <w:t xml:space="preserve">DCP </w:t>
    </w:r>
    <w:r>
      <w:rPr>
        <w:rFonts w:cs="Arial"/>
        <w:sz w:val="16"/>
        <w:szCs w:val="16"/>
        <w:lang w:val="en-US"/>
      </w:rPr>
      <w:t>[</w:t>
    </w:r>
    <w:r w:rsidRPr="00384B5B">
      <w:rPr>
        <w:rFonts w:cs="Arial"/>
        <w:sz w:val="16"/>
        <w:szCs w:val="16"/>
        <w:lang w:val="en-US"/>
      </w:rPr>
      <w:t>xxx</w:t>
    </w:r>
    <w:r>
      <w:rPr>
        <w:rFonts w:cs="Arial"/>
        <w:sz w:val="16"/>
        <w:szCs w:val="16"/>
        <w:lang w:val="en-US"/>
      </w:rPr>
      <w:t>]</w:t>
    </w:r>
    <w:r w:rsidRPr="00384B5B">
      <w:rPr>
        <w:rFonts w:cs="Arial"/>
        <w:sz w:val="16"/>
        <w:szCs w:val="16"/>
        <w:lang w:val="en-US"/>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sz w:val="16"/>
        <w:szCs w:val="16"/>
        <w:lang w:val="en-US"/>
      </w:rPr>
      <w:t>12</w:t>
    </w:r>
    <w:r w:rsidRPr="000660DF">
      <w:rPr>
        <w:rFonts w:cs="Arial"/>
        <w:sz w:val="16"/>
        <w:szCs w:val="16"/>
        <w:lang w:val="en-US"/>
      </w:rPr>
      <w:fldChar w:fldCharType="end"/>
    </w:r>
    <w:r>
      <w:rPr>
        <w:rFonts w:cs="Arial"/>
        <w:sz w:val="16"/>
        <w:szCs w:val="16"/>
        <w:lang w:val="en-US"/>
      </w:rPr>
      <w:tab/>
      <w:t>Version 1.0</w:t>
    </w:r>
  </w:p>
  <w:p w14:paraId="7F294411" w14:textId="06126EEE" w:rsidR="00792E6F" w:rsidRPr="00792E6F" w:rsidRDefault="00792E6F" w:rsidP="00792E6F">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rPr>
    </w:pPr>
    <w:r>
      <w:rPr>
        <w:rFonts w:cs="Arial"/>
        <w:sz w:val="16"/>
        <w:szCs w:val="16"/>
        <w:lang w:val="en-US"/>
      </w:rPr>
      <w:t>Change Proposal Form</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r>
      <w:rPr>
        <w:rFonts w:cs="Arial"/>
        <w:sz w:val="16"/>
        <w:szCs w:val="16"/>
        <w:lang w:val="en-US"/>
      </w:rPr>
      <w:t>Day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900B" w14:textId="77777777" w:rsidR="00C20AC9" w:rsidRDefault="00C20AC9">
      <w:pPr>
        <w:spacing w:line="240" w:lineRule="auto"/>
      </w:pPr>
      <w:r>
        <w:separator/>
      </w:r>
    </w:p>
    <w:p w14:paraId="46F2D2FB" w14:textId="77777777" w:rsidR="00C20AC9" w:rsidRDefault="00C20AC9"/>
  </w:footnote>
  <w:footnote w:type="continuationSeparator" w:id="0">
    <w:p w14:paraId="2422194F" w14:textId="77777777" w:rsidR="00C20AC9" w:rsidRDefault="00C20AC9">
      <w:pPr>
        <w:spacing w:line="240" w:lineRule="auto"/>
      </w:pPr>
      <w:r>
        <w:continuationSeparator/>
      </w:r>
    </w:p>
    <w:p w14:paraId="4B31A35F" w14:textId="77777777" w:rsidR="00C20AC9" w:rsidRDefault="00C20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6C23" w14:textId="77777777" w:rsidR="00A64E61" w:rsidRDefault="00A64E61">
    <w:pPr>
      <w:pStyle w:val="Header"/>
    </w:pPr>
    <w:r>
      <w:rPr>
        <w:noProof/>
      </w:rPr>
      <w:drawing>
        <wp:anchor distT="0" distB="0" distL="114300" distR="114300" simplePos="0" relativeHeight="251658240" behindDoc="0" locked="0" layoutInCell="1" allowOverlap="1" wp14:anchorId="43449E02" wp14:editId="68FCD0E1">
          <wp:simplePos x="0" y="0"/>
          <wp:positionH relativeFrom="page">
            <wp:posOffset>5033645</wp:posOffset>
          </wp:positionH>
          <wp:positionV relativeFrom="page">
            <wp:posOffset>0</wp:posOffset>
          </wp:positionV>
          <wp:extent cx="2318400" cy="784800"/>
          <wp:effectExtent l="0" t="0" r="5715" b="0"/>
          <wp:wrapNone/>
          <wp:docPr id="1013866678" name="Picture 101386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400" cy="78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bCs/>
        <w:i/>
        <w:iCs/>
        <w:color w:val="00B274"/>
        <w:sz w:val="14"/>
        <w:szCs w:val="14"/>
      </w:rPr>
      <w:id w:val="385993560"/>
      <w:placeholder>
        <w:docPart w:val="A5D4F7A362764BF09994CC140C5A2BAD"/>
      </w:placeholder>
    </w:sdtPr>
    <w:sdtEndPr>
      <w:rPr>
        <w:b w:val="0"/>
        <w:bCs w:val="0"/>
        <w:i w:val="0"/>
        <w:iCs w:val="0"/>
      </w:rPr>
    </w:sdtEndPr>
    <w:sdtContent>
      <w:p w14:paraId="3D560CD9" w14:textId="6311CD29" w:rsidR="00792E6F" w:rsidRPr="00792E6F" w:rsidRDefault="00D005BE" w:rsidP="009C22A2">
        <w:pPr>
          <w:pStyle w:val="BodyText"/>
          <w:spacing w:before="0" w:after="60" w:line="240" w:lineRule="auto"/>
          <w:rPr>
            <w:rFonts w:cs="Arial"/>
            <w:color w:val="00B274"/>
          </w:rPr>
        </w:pPr>
        <w:r w:rsidRPr="00D005BE">
          <w:rPr>
            <w:noProof/>
            <w:sz w:val="14"/>
            <w:szCs w:val="14"/>
          </w:rPr>
          <w:drawing>
            <wp:anchor distT="0" distB="0" distL="114300" distR="114300" simplePos="0" relativeHeight="251658241" behindDoc="0" locked="0" layoutInCell="1" allowOverlap="1" wp14:anchorId="06AD6C81" wp14:editId="2C24E073">
              <wp:simplePos x="0" y="0"/>
              <wp:positionH relativeFrom="page">
                <wp:posOffset>5034915</wp:posOffset>
              </wp:positionH>
              <wp:positionV relativeFrom="page">
                <wp:posOffset>0</wp:posOffset>
              </wp:positionV>
              <wp:extent cx="2316480" cy="682625"/>
              <wp:effectExtent l="0" t="0" r="7620" b="3175"/>
              <wp:wrapNone/>
              <wp:docPr id="332246733" name="Picture 33224673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2939"/>
                      <a:stretch/>
                    </pic:blipFill>
                    <pic:spPr bwMode="auto">
                      <a:xfrm>
                        <a:off x="0" y="0"/>
                        <a:ext cx="2316480" cy="68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DA448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6410FB"/>
    <w:multiLevelType w:val="hybridMultilevel"/>
    <w:tmpl w:val="42B2057A"/>
    <w:lvl w:ilvl="0" w:tplc="778CD92A">
      <w:start w:val="1"/>
      <w:numFmt w:val="bullet"/>
      <w:lvlText w:val=""/>
      <w:lvlJc w:val="left"/>
      <w:pPr>
        <w:ind w:left="720" w:hanging="360"/>
      </w:pPr>
      <w:rPr>
        <w:rFonts w:ascii="Symbol" w:hAnsi="Symbol"/>
      </w:rPr>
    </w:lvl>
    <w:lvl w:ilvl="1" w:tplc="C5280896">
      <w:start w:val="1"/>
      <w:numFmt w:val="bullet"/>
      <w:lvlText w:val=""/>
      <w:lvlJc w:val="left"/>
      <w:pPr>
        <w:ind w:left="720" w:hanging="360"/>
      </w:pPr>
      <w:rPr>
        <w:rFonts w:ascii="Symbol" w:hAnsi="Symbol"/>
      </w:rPr>
    </w:lvl>
    <w:lvl w:ilvl="2" w:tplc="B882053A">
      <w:start w:val="1"/>
      <w:numFmt w:val="bullet"/>
      <w:lvlText w:val=""/>
      <w:lvlJc w:val="left"/>
      <w:pPr>
        <w:ind w:left="720" w:hanging="360"/>
      </w:pPr>
      <w:rPr>
        <w:rFonts w:ascii="Symbol" w:hAnsi="Symbol"/>
      </w:rPr>
    </w:lvl>
    <w:lvl w:ilvl="3" w:tplc="CC1A791E">
      <w:start w:val="1"/>
      <w:numFmt w:val="bullet"/>
      <w:lvlText w:val=""/>
      <w:lvlJc w:val="left"/>
      <w:pPr>
        <w:ind w:left="720" w:hanging="360"/>
      </w:pPr>
      <w:rPr>
        <w:rFonts w:ascii="Symbol" w:hAnsi="Symbol"/>
      </w:rPr>
    </w:lvl>
    <w:lvl w:ilvl="4" w:tplc="F69C773C">
      <w:start w:val="1"/>
      <w:numFmt w:val="bullet"/>
      <w:lvlText w:val=""/>
      <w:lvlJc w:val="left"/>
      <w:pPr>
        <w:ind w:left="720" w:hanging="360"/>
      </w:pPr>
      <w:rPr>
        <w:rFonts w:ascii="Symbol" w:hAnsi="Symbol"/>
      </w:rPr>
    </w:lvl>
    <w:lvl w:ilvl="5" w:tplc="ADA6239C">
      <w:start w:val="1"/>
      <w:numFmt w:val="bullet"/>
      <w:lvlText w:val=""/>
      <w:lvlJc w:val="left"/>
      <w:pPr>
        <w:ind w:left="720" w:hanging="360"/>
      </w:pPr>
      <w:rPr>
        <w:rFonts w:ascii="Symbol" w:hAnsi="Symbol"/>
      </w:rPr>
    </w:lvl>
    <w:lvl w:ilvl="6" w:tplc="60807B84">
      <w:start w:val="1"/>
      <w:numFmt w:val="bullet"/>
      <w:lvlText w:val=""/>
      <w:lvlJc w:val="left"/>
      <w:pPr>
        <w:ind w:left="720" w:hanging="360"/>
      </w:pPr>
      <w:rPr>
        <w:rFonts w:ascii="Symbol" w:hAnsi="Symbol"/>
      </w:rPr>
    </w:lvl>
    <w:lvl w:ilvl="7" w:tplc="F3604A36">
      <w:start w:val="1"/>
      <w:numFmt w:val="bullet"/>
      <w:lvlText w:val=""/>
      <w:lvlJc w:val="left"/>
      <w:pPr>
        <w:ind w:left="720" w:hanging="360"/>
      </w:pPr>
      <w:rPr>
        <w:rFonts w:ascii="Symbol" w:hAnsi="Symbol"/>
      </w:rPr>
    </w:lvl>
    <w:lvl w:ilvl="8" w:tplc="7F7063D2">
      <w:start w:val="1"/>
      <w:numFmt w:val="bullet"/>
      <w:lvlText w:val=""/>
      <w:lvlJc w:val="left"/>
      <w:pPr>
        <w:ind w:left="720" w:hanging="360"/>
      </w:pPr>
      <w:rPr>
        <w:rFonts w:ascii="Symbol" w:hAnsi="Symbol"/>
      </w:rPr>
    </w:lvl>
  </w:abstractNum>
  <w:abstractNum w:abstractNumId="2" w15:restartNumberingAfterBreak="0">
    <w:nsid w:val="06314909"/>
    <w:multiLevelType w:val="multilevel"/>
    <w:tmpl w:val="026E861E"/>
    <w:lvl w:ilvl="0">
      <w:start w:val="1"/>
      <w:numFmt w:val="decimal"/>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auto"/>
        <w:spacing w:val="0"/>
        <w:kern w:val="0"/>
        <w:position w:val="0"/>
        <w:sz w:val="20"/>
        <w:szCs w:val="1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D39D4"/>
    <w:multiLevelType w:val="multilevel"/>
    <w:tmpl w:val="657A6A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7"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0175E"/>
    <w:multiLevelType w:val="hybridMultilevel"/>
    <w:tmpl w:val="4E4E9EAA"/>
    <w:lvl w:ilvl="0" w:tplc="521EB42C">
      <w:start w:val="1"/>
      <w:numFmt w:val="bullet"/>
      <w:lvlText w:val=""/>
      <w:lvlJc w:val="left"/>
      <w:pPr>
        <w:ind w:left="720" w:hanging="360"/>
      </w:pPr>
      <w:rPr>
        <w:rFonts w:ascii="Symbol" w:hAnsi="Symbol"/>
      </w:rPr>
    </w:lvl>
    <w:lvl w:ilvl="1" w:tplc="96F25F2E">
      <w:start w:val="1"/>
      <w:numFmt w:val="bullet"/>
      <w:lvlText w:val=""/>
      <w:lvlJc w:val="left"/>
      <w:pPr>
        <w:ind w:left="720" w:hanging="360"/>
      </w:pPr>
      <w:rPr>
        <w:rFonts w:ascii="Symbol" w:hAnsi="Symbol"/>
      </w:rPr>
    </w:lvl>
    <w:lvl w:ilvl="2" w:tplc="E61E96DC">
      <w:start w:val="1"/>
      <w:numFmt w:val="bullet"/>
      <w:lvlText w:val=""/>
      <w:lvlJc w:val="left"/>
      <w:pPr>
        <w:ind w:left="720" w:hanging="360"/>
      </w:pPr>
      <w:rPr>
        <w:rFonts w:ascii="Symbol" w:hAnsi="Symbol"/>
      </w:rPr>
    </w:lvl>
    <w:lvl w:ilvl="3" w:tplc="DD187B9C">
      <w:start w:val="1"/>
      <w:numFmt w:val="bullet"/>
      <w:lvlText w:val=""/>
      <w:lvlJc w:val="left"/>
      <w:pPr>
        <w:ind w:left="720" w:hanging="360"/>
      </w:pPr>
      <w:rPr>
        <w:rFonts w:ascii="Symbol" w:hAnsi="Symbol"/>
      </w:rPr>
    </w:lvl>
    <w:lvl w:ilvl="4" w:tplc="8A28A818">
      <w:start w:val="1"/>
      <w:numFmt w:val="bullet"/>
      <w:lvlText w:val=""/>
      <w:lvlJc w:val="left"/>
      <w:pPr>
        <w:ind w:left="720" w:hanging="360"/>
      </w:pPr>
      <w:rPr>
        <w:rFonts w:ascii="Symbol" w:hAnsi="Symbol"/>
      </w:rPr>
    </w:lvl>
    <w:lvl w:ilvl="5" w:tplc="2E886568">
      <w:start w:val="1"/>
      <w:numFmt w:val="bullet"/>
      <w:lvlText w:val=""/>
      <w:lvlJc w:val="left"/>
      <w:pPr>
        <w:ind w:left="720" w:hanging="360"/>
      </w:pPr>
      <w:rPr>
        <w:rFonts w:ascii="Symbol" w:hAnsi="Symbol"/>
      </w:rPr>
    </w:lvl>
    <w:lvl w:ilvl="6" w:tplc="CF686382">
      <w:start w:val="1"/>
      <w:numFmt w:val="bullet"/>
      <w:lvlText w:val=""/>
      <w:lvlJc w:val="left"/>
      <w:pPr>
        <w:ind w:left="720" w:hanging="360"/>
      </w:pPr>
      <w:rPr>
        <w:rFonts w:ascii="Symbol" w:hAnsi="Symbol"/>
      </w:rPr>
    </w:lvl>
    <w:lvl w:ilvl="7" w:tplc="015EEF74">
      <w:start w:val="1"/>
      <w:numFmt w:val="bullet"/>
      <w:lvlText w:val=""/>
      <w:lvlJc w:val="left"/>
      <w:pPr>
        <w:ind w:left="720" w:hanging="360"/>
      </w:pPr>
      <w:rPr>
        <w:rFonts w:ascii="Symbol" w:hAnsi="Symbol"/>
      </w:rPr>
    </w:lvl>
    <w:lvl w:ilvl="8" w:tplc="C0C6DD16">
      <w:start w:val="1"/>
      <w:numFmt w:val="bullet"/>
      <w:lvlText w:val=""/>
      <w:lvlJc w:val="left"/>
      <w:pPr>
        <w:ind w:left="720" w:hanging="360"/>
      </w:pPr>
      <w:rPr>
        <w:rFonts w:ascii="Symbol" w:hAnsi="Symbol"/>
      </w:rPr>
    </w:lvl>
  </w:abstractNum>
  <w:abstractNum w:abstractNumId="10"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0EC7B7E"/>
    <w:multiLevelType w:val="hybridMultilevel"/>
    <w:tmpl w:val="CB4E0C94"/>
    <w:lvl w:ilvl="0" w:tplc="058C11B4">
      <w:start w:val="1"/>
      <w:numFmt w:val="bullet"/>
      <w:lvlText w:val=""/>
      <w:lvlJc w:val="left"/>
      <w:pPr>
        <w:ind w:left="720" w:hanging="360"/>
      </w:pPr>
      <w:rPr>
        <w:rFonts w:ascii="Symbol" w:hAnsi="Symbol"/>
      </w:rPr>
    </w:lvl>
    <w:lvl w:ilvl="1" w:tplc="816CADD8">
      <w:start w:val="1"/>
      <w:numFmt w:val="bullet"/>
      <w:lvlText w:val=""/>
      <w:lvlJc w:val="left"/>
      <w:pPr>
        <w:ind w:left="720" w:hanging="360"/>
      </w:pPr>
      <w:rPr>
        <w:rFonts w:ascii="Symbol" w:hAnsi="Symbol"/>
      </w:rPr>
    </w:lvl>
    <w:lvl w:ilvl="2" w:tplc="EA8E1114">
      <w:start w:val="1"/>
      <w:numFmt w:val="bullet"/>
      <w:lvlText w:val=""/>
      <w:lvlJc w:val="left"/>
      <w:pPr>
        <w:ind w:left="720" w:hanging="360"/>
      </w:pPr>
      <w:rPr>
        <w:rFonts w:ascii="Symbol" w:hAnsi="Symbol"/>
      </w:rPr>
    </w:lvl>
    <w:lvl w:ilvl="3" w:tplc="7EAE753C">
      <w:start w:val="1"/>
      <w:numFmt w:val="bullet"/>
      <w:lvlText w:val=""/>
      <w:lvlJc w:val="left"/>
      <w:pPr>
        <w:ind w:left="720" w:hanging="360"/>
      </w:pPr>
      <w:rPr>
        <w:rFonts w:ascii="Symbol" w:hAnsi="Symbol"/>
      </w:rPr>
    </w:lvl>
    <w:lvl w:ilvl="4" w:tplc="19A07618">
      <w:start w:val="1"/>
      <w:numFmt w:val="bullet"/>
      <w:lvlText w:val=""/>
      <w:lvlJc w:val="left"/>
      <w:pPr>
        <w:ind w:left="720" w:hanging="360"/>
      </w:pPr>
      <w:rPr>
        <w:rFonts w:ascii="Symbol" w:hAnsi="Symbol"/>
      </w:rPr>
    </w:lvl>
    <w:lvl w:ilvl="5" w:tplc="F9FCC6F6">
      <w:start w:val="1"/>
      <w:numFmt w:val="bullet"/>
      <w:lvlText w:val=""/>
      <w:lvlJc w:val="left"/>
      <w:pPr>
        <w:ind w:left="720" w:hanging="360"/>
      </w:pPr>
      <w:rPr>
        <w:rFonts w:ascii="Symbol" w:hAnsi="Symbol"/>
      </w:rPr>
    </w:lvl>
    <w:lvl w:ilvl="6" w:tplc="724647B4">
      <w:start w:val="1"/>
      <w:numFmt w:val="bullet"/>
      <w:lvlText w:val=""/>
      <w:lvlJc w:val="left"/>
      <w:pPr>
        <w:ind w:left="720" w:hanging="360"/>
      </w:pPr>
      <w:rPr>
        <w:rFonts w:ascii="Symbol" w:hAnsi="Symbol"/>
      </w:rPr>
    </w:lvl>
    <w:lvl w:ilvl="7" w:tplc="48926A00">
      <w:start w:val="1"/>
      <w:numFmt w:val="bullet"/>
      <w:lvlText w:val=""/>
      <w:lvlJc w:val="left"/>
      <w:pPr>
        <w:ind w:left="720" w:hanging="360"/>
      </w:pPr>
      <w:rPr>
        <w:rFonts w:ascii="Symbol" w:hAnsi="Symbol"/>
      </w:rPr>
    </w:lvl>
    <w:lvl w:ilvl="8" w:tplc="F594EE88">
      <w:start w:val="1"/>
      <w:numFmt w:val="bullet"/>
      <w:lvlText w:val=""/>
      <w:lvlJc w:val="left"/>
      <w:pPr>
        <w:ind w:left="720" w:hanging="360"/>
      </w:pPr>
      <w:rPr>
        <w:rFonts w:ascii="Symbol" w:hAnsi="Symbol"/>
      </w:rPr>
    </w:lvl>
  </w:abstractNum>
  <w:abstractNum w:abstractNumId="12"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D2242"/>
    <w:multiLevelType w:val="hybridMultilevel"/>
    <w:tmpl w:val="0F9E8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579D4"/>
    <w:multiLevelType w:val="hybridMultilevel"/>
    <w:tmpl w:val="1D769AE8"/>
    <w:lvl w:ilvl="0" w:tplc="2C5E81AA">
      <w:start w:val="1"/>
      <w:numFmt w:val="bullet"/>
      <w:lvlText w:val=""/>
      <w:lvlJc w:val="left"/>
      <w:pPr>
        <w:ind w:left="720" w:hanging="360"/>
      </w:pPr>
      <w:rPr>
        <w:rFonts w:ascii="Symbol" w:hAnsi="Symbol"/>
      </w:rPr>
    </w:lvl>
    <w:lvl w:ilvl="1" w:tplc="B6A2146E">
      <w:start w:val="1"/>
      <w:numFmt w:val="bullet"/>
      <w:lvlText w:val=""/>
      <w:lvlJc w:val="left"/>
      <w:pPr>
        <w:ind w:left="720" w:hanging="360"/>
      </w:pPr>
      <w:rPr>
        <w:rFonts w:ascii="Symbol" w:hAnsi="Symbol"/>
      </w:rPr>
    </w:lvl>
    <w:lvl w:ilvl="2" w:tplc="37E6D908">
      <w:start w:val="1"/>
      <w:numFmt w:val="bullet"/>
      <w:lvlText w:val=""/>
      <w:lvlJc w:val="left"/>
      <w:pPr>
        <w:ind w:left="720" w:hanging="360"/>
      </w:pPr>
      <w:rPr>
        <w:rFonts w:ascii="Symbol" w:hAnsi="Symbol"/>
      </w:rPr>
    </w:lvl>
    <w:lvl w:ilvl="3" w:tplc="9912C69E">
      <w:start w:val="1"/>
      <w:numFmt w:val="bullet"/>
      <w:lvlText w:val=""/>
      <w:lvlJc w:val="left"/>
      <w:pPr>
        <w:ind w:left="720" w:hanging="360"/>
      </w:pPr>
      <w:rPr>
        <w:rFonts w:ascii="Symbol" w:hAnsi="Symbol"/>
      </w:rPr>
    </w:lvl>
    <w:lvl w:ilvl="4" w:tplc="29529412">
      <w:start w:val="1"/>
      <w:numFmt w:val="bullet"/>
      <w:lvlText w:val=""/>
      <w:lvlJc w:val="left"/>
      <w:pPr>
        <w:ind w:left="720" w:hanging="360"/>
      </w:pPr>
      <w:rPr>
        <w:rFonts w:ascii="Symbol" w:hAnsi="Symbol"/>
      </w:rPr>
    </w:lvl>
    <w:lvl w:ilvl="5" w:tplc="E72E667E">
      <w:start w:val="1"/>
      <w:numFmt w:val="bullet"/>
      <w:lvlText w:val=""/>
      <w:lvlJc w:val="left"/>
      <w:pPr>
        <w:ind w:left="720" w:hanging="360"/>
      </w:pPr>
      <w:rPr>
        <w:rFonts w:ascii="Symbol" w:hAnsi="Symbol"/>
      </w:rPr>
    </w:lvl>
    <w:lvl w:ilvl="6" w:tplc="46DE1CD4">
      <w:start w:val="1"/>
      <w:numFmt w:val="bullet"/>
      <w:lvlText w:val=""/>
      <w:lvlJc w:val="left"/>
      <w:pPr>
        <w:ind w:left="720" w:hanging="360"/>
      </w:pPr>
      <w:rPr>
        <w:rFonts w:ascii="Symbol" w:hAnsi="Symbol"/>
      </w:rPr>
    </w:lvl>
    <w:lvl w:ilvl="7" w:tplc="78AAB4AE">
      <w:start w:val="1"/>
      <w:numFmt w:val="bullet"/>
      <w:lvlText w:val=""/>
      <w:lvlJc w:val="left"/>
      <w:pPr>
        <w:ind w:left="720" w:hanging="360"/>
      </w:pPr>
      <w:rPr>
        <w:rFonts w:ascii="Symbol" w:hAnsi="Symbol"/>
      </w:rPr>
    </w:lvl>
    <w:lvl w:ilvl="8" w:tplc="1E865B26">
      <w:start w:val="1"/>
      <w:numFmt w:val="bullet"/>
      <w:lvlText w:val=""/>
      <w:lvlJc w:val="left"/>
      <w:pPr>
        <w:ind w:left="720" w:hanging="360"/>
      </w:pPr>
      <w:rPr>
        <w:rFonts w:ascii="Symbol" w:hAnsi="Symbol"/>
      </w:rPr>
    </w:lvl>
  </w:abstractNum>
  <w:abstractNum w:abstractNumId="16" w15:restartNumberingAfterBreak="0">
    <w:nsid w:val="3FF849EB"/>
    <w:multiLevelType w:val="multilevel"/>
    <w:tmpl w:val="13C8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46A70"/>
    <w:multiLevelType w:val="hybridMultilevel"/>
    <w:tmpl w:val="516023D8"/>
    <w:lvl w:ilvl="0" w:tplc="96EA336A">
      <w:start w:val="1"/>
      <w:numFmt w:val="bullet"/>
      <w:lvlText w:val=""/>
      <w:lvlJc w:val="left"/>
      <w:pPr>
        <w:ind w:left="720" w:hanging="360"/>
      </w:pPr>
      <w:rPr>
        <w:rFonts w:ascii="Symbol" w:hAnsi="Symbol"/>
      </w:rPr>
    </w:lvl>
    <w:lvl w:ilvl="1" w:tplc="B35ECD42">
      <w:start w:val="1"/>
      <w:numFmt w:val="bullet"/>
      <w:lvlText w:val=""/>
      <w:lvlJc w:val="left"/>
      <w:pPr>
        <w:ind w:left="720" w:hanging="360"/>
      </w:pPr>
      <w:rPr>
        <w:rFonts w:ascii="Symbol" w:hAnsi="Symbol"/>
      </w:rPr>
    </w:lvl>
    <w:lvl w:ilvl="2" w:tplc="EF367A94">
      <w:start w:val="1"/>
      <w:numFmt w:val="bullet"/>
      <w:lvlText w:val=""/>
      <w:lvlJc w:val="left"/>
      <w:pPr>
        <w:ind w:left="720" w:hanging="360"/>
      </w:pPr>
      <w:rPr>
        <w:rFonts w:ascii="Symbol" w:hAnsi="Symbol"/>
      </w:rPr>
    </w:lvl>
    <w:lvl w:ilvl="3" w:tplc="06B24260">
      <w:start w:val="1"/>
      <w:numFmt w:val="bullet"/>
      <w:lvlText w:val=""/>
      <w:lvlJc w:val="left"/>
      <w:pPr>
        <w:ind w:left="720" w:hanging="360"/>
      </w:pPr>
      <w:rPr>
        <w:rFonts w:ascii="Symbol" w:hAnsi="Symbol"/>
      </w:rPr>
    </w:lvl>
    <w:lvl w:ilvl="4" w:tplc="E74E1FBA">
      <w:start w:val="1"/>
      <w:numFmt w:val="bullet"/>
      <w:lvlText w:val=""/>
      <w:lvlJc w:val="left"/>
      <w:pPr>
        <w:ind w:left="720" w:hanging="360"/>
      </w:pPr>
      <w:rPr>
        <w:rFonts w:ascii="Symbol" w:hAnsi="Symbol"/>
      </w:rPr>
    </w:lvl>
    <w:lvl w:ilvl="5" w:tplc="A22E38C2">
      <w:start w:val="1"/>
      <w:numFmt w:val="bullet"/>
      <w:lvlText w:val=""/>
      <w:lvlJc w:val="left"/>
      <w:pPr>
        <w:ind w:left="720" w:hanging="360"/>
      </w:pPr>
      <w:rPr>
        <w:rFonts w:ascii="Symbol" w:hAnsi="Symbol"/>
      </w:rPr>
    </w:lvl>
    <w:lvl w:ilvl="6" w:tplc="FC34E8B0">
      <w:start w:val="1"/>
      <w:numFmt w:val="bullet"/>
      <w:lvlText w:val=""/>
      <w:lvlJc w:val="left"/>
      <w:pPr>
        <w:ind w:left="720" w:hanging="360"/>
      </w:pPr>
      <w:rPr>
        <w:rFonts w:ascii="Symbol" w:hAnsi="Symbol"/>
      </w:rPr>
    </w:lvl>
    <w:lvl w:ilvl="7" w:tplc="6A3275C6">
      <w:start w:val="1"/>
      <w:numFmt w:val="bullet"/>
      <w:lvlText w:val=""/>
      <w:lvlJc w:val="left"/>
      <w:pPr>
        <w:ind w:left="720" w:hanging="360"/>
      </w:pPr>
      <w:rPr>
        <w:rFonts w:ascii="Symbol" w:hAnsi="Symbol"/>
      </w:rPr>
    </w:lvl>
    <w:lvl w:ilvl="8" w:tplc="C8F0580C">
      <w:start w:val="1"/>
      <w:numFmt w:val="bullet"/>
      <w:lvlText w:val=""/>
      <w:lvlJc w:val="left"/>
      <w:pPr>
        <w:ind w:left="720" w:hanging="360"/>
      </w:pPr>
      <w:rPr>
        <w:rFonts w:ascii="Symbol" w:hAnsi="Symbol"/>
      </w:rPr>
    </w:lvl>
  </w:abstractNum>
  <w:abstractNum w:abstractNumId="18" w15:restartNumberingAfterBreak="0">
    <w:nsid w:val="477C2D62"/>
    <w:multiLevelType w:val="multilevel"/>
    <w:tmpl w:val="6D9A153C"/>
    <w:lvl w:ilvl="0">
      <w:start w:val="1"/>
      <w:numFmt w:val="lowerLetter"/>
      <w:pStyle w:val="NormalTextBold"/>
      <w:lvlText w:val="(%1)"/>
      <w:lvlJc w:val="left"/>
      <w:pPr>
        <w:tabs>
          <w:tab w:val="num" w:pos="1287"/>
        </w:tabs>
        <w:ind w:left="1287" w:hanging="567"/>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5B7F7183"/>
    <w:multiLevelType w:val="hybridMultilevel"/>
    <w:tmpl w:val="FFC4CCEC"/>
    <w:lvl w:ilvl="0" w:tplc="04243DCE">
      <w:start w:val="1"/>
      <w:numFmt w:val="bullet"/>
      <w:lvlText w:val=""/>
      <w:lvlJc w:val="left"/>
      <w:pPr>
        <w:ind w:left="720" w:hanging="360"/>
      </w:pPr>
      <w:rPr>
        <w:rFonts w:ascii="Symbol" w:hAnsi="Symbol"/>
      </w:rPr>
    </w:lvl>
    <w:lvl w:ilvl="1" w:tplc="58AC395A">
      <w:start w:val="1"/>
      <w:numFmt w:val="bullet"/>
      <w:lvlText w:val=""/>
      <w:lvlJc w:val="left"/>
      <w:pPr>
        <w:ind w:left="720" w:hanging="360"/>
      </w:pPr>
      <w:rPr>
        <w:rFonts w:ascii="Symbol" w:hAnsi="Symbol"/>
      </w:rPr>
    </w:lvl>
    <w:lvl w:ilvl="2" w:tplc="91F87CB0">
      <w:start w:val="1"/>
      <w:numFmt w:val="bullet"/>
      <w:lvlText w:val=""/>
      <w:lvlJc w:val="left"/>
      <w:pPr>
        <w:ind w:left="720" w:hanging="360"/>
      </w:pPr>
      <w:rPr>
        <w:rFonts w:ascii="Symbol" w:hAnsi="Symbol"/>
      </w:rPr>
    </w:lvl>
    <w:lvl w:ilvl="3" w:tplc="DFF2E00E">
      <w:start w:val="1"/>
      <w:numFmt w:val="bullet"/>
      <w:lvlText w:val=""/>
      <w:lvlJc w:val="left"/>
      <w:pPr>
        <w:ind w:left="720" w:hanging="360"/>
      </w:pPr>
      <w:rPr>
        <w:rFonts w:ascii="Symbol" w:hAnsi="Symbol"/>
      </w:rPr>
    </w:lvl>
    <w:lvl w:ilvl="4" w:tplc="F9D4BC2C">
      <w:start w:val="1"/>
      <w:numFmt w:val="bullet"/>
      <w:lvlText w:val=""/>
      <w:lvlJc w:val="left"/>
      <w:pPr>
        <w:ind w:left="720" w:hanging="360"/>
      </w:pPr>
      <w:rPr>
        <w:rFonts w:ascii="Symbol" w:hAnsi="Symbol"/>
      </w:rPr>
    </w:lvl>
    <w:lvl w:ilvl="5" w:tplc="5314BD88">
      <w:start w:val="1"/>
      <w:numFmt w:val="bullet"/>
      <w:lvlText w:val=""/>
      <w:lvlJc w:val="left"/>
      <w:pPr>
        <w:ind w:left="720" w:hanging="360"/>
      </w:pPr>
      <w:rPr>
        <w:rFonts w:ascii="Symbol" w:hAnsi="Symbol"/>
      </w:rPr>
    </w:lvl>
    <w:lvl w:ilvl="6" w:tplc="A3903F3A">
      <w:start w:val="1"/>
      <w:numFmt w:val="bullet"/>
      <w:lvlText w:val=""/>
      <w:lvlJc w:val="left"/>
      <w:pPr>
        <w:ind w:left="720" w:hanging="360"/>
      </w:pPr>
      <w:rPr>
        <w:rFonts w:ascii="Symbol" w:hAnsi="Symbol"/>
      </w:rPr>
    </w:lvl>
    <w:lvl w:ilvl="7" w:tplc="1CD8115C">
      <w:start w:val="1"/>
      <w:numFmt w:val="bullet"/>
      <w:lvlText w:val=""/>
      <w:lvlJc w:val="left"/>
      <w:pPr>
        <w:ind w:left="720" w:hanging="360"/>
      </w:pPr>
      <w:rPr>
        <w:rFonts w:ascii="Symbol" w:hAnsi="Symbol"/>
      </w:rPr>
    </w:lvl>
    <w:lvl w:ilvl="8" w:tplc="6AE421A0">
      <w:start w:val="1"/>
      <w:numFmt w:val="bullet"/>
      <w:lvlText w:val=""/>
      <w:lvlJc w:val="left"/>
      <w:pPr>
        <w:ind w:left="720" w:hanging="360"/>
      </w:pPr>
      <w:rPr>
        <w:rFonts w:ascii="Symbol" w:hAnsi="Symbol"/>
      </w:rPr>
    </w:lvl>
  </w:abstractNum>
  <w:abstractNum w:abstractNumId="20"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21"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01B37"/>
    <w:multiLevelType w:val="hybridMultilevel"/>
    <w:tmpl w:val="9F82AAA8"/>
    <w:lvl w:ilvl="0" w:tplc="97C4B090">
      <w:start w:val="1"/>
      <w:numFmt w:val="bullet"/>
      <w:lvlText w:val=""/>
      <w:lvlJc w:val="left"/>
      <w:pPr>
        <w:ind w:left="720" w:hanging="360"/>
      </w:pPr>
      <w:rPr>
        <w:rFonts w:ascii="Symbol" w:hAnsi="Symbol"/>
      </w:rPr>
    </w:lvl>
    <w:lvl w:ilvl="1" w:tplc="11B8196A">
      <w:start w:val="1"/>
      <w:numFmt w:val="bullet"/>
      <w:lvlText w:val=""/>
      <w:lvlJc w:val="left"/>
      <w:pPr>
        <w:ind w:left="720" w:hanging="360"/>
      </w:pPr>
      <w:rPr>
        <w:rFonts w:ascii="Symbol" w:hAnsi="Symbol"/>
      </w:rPr>
    </w:lvl>
    <w:lvl w:ilvl="2" w:tplc="7F7C1E44">
      <w:start w:val="1"/>
      <w:numFmt w:val="bullet"/>
      <w:lvlText w:val=""/>
      <w:lvlJc w:val="left"/>
      <w:pPr>
        <w:ind w:left="720" w:hanging="360"/>
      </w:pPr>
      <w:rPr>
        <w:rFonts w:ascii="Symbol" w:hAnsi="Symbol"/>
      </w:rPr>
    </w:lvl>
    <w:lvl w:ilvl="3" w:tplc="A126ACA8">
      <w:start w:val="1"/>
      <w:numFmt w:val="bullet"/>
      <w:lvlText w:val=""/>
      <w:lvlJc w:val="left"/>
      <w:pPr>
        <w:ind w:left="720" w:hanging="360"/>
      </w:pPr>
      <w:rPr>
        <w:rFonts w:ascii="Symbol" w:hAnsi="Symbol"/>
      </w:rPr>
    </w:lvl>
    <w:lvl w:ilvl="4" w:tplc="246E0A2E">
      <w:start w:val="1"/>
      <w:numFmt w:val="bullet"/>
      <w:lvlText w:val=""/>
      <w:lvlJc w:val="left"/>
      <w:pPr>
        <w:ind w:left="720" w:hanging="360"/>
      </w:pPr>
      <w:rPr>
        <w:rFonts w:ascii="Symbol" w:hAnsi="Symbol"/>
      </w:rPr>
    </w:lvl>
    <w:lvl w:ilvl="5" w:tplc="09B0DF48">
      <w:start w:val="1"/>
      <w:numFmt w:val="bullet"/>
      <w:lvlText w:val=""/>
      <w:lvlJc w:val="left"/>
      <w:pPr>
        <w:ind w:left="720" w:hanging="360"/>
      </w:pPr>
      <w:rPr>
        <w:rFonts w:ascii="Symbol" w:hAnsi="Symbol"/>
      </w:rPr>
    </w:lvl>
    <w:lvl w:ilvl="6" w:tplc="4DF053BC">
      <w:start w:val="1"/>
      <w:numFmt w:val="bullet"/>
      <w:lvlText w:val=""/>
      <w:lvlJc w:val="left"/>
      <w:pPr>
        <w:ind w:left="720" w:hanging="360"/>
      </w:pPr>
      <w:rPr>
        <w:rFonts w:ascii="Symbol" w:hAnsi="Symbol"/>
      </w:rPr>
    </w:lvl>
    <w:lvl w:ilvl="7" w:tplc="C6E27E16">
      <w:start w:val="1"/>
      <w:numFmt w:val="bullet"/>
      <w:lvlText w:val=""/>
      <w:lvlJc w:val="left"/>
      <w:pPr>
        <w:ind w:left="720" w:hanging="360"/>
      </w:pPr>
      <w:rPr>
        <w:rFonts w:ascii="Symbol" w:hAnsi="Symbol"/>
      </w:rPr>
    </w:lvl>
    <w:lvl w:ilvl="8" w:tplc="B106D444">
      <w:start w:val="1"/>
      <w:numFmt w:val="bullet"/>
      <w:lvlText w:val=""/>
      <w:lvlJc w:val="left"/>
      <w:pPr>
        <w:ind w:left="720" w:hanging="360"/>
      </w:pPr>
      <w:rPr>
        <w:rFonts w:ascii="Symbol" w:hAnsi="Symbol"/>
      </w:rPr>
    </w:lvl>
  </w:abstractNum>
  <w:abstractNum w:abstractNumId="26" w15:restartNumberingAfterBreak="0">
    <w:nsid w:val="689442A3"/>
    <w:multiLevelType w:val="multilevel"/>
    <w:tmpl w:val="96E0ABF6"/>
    <w:lvl w:ilvl="0">
      <w:start w:val="1"/>
      <w:numFmt w:val="decimal"/>
      <w:lvlText w:val="%1."/>
      <w:lvlJc w:val="left"/>
      <w:pPr>
        <w:tabs>
          <w:tab w:val="num" w:pos="720"/>
        </w:tabs>
        <w:ind w:left="720" w:hanging="720"/>
      </w:pPr>
    </w:lvl>
    <w:lvl w:ilvl="1">
      <w:start w:val="1"/>
      <w:numFmt w:val="decimal"/>
      <w:pStyle w:val="DE472584B5B84270AD03FC94ECE88CD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1ED56FC"/>
    <w:multiLevelType w:val="hybridMultilevel"/>
    <w:tmpl w:val="AF68B080"/>
    <w:lvl w:ilvl="0" w:tplc="B3DA3E60">
      <w:start w:val="1"/>
      <w:numFmt w:val="bullet"/>
      <w:lvlText w:val=""/>
      <w:lvlJc w:val="left"/>
      <w:pPr>
        <w:ind w:left="720" w:hanging="360"/>
      </w:pPr>
      <w:rPr>
        <w:rFonts w:ascii="Symbol" w:hAnsi="Symbol"/>
      </w:rPr>
    </w:lvl>
    <w:lvl w:ilvl="1" w:tplc="4C5CBE14">
      <w:start w:val="1"/>
      <w:numFmt w:val="bullet"/>
      <w:lvlText w:val=""/>
      <w:lvlJc w:val="left"/>
      <w:pPr>
        <w:ind w:left="720" w:hanging="360"/>
      </w:pPr>
      <w:rPr>
        <w:rFonts w:ascii="Symbol" w:hAnsi="Symbol"/>
      </w:rPr>
    </w:lvl>
    <w:lvl w:ilvl="2" w:tplc="B0A2E1C0">
      <w:start w:val="1"/>
      <w:numFmt w:val="bullet"/>
      <w:lvlText w:val=""/>
      <w:lvlJc w:val="left"/>
      <w:pPr>
        <w:ind w:left="720" w:hanging="360"/>
      </w:pPr>
      <w:rPr>
        <w:rFonts w:ascii="Symbol" w:hAnsi="Symbol"/>
      </w:rPr>
    </w:lvl>
    <w:lvl w:ilvl="3" w:tplc="2F6EFA04">
      <w:start w:val="1"/>
      <w:numFmt w:val="bullet"/>
      <w:lvlText w:val=""/>
      <w:lvlJc w:val="left"/>
      <w:pPr>
        <w:ind w:left="720" w:hanging="360"/>
      </w:pPr>
      <w:rPr>
        <w:rFonts w:ascii="Symbol" w:hAnsi="Symbol"/>
      </w:rPr>
    </w:lvl>
    <w:lvl w:ilvl="4" w:tplc="28F489DE">
      <w:start w:val="1"/>
      <w:numFmt w:val="bullet"/>
      <w:lvlText w:val=""/>
      <w:lvlJc w:val="left"/>
      <w:pPr>
        <w:ind w:left="720" w:hanging="360"/>
      </w:pPr>
      <w:rPr>
        <w:rFonts w:ascii="Symbol" w:hAnsi="Symbol"/>
      </w:rPr>
    </w:lvl>
    <w:lvl w:ilvl="5" w:tplc="7430B99E">
      <w:start w:val="1"/>
      <w:numFmt w:val="bullet"/>
      <w:lvlText w:val=""/>
      <w:lvlJc w:val="left"/>
      <w:pPr>
        <w:ind w:left="720" w:hanging="360"/>
      </w:pPr>
      <w:rPr>
        <w:rFonts w:ascii="Symbol" w:hAnsi="Symbol"/>
      </w:rPr>
    </w:lvl>
    <w:lvl w:ilvl="6" w:tplc="5776A854">
      <w:start w:val="1"/>
      <w:numFmt w:val="bullet"/>
      <w:lvlText w:val=""/>
      <w:lvlJc w:val="left"/>
      <w:pPr>
        <w:ind w:left="720" w:hanging="360"/>
      </w:pPr>
      <w:rPr>
        <w:rFonts w:ascii="Symbol" w:hAnsi="Symbol"/>
      </w:rPr>
    </w:lvl>
    <w:lvl w:ilvl="7" w:tplc="10BC6D5C">
      <w:start w:val="1"/>
      <w:numFmt w:val="bullet"/>
      <w:lvlText w:val=""/>
      <w:lvlJc w:val="left"/>
      <w:pPr>
        <w:ind w:left="720" w:hanging="360"/>
      </w:pPr>
      <w:rPr>
        <w:rFonts w:ascii="Symbol" w:hAnsi="Symbol"/>
      </w:rPr>
    </w:lvl>
    <w:lvl w:ilvl="8" w:tplc="0232B33A">
      <w:start w:val="1"/>
      <w:numFmt w:val="bullet"/>
      <w:lvlText w:val=""/>
      <w:lvlJc w:val="left"/>
      <w:pPr>
        <w:ind w:left="720" w:hanging="360"/>
      </w:pPr>
      <w:rPr>
        <w:rFonts w:ascii="Symbol" w:hAnsi="Symbol"/>
      </w:rPr>
    </w:lvl>
  </w:abstractNum>
  <w:abstractNum w:abstractNumId="28" w15:restartNumberingAfterBreak="0">
    <w:nsid w:val="739B49CE"/>
    <w:multiLevelType w:val="hybridMultilevel"/>
    <w:tmpl w:val="1BFCF27C"/>
    <w:lvl w:ilvl="0" w:tplc="165C04E6">
      <w:start w:val="1"/>
      <w:numFmt w:val="bullet"/>
      <w:pStyle w:val="ListParagraph"/>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num w:numId="1" w16cid:durableId="1388802748">
    <w:abstractNumId w:val="29"/>
  </w:num>
  <w:num w:numId="2" w16cid:durableId="1181048275">
    <w:abstractNumId w:val="23"/>
  </w:num>
  <w:num w:numId="3" w16cid:durableId="1493987184">
    <w:abstractNumId w:val="10"/>
  </w:num>
  <w:num w:numId="4" w16cid:durableId="1145314908">
    <w:abstractNumId w:val="12"/>
  </w:num>
  <w:num w:numId="5" w16cid:durableId="980965084">
    <w:abstractNumId w:val="7"/>
  </w:num>
  <w:num w:numId="6" w16cid:durableId="397557893">
    <w:abstractNumId w:val="24"/>
  </w:num>
  <w:num w:numId="7" w16cid:durableId="1667785033">
    <w:abstractNumId w:val="13"/>
  </w:num>
  <w:num w:numId="8" w16cid:durableId="1655446577">
    <w:abstractNumId w:val="8"/>
  </w:num>
  <w:num w:numId="9" w16cid:durableId="1706713913">
    <w:abstractNumId w:val="22"/>
  </w:num>
  <w:num w:numId="10" w16cid:durableId="1815828133">
    <w:abstractNumId w:val="20"/>
  </w:num>
  <w:num w:numId="11" w16cid:durableId="657340980">
    <w:abstractNumId w:val="6"/>
  </w:num>
  <w:num w:numId="12" w16cid:durableId="1435395568">
    <w:abstractNumId w:val="5"/>
  </w:num>
  <w:num w:numId="13" w16cid:durableId="1029338517">
    <w:abstractNumId w:val="21"/>
  </w:num>
  <w:num w:numId="14" w16cid:durableId="1359506736">
    <w:abstractNumId w:val="2"/>
  </w:num>
  <w:num w:numId="15" w16cid:durableId="1752699557">
    <w:abstractNumId w:val="18"/>
  </w:num>
  <w:num w:numId="16" w16cid:durableId="132990093">
    <w:abstractNumId w:val="14"/>
  </w:num>
  <w:num w:numId="17" w16cid:durableId="1051610350">
    <w:abstractNumId w:val="16"/>
  </w:num>
  <w:num w:numId="18" w16cid:durableId="578053914">
    <w:abstractNumId w:val="4"/>
  </w:num>
  <w:num w:numId="19" w16cid:durableId="272177583">
    <w:abstractNumId w:val="28"/>
  </w:num>
  <w:num w:numId="20" w16cid:durableId="2076734383">
    <w:abstractNumId w:val="1"/>
  </w:num>
  <w:num w:numId="21" w16cid:durableId="895433983">
    <w:abstractNumId w:val="27"/>
  </w:num>
  <w:num w:numId="22" w16cid:durableId="735592043">
    <w:abstractNumId w:val="15"/>
  </w:num>
  <w:num w:numId="23" w16cid:durableId="1692611735">
    <w:abstractNumId w:val="25"/>
  </w:num>
  <w:num w:numId="24" w16cid:durableId="914705259">
    <w:abstractNumId w:val="19"/>
  </w:num>
  <w:num w:numId="25" w16cid:durableId="219635696">
    <w:abstractNumId w:val="17"/>
  </w:num>
  <w:num w:numId="26" w16cid:durableId="285284596">
    <w:abstractNumId w:val="9"/>
  </w:num>
  <w:num w:numId="27" w16cid:durableId="630325581">
    <w:abstractNumId w:val="0"/>
  </w:num>
  <w:num w:numId="28" w16cid:durableId="1345937798">
    <w:abstractNumId w:val="3"/>
  </w:num>
  <w:num w:numId="29" w16cid:durableId="859050584">
    <w:abstractNumId w:val="11"/>
  </w:num>
  <w:num w:numId="30" w16cid:durableId="773789065">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lan Townsend">
    <w15:presenceInfo w15:providerId="AD" w15:userId="S::Dylan.Townsend@electralink.co.uk::fbcad6d6-d822-437a-986a-fc4dd4f4b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formsDesig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9"/>
    <w:rsid w:val="000027A1"/>
    <w:rsid w:val="00003462"/>
    <w:rsid w:val="00004426"/>
    <w:rsid w:val="0000480C"/>
    <w:rsid w:val="00004A78"/>
    <w:rsid w:val="00005C2A"/>
    <w:rsid w:val="000115D4"/>
    <w:rsid w:val="0001312A"/>
    <w:rsid w:val="000131C0"/>
    <w:rsid w:val="00014A06"/>
    <w:rsid w:val="00021E27"/>
    <w:rsid w:val="00022B2C"/>
    <w:rsid w:val="0002309B"/>
    <w:rsid w:val="000245C2"/>
    <w:rsid w:val="000263F2"/>
    <w:rsid w:val="00026A6A"/>
    <w:rsid w:val="000356C2"/>
    <w:rsid w:val="0003636A"/>
    <w:rsid w:val="000363FA"/>
    <w:rsid w:val="00040B6E"/>
    <w:rsid w:val="00041A17"/>
    <w:rsid w:val="00042428"/>
    <w:rsid w:val="000427B0"/>
    <w:rsid w:val="0004499C"/>
    <w:rsid w:val="00044EAA"/>
    <w:rsid w:val="00047903"/>
    <w:rsid w:val="0005299C"/>
    <w:rsid w:val="000546C7"/>
    <w:rsid w:val="00055793"/>
    <w:rsid w:val="0005617C"/>
    <w:rsid w:val="000561DC"/>
    <w:rsid w:val="00057C9D"/>
    <w:rsid w:val="00062E0D"/>
    <w:rsid w:val="00070376"/>
    <w:rsid w:val="0007178B"/>
    <w:rsid w:val="000725CB"/>
    <w:rsid w:val="00072BC0"/>
    <w:rsid w:val="00073850"/>
    <w:rsid w:val="00076CE7"/>
    <w:rsid w:val="000771A2"/>
    <w:rsid w:val="000772C7"/>
    <w:rsid w:val="00080735"/>
    <w:rsid w:val="00080F48"/>
    <w:rsid w:val="00082674"/>
    <w:rsid w:val="00082F1D"/>
    <w:rsid w:val="00083AD4"/>
    <w:rsid w:val="0008402C"/>
    <w:rsid w:val="000857B6"/>
    <w:rsid w:val="00087F52"/>
    <w:rsid w:val="00094B5A"/>
    <w:rsid w:val="00096C4E"/>
    <w:rsid w:val="000A36A8"/>
    <w:rsid w:val="000A50BE"/>
    <w:rsid w:val="000A6A0C"/>
    <w:rsid w:val="000A6B3B"/>
    <w:rsid w:val="000B007D"/>
    <w:rsid w:val="000B1272"/>
    <w:rsid w:val="000B241E"/>
    <w:rsid w:val="000B2E3D"/>
    <w:rsid w:val="000B5D6C"/>
    <w:rsid w:val="000B6B82"/>
    <w:rsid w:val="000C3B0F"/>
    <w:rsid w:val="000C57E7"/>
    <w:rsid w:val="000D1ECA"/>
    <w:rsid w:val="000D3054"/>
    <w:rsid w:val="000D5720"/>
    <w:rsid w:val="000D75F6"/>
    <w:rsid w:val="000D7E06"/>
    <w:rsid w:val="000D7F52"/>
    <w:rsid w:val="000E0100"/>
    <w:rsid w:val="000E034A"/>
    <w:rsid w:val="000E2E48"/>
    <w:rsid w:val="000E3621"/>
    <w:rsid w:val="000E3F5B"/>
    <w:rsid w:val="000E707E"/>
    <w:rsid w:val="000E76BF"/>
    <w:rsid w:val="000F4105"/>
    <w:rsid w:val="000F5194"/>
    <w:rsid w:val="000F6B24"/>
    <w:rsid w:val="00100686"/>
    <w:rsid w:val="001043F2"/>
    <w:rsid w:val="001060C1"/>
    <w:rsid w:val="0010629A"/>
    <w:rsid w:val="0011100A"/>
    <w:rsid w:val="00111F27"/>
    <w:rsid w:val="00112F45"/>
    <w:rsid w:val="00114514"/>
    <w:rsid w:val="0011455F"/>
    <w:rsid w:val="00115B61"/>
    <w:rsid w:val="00116374"/>
    <w:rsid w:val="00116E9B"/>
    <w:rsid w:val="001216C5"/>
    <w:rsid w:val="001224E1"/>
    <w:rsid w:val="00123D81"/>
    <w:rsid w:val="001244BC"/>
    <w:rsid w:val="0012496E"/>
    <w:rsid w:val="00125241"/>
    <w:rsid w:val="00125A11"/>
    <w:rsid w:val="00125C97"/>
    <w:rsid w:val="001268CF"/>
    <w:rsid w:val="00130B08"/>
    <w:rsid w:val="00136346"/>
    <w:rsid w:val="0013669D"/>
    <w:rsid w:val="00143041"/>
    <w:rsid w:val="0014327C"/>
    <w:rsid w:val="001445A0"/>
    <w:rsid w:val="001451F4"/>
    <w:rsid w:val="00145DF0"/>
    <w:rsid w:val="00146EB2"/>
    <w:rsid w:val="00147125"/>
    <w:rsid w:val="00153B91"/>
    <w:rsid w:val="00160B10"/>
    <w:rsid w:val="00163BDD"/>
    <w:rsid w:val="00164E30"/>
    <w:rsid w:val="00165F61"/>
    <w:rsid w:val="00172E1F"/>
    <w:rsid w:val="00172E2B"/>
    <w:rsid w:val="00174D21"/>
    <w:rsid w:val="00175A7C"/>
    <w:rsid w:val="00177A85"/>
    <w:rsid w:val="00177DAE"/>
    <w:rsid w:val="00181EE2"/>
    <w:rsid w:val="00182A0C"/>
    <w:rsid w:val="0018581B"/>
    <w:rsid w:val="001931BB"/>
    <w:rsid w:val="001937A0"/>
    <w:rsid w:val="0019390E"/>
    <w:rsid w:val="00193F47"/>
    <w:rsid w:val="00194390"/>
    <w:rsid w:val="00197A37"/>
    <w:rsid w:val="00197F7F"/>
    <w:rsid w:val="001A120B"/>
    <w:rsid w:val="001A367F"/>
    <w:rsid w:val="001A5839"/>
    <w:rsid w:val="001A6A6C"/>
    <w:rsid w:val="001A6F74"/>
    <w:rsid w:val="001B0ADA"/>
    <w:rsid w:val="001B2D7A"/>
    <w:rsid w:val="001B706F"/>
    <w:rsid w:val="001C01D5"/>
    <w:rsid w:val="001C0AAE"/>
    <w:rsid w:val="001C0C6E"/>
    <w:rsid w:val="001C207A"/>
    <w:rsid w:val="001C2E75"/>
    <w:rsid w:val="001C5677"/>
    <w:rsid w:val="001C5D64"/>
    <w:rsid w:val="001C65D6"/>
    <w:rsid w:val="001C665E"/>
    <w:rsid w:val="001D0B92"/>
    <w:rsid w:val="001D3EFD"/>
    <w:rsid w:val="001D7EC5"/>
    <w:rsid w:val="001E00CF"/>
    <w:rsid w:val="001E0F4B"/>
    <w:rsid w:val="001E2961"/>
    <w:rsid w:val="001E32D7"/>
    <w:rsid w:val="001E6DCF"/>
    <w:rsid w:val="001F36FC"/>
    <w:rsid w:val="001F3812"/>
    <w:rsid w:val="001F4C34"/>
    <w:rsid w:val="001F4DA0"/>
    <w:rsid w:val="001F6DA9"/>
    <w:rsid w:val="001F7908"/>
    <w:rsid w:val="001F7D0E"/>
    <w:rsid w:val="00202214"/>
    <w:rsid w:val="002036BB"/>
    <w:rsid w:val="002047E2"/>
    <w:rsid w:val="0020519F"/>
    <w:rsid w:val="00205436"/>
    <w:rsid w:val="002055B6"/>
    <w:rsid w:val="00205E60"/>
    <w:rsid w:val="00206189"/>
    <w:rsid w:val="002126D4"/>
    <w:rsid w:val="00212BF5"/>
    <w:rsid w:val="0021418F"/>
    <w:rsid w:val="002148B6"/>
    <w:rsid w:val="00215877"/>
    <w:rsid w:val="002161A4"/>
    <w:rsid w:val="00217358"/>
    <w:rsid w:val="002212FD"/>
    <w:rsid w:val="00223505"/>
    <w:rsid w:val="002255C4"/>
    <w:rsid w:val="00225F2B"/>
    <w:rsid w:val="002267E5"/>
    <w:rsid w:val="002272EF"/>
    <w:rsid w:val="00231A5B"/>
    <w:rsid w:val="00236DCB"/>
    <w:rsid w:val="0024000A"/>
    <w:rsid w:val="00240789"/>
    <w:rsid w:val="002426A7"/>
    <w:rsid w:val="00244CEA"/>
    <w:rsid w:val="00245B42"/>
    <w:rsid w:val="00250AEB"/>
    <w:rsid w:val="00251DF8"/>
    <w:rsid w:val="00251F86"/>
    <w:rsid w:val="0025442E"/>
    <w:rsid w:val="00256075"/>
    <w:rsid w:val="00256566"/>
    <w:rsid w:val="00260BAE"/>
    <w:rsid w:val="00260C2C"/>
    <w:rsid w:val="002612FD"/>
    <w:rsid w:val="00266BC0"/>
    <w:rsid w:val="00270601"/>
    <w:rsid w:val="0027258F"/>
    <w:rsid w:val="00272979"/>
    <w:rsid w:val="0027392E"/>
    <w:rsid w:val="002758A6"/>
    <w:rsid w:val="00276440"/>
    <w:rsid w:val="002776DA"/>
    <w:rsid w:val="00281CF1"/>
    <w:rsid w:val="00281F45"/>
    <w:rsid w:val="00284D95"/>
    <w:rsid w:val="00286CBD"/>
    <w:rsid w:val="00290F86"/>
    <w:rsid w:val="00291083"/>
    <w:rsid w:val="00293529"/>
    <w:rsid w:val="00296220"/>
    <w:rsid w:val="002967D8"/>
    <w:rsid w:val="0029697D"/>
    <w:rsid w:val="002A01C8"/>
    <w:rsid w:val="002A2B14"/>
    <w:rsid w:val="002A369F"/>
    <w:rsid w:val="002A420F"/>
    <w:rsid w:val="002A546A"/>
    <w:rsid w:val="002A6D50"/>
    <w:rsid w:val="002B3760"/>
    <w:rsid w:val="002B4393"/>
    <w:rsid w:val="002B53C2"/>
    <w:rsid w:val="002B6307"/>
    <w:rsid w:val="002B6671"/>
    <w:rsid w:val="002B68DB"/>
    <w:rsid w:val="002C1553"/>
    <w:rsid w:val="002C1564"/>
    <w:rsid w:val="002C2F21"/>
    <w:rsid w:val="002C37AF"/>
    <w:rsid w:val="002D055E"/>
    <w:rsid w:val="002D0F52"/>
    <w:rsid w:val="002D25F9"/>
    <w:rsid w:val="002D264B"/>
    <w:rsid w:val="002D279B"/>
    <w:rsid w:val="002D384F"/>
    <w:rsid w:val="002D5DFC"/>
    <w:rsid w:val="002D6103"/>
    <w:rsid w:val="002D6272"/>
    <w:rsid w:val="002E0015"/>
    <w:rsid w:val="002E2ECA"/>
    <w:rsid w:val="002E361E"/>
    <w:rsid w:val="002E3F97"/>
    <w:rsid w:val="002E555C"/>
    <w:rsid w:val="002E5EB2"/>
    <w:rsid w:val="002F0224"/>
    <w:rsid w:val="002F13B8"/>
    <w:rsid w:val="002F357D"/>
    <w:rsid w:val="002F40F9"/>
    <w:rsid w:val="002F4F9B"/>
    <w:rsid w:val="002F5A80"/>
    <w:rsid w:val="002F6CD0"/>
    <w:rsid w:val="00301100"/>
    <w:rsid w:val="00301DAF"/>
    <w:rsid w:val="00301E5C"/>
    <w:rsid w:val="003027BF"/>
    <w:rsid w:val="00302F67"/>
    <w:rsid w:val="0030347F"/>
    <w:rsid w:val="00305AC5"/>
    <w:rsid w:val="00306BF5"/>
    <w:rsid w:val="00307113"/>
    <w:rsid w:val="003074BD"/>
    <w:rsid w:val="00312915"/>
    <w:rsid w:val="00312AB7"/>
    <w:rsid w:val="00313E9E"/>
    <w:rsid w:val="00313FE4"/>
    <w:rsid w:val="00316676"/>
    <w:rsid w:val="00320457"/>
    <w:rsid w:val="003221E9"/>
    <w:rsid w:val="0032544F"/>
    <w:rsid w:val="00332FE3"/>
    <w:rsid w:val="0033301C"/>
    <w:rsid w:val="003363EC"/>
    <w:rsid w:val="00336821"/>
    <w:rsid w:val="00336EE6"/>
    <w:rsid w:val="00341CAD"/>
    <w:rsid w:val="00342FEB"/>
    <w:rsid w:val="00344AB9"/>
    <w:rsid w:val="00344E88"/>
    <w:rsid w:val="00344ECC"/>
    <w:rsid w:val="00344FDC"/>
    <w:rsid w:val="003516C1"/>
    <w:rsid w:val="00351769"/>
    <w:rsid w:val="00351960"/>
    <w:rsid w:val="00352A27"/>
    <w:rsid w:val="0035487C"/>
    <w:rsid w:val="003557B1"/>
    <w:rsid w:val="00355864"/>
    <w:rsid w:val="00357570"/>
    <w:rsid w:val="00362030"/>
    <w:rsid w:val="00362409"/>
    <w:rsid w:val="00362932"/>
    <w:rsid w:val="00363FE9"/>
    <w:rsid w:val="00367F60"/>
    <w:rsid w:val="00370064"/>
    <w:rsid w:val="0037034E"/>
    <w:rsid w:val="003711F3"/>
    <w:rsid w:val="00375018"/>
    <w:rsid w:val="00377752"/>
    <w:rsid w:val="00377C41"/>
    <w:rsid w:val="00380910"/>
    <w:rsid w:val="00380C64"/>
    <w:rsid w:val="003811E9"/>
    <w:rsid w:val="00381EB7"/>
    <w:rsid w:val="00382814"/>
    <w:rsid w:val="00384B5B"/>
    <w:rsid w:val="00384F8A"/>
    <w:rsid w:val="00386096"/>
    <w:rsid w:val="00387B6A"/>
    <w:rsid w:val="00390D19"/>
    <w:rsid w:val="0039151C"/>
    <w:rsid w:val="00391C90"/>
    <w:rsid w:val="003920ED"/>
    <w:rsid w:val="00396A49"/>
    <w:rsid w:val="003971AB"/>
    <w:rsid w:val="00397F4E"/>
    <w:rsid w:val="003A016A"/>
    <w:rsid w:val="003A1DD8"/>
    <w:rsid w:val="003A2AA8"/>
    <w:rsid w:val="003A2BCC"/>
    <w:rsid w:val="003A2E3F"/>
    <w:rsid w:val="003A4FC7"/>
    <w:rsid w:val="003A6759"/>
    <w:rsid w:val="003A6CCA"/>
    <w:rsid w:val="003A72B5"/>
    <w:rsid w:val="003B0780"/>
    <w:rsid w:val="003B1A71"/>
    <w:rsid w:val="003B3527"/>
    <w:rsid w:val="003B4359"/>
    <w:rsid w:val="003B44D0"/>
    <w:rsid w:val="003B5816"/>
    <w:rsid w:val="003C0140"/>
    <w:rsid w:val="003C1BBC"/>
    <w:rsid w:val="003C1E4D"/>
    <w:rsid w:val="003C22BE"/>
    <w:rsid w:val="003C22DF"/>
    <w:rsid w:val="003C3A17"/>
    <w:rsid w:val="003C457B"/>
    <w:rsid w:val="003C53F0"/>
    <w:rsid w:val="003C6AB2"/>
    <w:rsid w:val="003C76C7"/>
    <w:rsid w:val="003D0281"/>
    <w:rsid w:val="003D1337"/>
    <w:rsid w:val="003D41D8"/>
    <w:rsid w:val="003D4495"/>
    <w:rsid w:val="003D5877"/>
    <w:rsid w:val="003D5C43"/>
    <w:rsid w:val="003D6504"/>
    <w:rsid w:val="003E0757"/>
    <w:rsid w:val="003E0B53"/>
    <w:rsid w:val="003E1145"/>
    <w:rsid w:val="003E14FF"/>
    <w:rsid w:val="003E16D8"/>
    <w:rsid w:val="003E1B16"/>
    <w:rsid w:val="003E3451"/>
    <w:rsid w:val="003E7971"/>
    <w:rsid w:val="003F030F"/>
    <w:rsid w:val="003F0B70"/>
    <w:rsid w:val="003F19FF"/>
    <w:rsid w:val="003F2A86"/>
    <w:rsid w:val="003F50FF"/>
    <w:rsid w:val="003F561A"/>
    <w:rsid w:val="003F584B"/>
    <w:rsid w:val="003F58F2"/>
    <w:rsid w:val="003F67D0"/>
    <w:rsid w:val="003F7D04"/>
    <w:rsid w:val="004028D5"/>
    <w:rsid w:val="004029FE"/>
    <w:rsid w:val="004042BB"/>
    <w:rsid w:val="004045E4"/>
    <w:rsid w:val="0041242D"/>
    <w:rsid w:val="00413422"/>
    <w:rsid w:val="00413790"/>
    <w:rsid w:val="004143D8"/>
    <w:rsid w:val="00416FC8"/>
    <w:rsid w:val="0042041B"/>
    <w:rsid w:val="004209AE"/>
    <w:rsid w:val="00420FB8"/>
    <w:rsid w:val="00421B40"/>
    <w:rsid w:val="00422258"/>
    <w:rsid w:val="004237C6"/>
    <w:rsid w:val="00423FBE"/>
    <w:rsid w:val="00423FF4"/>
    <w:rsid w:val="0042584E"/>
    <w:rsid w:val="00426FD6"/>
    <w:rsid w:val="00430E90"/>
    <w:rsid w:val="00431210"/>
    <w:rsid w:val="00432081"/>
    <w:rsid w:val="00433909"/>
    <w:rsid w:val="00433A88"/>
    <w:rsid w:val="00433CFE"/>
    <w:rsid w:val="00435C42"/>
    <w:rsid w:val="00435CF2"/>
    <w:rsid w:val="00436AEA"/>
    <w:rsid w:val="0044094A"/>
    <w:rsid w:val="00440A30"/>
    <w:rsid w:val="00440E46"/>
    <w:rsid w:val="004428DE"/>
    <w:rsid w:val="00443041"/>
    <w:rsid w:val="00444A3E"/>
    <w:rsid w:val="00446636"/>
    <w:rsid w:val="00447064"/>
    <w:rsid w:val="00447283"/>
    <w:rsid w:val="00450385"/>
    <w:rsid w:val="004504EA"/>
    <w:rsid w:val="00453482"/>
    <w:rsid w:val="004570AC"/>
    <w:rsid w:val="004579CF"/>
    <w:rsid w:val="0046001A"/>
    <w:rsid w:val="00460FCD"/>
    <w:rsid w:val="00461175"/>
    <w:rsid w:val="00461C2F"/>
    <w:rsid w:val="00462156"/>
    <w:rsid w:val="00463BE5"/>
    <w:rsid w:val="00463EF6"/>
    <w:rsid w:val="00464D32"/>
    <w:rsid w:val="00465EAC"/>
    <w:rsid w:val="00470DC0"/>
    <w:rsid w:val="004711CD"/>
    <w:rsid w:val="00471DD2"/>
    <w:rsid w:val="0047309F"/>
    <w:rsid w:val="00473B9D"/>
    <w:rsid w:val="00482E6B"/>
    <w:rsid w:val="00485509"/>
    <w:rsid w:val="0048657A"/>
    <w:rsid w:val="004905F0"/>
    <w:rsid w:val="0049588F"/>
    <w:rsid w:val="004958FC"/>
    <w:rsid w:val="0049732E"/>
    <w:rsid w:val="004A0767"/>
    <w:rsid w:val="004A105A"/>
    <w:rsid w:val="004A22E8"/>
    <w:rsid w:val="004A3386"/>
    <w:rsid w:val="004A46E3"/>
    <w:rsid w:val="004A57B1"/>
    <w:rsid w:val="004A5970"/>
    <w:rsid w:val="004A631D"/>
    <w:rsid w:val="004A6DC5"/>
    <w:rsid w:val="004B0002"/>
    <w:rsid w:val="004B0EA7"/>
    <w:rsid w:val="004B23F6"/>
    <w:rsid w:val="004B27FB"/>
    <w:rsid w:val="004B376C"/>
    <w:rsid w:val="004B4DB9"/>
    <w:rsid w:val="004B53C8"/>
    <w:rsid w:val="004B7ABF"/>
    <w:rsid w:val="004C2609"/>
    <w:rsid w:val="004C37C5"/>
    <w:rsid w:val="004C4371"/>
    <w:rsid w:val="004C6117"/>
    <w:rsid w:val="004C66D0"/>
    <w:rsid w:val="004D09F0"/>
    <w:rsid w:val="004D0D74"/>
    <w:rsid w:val="004D149E"/>
    <w:rsid w:val="004D1CB3"/>
    <w:rsid w:val="004D42D4"/>
    <w:rsid w:val="004D430C"/>
    <w:rsid w:val="004D55CD"/>
    <w:rsid w:val="004D6E4E"/>
    <w:rsid w:val="004E2468"/>
    <w:rsid w:val="004E5BC2"/>
    <w:rsid w:val="004F0D23"/>
    <w:rsid w:val="004F323C"/>
    <w:rsid w:val="004F4A12"/>
    <w:rsid w:val="004F562E"/>
    <w:rsid w:val="004F58D2"/>
    <w:rsid w:val="00500707"/>
    <w:rsid w:val="005023B5"/>
    <w:rsid w:val="005035BF"/>
    <w:rsid w:val="0050451B"/>
    <w:rsid w:val="00504E6C"/>
    <w:rsid w:val="005079E0"/>
    <w:rsid w:val="00510234"/>
    <w:rsid w:val="00513062"/>
    <w:rsid w:val="00513631"/>
    <w:rsid w:val="0051566C"/>
    <w:rsid w:val="005177DA"/>
    <w:rsid w:val="005251AD"/>
    <w:rsid w:val="00525C37"/>
    <w:rsid w:val="00525D70"/>
    <w:rsid w:val="00526675"/>
    <w:rsid w:val="005310CC"/>
    <w:rsid w:val="005315BD"/>
    <w:rsid w:val="0053175A"/>
    <w:rsid w:val="00531B35"/>
    <w:rsid w:val="00531FE1"/>
    <w:rsid w:val="00532C37"/>
    <w:rsid w:val="00532C3D"/>
    <w:rsid w:val="00534871"/>
    <w:rsid w:val="005352A6"/>
    <w:rsid w:val="005357A0"/>
    <w:rsid w:val="00535AFC"/>
    <w:rsid w:val="00535CF1"/>
    <w:rsid w:val="00536A41"/>
    <w:rsid w:val="00540357"/>
    <w:rsid w:val="0054234F"/>
    <w:rsid w:val="0054505D"/>
    <w:rsid w:val="005469C0"/>
    <w:rsid w:val="00546E00"/>
    <w:rsid w:val="0055068A"/>
    <w:rsid w:val="005528DA"/>
    <w:rsid w:val="0055326B"/>
    <w:rsid w:val="00554257"/>
    <w:rsid w:val="00556134"/>
    <w:rsid w:val="0055672D"/>
    <w:rsid w:val="0056075C"/>
    <w:rsid w:val="00560EF2"/>
    <w:rsid w:val="00561AED"/>
    <w:rsid w:val="005649CA"/>
    <w:rsid w:val="005653B8"/>
    <w:rsid w:val="005703B3"/>
    <w:rsid w:val="0057172A"/>
    <w:rsid w:val="00576319"/>
    <w:rsid w:val="00576626"/>
    <w:rsid w:val="00581F44"/>
    <w:rsid w:val="005820FF"/>
    <w:rsid w:val="00585028"/>
    <w:rsid w:val="00586E75"/>
    <w:rsid w:val="00587E1E"/>
    <w:rsid w:val="00587E85"/>
    <w:rsid w:val="0059048B"/>
    <w:rsid w:val="00590869"/>
    <w:rsid w:val="00593688"/>
    <w:rsid w:val="005942A4"/>
    <w:rsid w:val="0059491F"/>
    <w:rsid w:val="00595B37"/>
    <w:rsid w:val="0059671F"/>
    <w:rsid w:val="00597D29"/>
    <w:rsid w:val="005A0143"/>
    <w:rsid w:val="005A0A77"/>
    <w:rsid w:val="005A0AC2"/>
    <w:rsid w:val="005A1E00"/>
    <w:rsid w:val="005A4046"/>
    <w:rsid w:val="005A4F5D"/>
    <w:rsid w:val="005A59B1"/>
    <w:rsid w:val="005A6174"/>
    <w:rsid w:val="005A7145"/>
    <w:rsid w:val="005B0B30"/>
    <w:rsid w:val="005B105E"/>
    <w:rsid w:val="005B378E"/>
    <w:rsid w:val="005B5649"/>
    <w:rsid w:val="005B6CB6"/>
    <w:rsid w:val="005B74A9"/>
    <w:rsid w:val="005C1846"/>
    <w:rsid w:val="005C1BE4"/>
    <w:rsid w:val="005C2175"/>
    <w:rsid w:val="005C22EF"/>
    <w:rsid w:val="005C4869"/>
    <w:rsid w:val="005C6313"/>
    <w:rsid w:val="005D146C"/>
    <w:rsid w:val="005D2CE2"/>
    <w:rsid w:val="005D4418"/>
    <w:rsid w:val="005D4631"/>
    <w:rsid w:val="005D4958"/>
    <w:rsid w:val="005D4A2B"/>
    <w:rsid w:val="005D72CA"/>
    <w:rsid w:val="005E103C"/>
    <w:rsid w:val="005E1E5E"/>
    <w:rsid w:val="005E3915"/>
    <w:rsid w:val="005E53BE"/>
    <w:rsid w:val="005E661A"/>
    <w:rsid w:val="005F084E"/>
    <w:rsid w:val="005F3804"/>
    <w:rsid w:val="005F3932"/>
    <w:rsid w:val="005F4AE3"/>
    <w:rsid w:val="00600B78"/>
    <w:rsid w:val="00601EE2"/>
    <w:rsid w:val="0060253F"/>
    <w:rsid w:val="00603D84"/>
    <w:rsid w:val="006051E4"/>
    <w:rsid w:val="00606E39"/>
    <w:rsid w:val="00610C8D"/>
    <w:rsid w:val="006126DA"/>
    <w:rsid w:val="006129CB"/>
    <w:rsid w:val="00613074"/>
    <w:rsid w:val="0061450F"/>
    <w:rsid w:val="006162DE"/>
    <w:rsid w:val="00617FC7"/>
    <w:rsid w:val="0062062A"/>
    <w:rsid w:val="00622259"/>
    <w:rsid w:val="00622DC8"/>
    <w:rsid w:val="00623022"/>
    <w:rsid w:val="00624684"/>
    <w:rsid w:val="00624FA6"/>
    <w:rsid w:val="00626328"/>
    <w:rsid w:val="00627983"/>
    <w:rsid w:val="00627EA7"/>
    <w:rsid w:val="0063003B"/>
    <w:rsid w:val="00630F15"/>
    <w:rsid w:val="00631710"/>
    <w:rsid w:val="0063186C"/>
    <w:rsid w:val="00631EBB"/>
    <w:rsid w:val="006361BA"/>
    <w:rsid w:val="006377B6"/>
    <w:rsid w:val="006379E6"/>
    <w:rsid w:val="00637CD6"/>
    <w:rsid w:val="006446DD"/>
    <w:rsid w:val="00647335"/>
    <w:rsid w:val="00647DD8"/>
    <w:rsid w:val="00650186"/>
    <w:rsid w:val="00652D78"/>
    <w:rsid w:val="006533C3"/>
    <w:rsid w:val="006551B8"/>
    <w:rsid w:val="0065776D"/>
    <w:rsid w:val="00662C46"/>
    <w:rsid w:val="00664FF8"/>
    <w:rsid w:val="00665358"/>
    <w:rsid w:val="006653B5"/>
    <w:rsid w:val="0067244B"/>
    <w:rsid w:val="006738EE"/>
    <w:rsid w:val="00673B55"/>
    <w:rsid w:val="0067455A"/>
    <w:rsid w:val="00674659"/>
    <w:rsid w:val="00674E16"/>
    <w:rsid w:val="00674F2E"/>
    <w:rsid w:val="00677950"/>
    <w:rsid w:val="00682107"/>
    <w:rsid w:val="006835B6"/>
    <w:rsid w:val="006851BD"/>
    <w:rsid w:val="006876B6"/>
    <w:rsid w:val="006906FB"/>
    <w:rsid w:val="006907C0"/>
    <w:rsid w:val="00691A06"/>
    <w:rsid w:val="00694865"/>
    <w:rsid w:val="00697683"/>
    <w:rsid w:val="006A0767"/>
    <w:rsid w:val="006A5279"/>
    <w:rsid w:val="006A6726"/>
    <w:rsid w:val="006A69BF"/>
    <w:rsid w:val="006B087E"/>
    <w:rsid w:val="006B68D8"/>
    <w:rsid w:val="006B6D83"/>
    <w:rsid w:val="006C1856"/>
    <w:rsid w:val="006C5683"/>
    <w:rsid w:val="006C5ABF"/>
    <w:rsid w:val="006C6717"/>
    <w:rsid w:val="006D0509"/>
    <w:rsid w:val="006D0CC1"/>
    <w:rsid w:val="006D0E98"/>
    <w:rsid w:val="006D0FB6"/>
    <w:rsid w:val="006D1F16"/>
    <w:rsid w:val="006D75CD"/>
    <w:rsid w:val="006D7D65"/>
    <w:rsid w:val="006E3C2B"/>
    <w:rsid w:val="006E67B5"/>
    <w:rsid w:val="006E7327"/>
    <w:rsid w:val="006E7560"/>
    <w:rsid w:val="006E7A7E"/>
    <w:rsid w:val="006F15E7"/>
    <w:rsid w:val="006F19E3"/>
    <w:rsid w:val="006F2CCD"/>
    <w:rsid w:val="006F4689"/>
    <w:rsid w:val="006F4798"/>
    <w:rsid w:val="006F5A47"/>
    <w:rsid w:val="006F653B"/>
    <w:rsid w:val="00700B9D"/>
    <w:rsid w:val="007015FF"/>
    <w:rsid w:val="00701D85"/>
    <w:rsid w:val="00701E18"/>
    <w:rsid w:val="00702C00"/>
    <w:rsid w:val="00703395"/>
    <w:rsid w:val="0070554C"/>
    <w:rsid w:val="00706916"/>
    <w:rsid w:val="00706B10"/>
    <w:rsid w:val="007075F8"/>
    <w:rsid w:val="00707A6C"/>
    <w:rsid w:val="00707E37"/>
    <w:rsid w:val="00713362"/>
    <w:rsid w:val="0071547D"/>
    <w:rsid w:val="00717DB1"/>
    <w:rsid w:val="0072232E"/>
    <w:rsid w:val="00722FCE"/>
    <w:rsid w:val="0072385C"/>
    <w:rsid w:val="00724BD9"/>
    <w:rsid w:val="007257A7"/>
    <w:rsid w:val="00726171"/>
    <w:rsid w:val="007273B4"/>
    <w:rsid w:val="007311FD"/>
    <w:rsid w:val="007318A0"/>
    <w:rsid w:val="00731B99"/>
    <w:rsid w:val="00731CB7"/>
    <w:rsid w:val="00731E89"/>
    <w:rsid w:val="007327FF"/>
    <w:rsid w:val="007338AA"/>
    <w:rsid w:val="00733D46"/>
    <w:rsid w:val="00733F4B"/>
    <w:rsid w:val="00734630"/>
    <w:rsid w:val="00735178"/>
    <w:rsid w:val="00735A55"/>
    <w:rsid w:val="00735F53"/>
    <w:rsid w:val="007373FD"/>
    <w:rsid w:val="007374B9"/>
    <w:rsid w:val="007379DD"/>
    <w:rsid w:val="00737D1C"/>
    <w:rsid w:val="00740A8F"/>
    <w:rsid w:val="00740BBA"/>
    <w:rsid w:val="00742876"/>
    <w:rsid w:val="00745FFC"/>
    <w:rsid w:val="00747A24"/>
    <w:rsid w:val="00751626"/>
    <w:rsid w:val="007517E8"/>
    <w:rsid w:val="00754F36"/>
    <w:rsid w:val="007607E8"/>
    <w:rsid w:val="007608FF"/>
    <w:rsid w:val="00760AC6"/>
    <w:rsid w:val="00760BD6"/>
    <w:rsid w:val="00760CCC"/>
    <w:rsid w:val="007626D9"/>
    <w:rsid w:val="00762CDA"/>
    <w:rsid w:val="00764240"/>
    <w:rsid w:val="00764339"/>
    <w:rsid w:val="00766BFC"/>
    <w:rsid w:val="007670C1"/>
    <w:rsid w:val="0076736C"/>
    <w:rsid w:val="00771ACE"/>
    <w:rsid w:val="00772942"/>
    <w:rsid w:val="00774F15"/>
    <w:rsid w:val="00775EF4"/>
    <w:rsid w:val="00776453"/>
    <w:rsid w:val="007771FC"/>
    <w:rsid w:val="00780130"/>
    <w:rsid w:val="007810C8"/>
    <w:rsid w:val="00782DD7"/>
    <w:rsid w:val="00784486"/>
    <w:rsid w:val="0078484C"/>
    <w:rsid w:val="00784C1D"/>
    <w:rsid w:val="007860E4"/>
    <w:rsid w:val="00787427"/>
    <w:rsid w:val="0079113B"/>
    <w:rsid w:val="0079221B"/>
    <w:rsid w:val="00792E6F"/>
    <w:rsid w:val="007955BF"/>
    <w:rsid w:val="00796C4D"/>
    <w:rsid w:val="00797AA8"/>
    <w:rsid w:val="00797EDB"/>
    <w:rsid w:val="007A0FB2"/>
    <w:rsid w:val="007A4F58"/>
    <w:rsid w:val="007A53A4"/>
    <w:rsid w:val="007A6725"/>
    <w:rsid w:val="007A6EA2"/>
    <w:rsid w:val="007A7ADD"/>
    <w:rsid w:val="007B002D"/>
    <w:rsid w:val="007B004B"/>
    <w:rsid w:val="007B22FC"/>
    <w:rsid w:val="007B2962"/>
    <w:rsid w:val="007B4476"/>
    <w:rsid w:val="007B454F"/>
    <w:rsid w:val="007C00DA"/>
    <w:rsid w:val="007C0E16"/>
    <w:rsid w:val="007C1C4D"/>
    <w:rsid w:val="007C4130"/>
    <w:rsid w:val="007C6FC2"/>
    <w:rsid w:val="007D1DA5"/>
    <w:rsid w:val="007D20C6"/>
    <w:rsid w:val="007D7C47"/>
    <w:rsid w:val="007D7C4F"/>
    <w:rsid w:val="007E07A3"/>
    <w:rsid w:val="007E1A43"/>
    <w:rsid w:val="007E3C0E"/>
    <w:rsid w:val="007E3D28"/>
    <w:rsid w:val="007E4D1D"/>
    <w:rsid w:val="007E5422"/>
    <w:rsid w:val="007E5642"/>
    <w:rsid w:val="007E572E"/>
    <w:rsid w:val="007E718E"/>
    <w:rsid w:val="007E7D2C"/>
    <w:rsid w:val="007F6548"/>
    <w:rsid w:val="007F67BD"/>
    <w:rsid w:val="007F7A3E"/>
    <w:rsid w:val="008006F6"/>
    <w:rsid w:val="00803521"/>
    <w:rsid w:val="00805284"/>
    <w:rsid w:val="008115C5"/>
    <w:rsid w:val="00811DFE"/>
    <w:rsid w:val="00812C70"/>
    <w:rsid w:val="00812ECC"/>
    <w:rsid w:val="0081418A"/>
    <w:rsid w:val="008148A1"/>
    <w:rsid w:val="008149B0"/>
    <w:rsid w:val="00815E96"/>
    <w:rsid w:val="008168AC"/>
    <w:rsid w:val="008177D7"/>
    <w:rsid w:val="0081797E"/>
    <w:rsid w:val="008219D8"/>
    <w:rsid w:val="00822D9F"/>
    <w:rsid w:val="00824F19"/>
    <w:rsid w:val="00826203"/>
    <w:rsid w:val="008272A5"/>
    <w:rsid w:val="008277A6"/>
    <w:rsid w:val="00830357"/>
    <w:rsid w:val="00832083"/>
    <w:rsid w:val="00833183"/>
    <w:rsid w:val="0083466A"/>
    <w:rsid w:val="00834930"/>
    <w:rsid w:val="008423A3"/>
    <w:rsid w:val="0084455E"/>
    <w:rsid w:val="00846405"/>
    <w:rsid w:val="008468CC"/>
    <w:rsid w:val="00846D9D"/>
    <w:rsid w:val="0085211A"/>
    <w:rsid w:val="00852F83"/>
    <w:rsid w:val="00856C0B"/>
    <w:rsid w:val="00857EC2"/>
    <w:rsid w:val="0086142A"/>
    <w:rsid w:val="00861D88"/>
    <w:rsid w:val="0086213F"/>
    <w:rsid w:val="00862CA8"/>
    <w:rsid w:val="00862D16"/>
    <w:rsid w:val="0086402E"/>
    <w:rsid w:val="00865A7E"/>
    <w:rsid w:val="00866808"/>
    <w:rsid w:val="0087362B"/>
    <w:rsid w:val="008759D3"/>
    <w:rsid w:val="00876FA4"/>
    <w:rsid w:val="008772F6"/>
    <w:rsid w:val="00880168"/>
    <w:rsid w:val="00882415"/>
    <w:rsid w:val="00882D3C"/>
    <w:rsid w:val="008847ED"/>
    <w:rsid w:val="00887D24"/>
    <w:rsid w:val="00892D3B"/>
    <w:rsid w:val="00895154"/>
    <w:rsid w:val="00896417"/>
    <w:rsid w:val="00897EDC"/>
    <w:rsid w:val="008A17EB"/>
    <w:rsid w:val="008A1DB1"/>
    <w:rsid w:val="008A2DDE"/>
    <w:rsid w:val="008A2F12"/>
    <w:rsid w:val="008A5038"/>
    <w:rsid w:val="008A5134"/>
    <w:rsid w:val="008A554B"/>
    <w:rsid w:val="008B4C21"/>
    <w:rsid w:val="008B56C3"/>
    <w:rsid w:val="008B6CCD"/>
    <w:rsid w:val="008C5774"/>
    <w:rsid w:val="008C579E"/>
    <w:rsid w:val="008C6C36"/>
    <w:rsid w:val="008D0FCF"/>
    <w:rsid w:val="008D1A77"/>
    <w:rsid w:val="008D37F6"/>
    <w:rsid w:val="008D5B54"/>
    <w:rsid w:val="008D6266"/>
    <w:rsid w:val="008D753A"/>
    <w:rsid w:val="008D7983"/>
    <w:rsid w:val="008E0A9B"/>
    <w:rsid w:val="008E1F8E"/>
    <w:rsid w:val="008F09A9"/>
    <w:rsid w:val="008F24AA"/>
    <w:rsid w:val="008F40D9"/>
    <w:rsid w:val="008F4EAB"/>
    <w:rsid w:val="008F5943"/>
    <w:rsid w:val="00900963"/>
    <w:rsid w:val="0090492C"/>
    <w:rsid w:val="00904DD4"/>
    <w:rsid w:val="00907713"/>
    <w:rsid w:val="009121FF"/>
    <w:rsid w:val="009129DC"/>
    <w:rsid w:val="00913148"/>
    <w:rsid w:val="009146AA"/>
    <w:rsid w:val="00915936"/>
    <w:rsid w:val="00916F3C"/>
    <w:rsid w:val="00917777"/>
    <w:rsid w:val="00917EFA"/>
    <w:rsid w:val="009208D8"/>
    <w:rsid w:val="00922DBD"/>
    <w:rsid w:val="009237AA"/>
    <w:rsid w:val="0092387F"/>
    <w:rsid w:val="00925F3A"/>
    <w:rsid w:val="00926505"/>
    <w:rsid w:val="009265C0"/>
    <w:rsid w:val="00926F0E"/>
    <w:rsid w:val="00933352"/>
    <w:rsid w:val="0093545B"/>
    <w:rsid w:val="00935573"/>
    <w:rsid w:val="009356A2"/>
    <w:rsid w:val="009448F4"/>
    <w:rsid w:val="009469BE"/>
    <w:rsid w:val="0094741F"/>
    <w:rsid w:val="0094797C"/>
    <w:rsid w:val="00947DC2"/>
    <w:rsid w:val="009535C2"/>
    <w:rsid w:val="00954FC6"/>
    <w:rsid w:val="00957FBC"/>
    <w:rsid w:val="00957FDA"/>
    <w:rsid w:val="00960420"/>
    <w:rsid w:val="00960714"/>
    <w:rsid w:val="0096255F"/>
    <w:rsid w:val="00967C6A"/>
    <w:rsid w:val="0097031B"/>
    <w:rsid w:val="009704FB"/>
    <w:rsid w:val="009728E4"/>
    <w:rsid w:val="0097527E"/>
    <w:rsid w:val="00976607"/>
    <w:rsid w:val="009822DE"/>
    <w:rsid w:val="009832ED"/>
    <w:rsid w:val="00985FC1"/>
    <w:rsid w:val="00990112"/>
    <w:rsid w:val="00991785"/>
    <w:rsid w:val="00993E9F"/>
    <w:rsid w:val="00994B34"/>
    <w:rsid w:val="00994EF3"/>
    <w:rsid w:val="00995CBA"/>
    <w:rsid w:val="00997577"/>
    <w:rsid w:val="009A03A4"/>
    <w:rsid w:val="009A1063"/>
    <w:rsid w:val="009A200B"/>
    <w:rsid w:val="009A25CD"/>
    <w:rsid w:val="009A2AD6"/>
    <w:rsid w:val="009A7B7E"/>
    <w:rsid w:val="009B4C43"/>
    <w:rsid w:val="009B5A45"/>
    <w:rsid w:val="009C0201"/>
    <w:rsid w:val="009C1C52"/>
    <w:rsid w:val="009C22A2"/>
    <w:rsid w:val="009C2EA4"/>
    <w:rsid w:val="009C3996"/>
    <w:rsid w:val="009C7B93"/>
    <w:rsid w:val="009C7CDB"/>
    <w:rsid w:val="009D085F"/>
    <w:rsid w:val="009D1021"/>
    <w:rsid w:val="009D1A9A"/>
    <w:rsid w:val="009D3AE1"/>
    <w:rsid w:val="009D7378"/>
    <w:rsid w:val="009D7913"/>
    <w:rsid w:val="009D7B56"/>
    <w:rsid w:val="009E1A09"/>
    <w:rsid w:val="009E2C61"/>
    <w:rsid w:val="009E2CA4"/>
    <w:rsid w:val="009E318C"/>
    <w:rsid w:val="009E3740"/>
    <w:rsid w:val="009E4D2D"/>
    <w:rsid w:val="009E63A4"/>
    <w:rsid w:val="009E6467"/>
    <w:rsid w:val="009E64F7"/>
    <w:rsid w:val="009E7589"/>
    <w:rsid w:val="009F3981"/>
    <w:rsid w:val="009F4D87"/>
    <w:rsid w:val="009F70E9"/>
    <w:rsid w:val="00A00B4A"/>
    <w:rsid w:val="00A025DD"/>
    <w:rsid w:val="00A051BE"/>
    <w:rsid w:val="00A054A7"/>
    <w:rsid w:val="00A0777B"/>
    <w:rsid w:val="00A077C5"/>
    <w:rsid w:val="00A10251"/>
    <w:rsid w:val="00A1317F"/>
    <w:rsid w:val="00A13230"/>
    <w:rsid w:val="00A15767"/>
    <w:rsid w:val="00A16360"/>
    <w:rsid w:val="00A177E2"/>
    <w:rsid w:val="00A24E3C"/>
    <w:rsid w:val="00A24FA3"/>
    <w:rsid w:val="00A25D84"/>
    <w:rsid w:val="00A31D12"/>
    <w:rsid w:val="00A41F6C"/>
    <w:rsid w:val="00A42432"/>
    <w:rsid w:val="00A4337D"/>
    <w:rsid w:val="00A43E4E"/>
    <w:rsid w:val="00A44AE7"/>
    <w:rsid w:val="00A50878"/>
    <w:rsid w:val="00A51787"/>
    <w:rsid w:val="00A56ED0"/>
    <w:rsid w:val="00A579D3"/>
    <w:rsid w:val="00A60CD2"/>
    <w:rsid w:val="00A639A4"/>
    <w:rsid w:val="00A64E61"/>
    <w:rsid w:val="00A66894"/>
    <w:rsid w:val="00A730AB"/>
    <w:rsid w:val="00A737C2"/>
    <w:rsid w:val="00A754D2"/>
    <w:rsid w:val="00A76A27"/>
    <w:rsid w:val="00A809BC"/>
    <w:rsid w:val="00A80CCB"/>
    <w:rsid w:val="00A80EE0"/>
    <w:rsid w:val="00A81AA5"/>
    <w:rsid w:val="00A85694"/>
    <w:rsid w:val="00A87E5D"/>
    <w:rsid w:val="00A91608"/>
    <w:rsid w:val="00A9379F"/>
    <w:rsid w:val="00A93BF0"/>
    <w:rsid w:val="00A94C94"/>
    <w:rsid w:val="00A94C99"/>
    <w:rsid w:val="00A96295"/>
    <w:rsid w:val="00A9669B"/>
    <w:rsid w:val="00A968AB"/>
    <w:rsid w:val="00A97DD5"/>
    <w:rsid w:val="00AA0F49"/>
    <w:rsid w:val="00AA2611"/>
    <w:rsid w:val="00AA463E"/>
    <w:rsid w:val="00AA5355"/>
    <w:rsid w:val="00AA69EF"/>
    <w:rsid w:val="00AB2DA2"/>
    <w:rsid w:val="00AB3915"/>
    <w:rsid w:val="00AB610D"/>
    <w:rsid w:val="00AC0309"/>
    <w:rsid w:val="00AC0716"/>
    <w:rsid w:val="00AC0DAF"/>
    <w:rsid w:val="00AC199B"/>
    <w:rsid w:val="00AC4D01"/>
    <w:rsid w:val="00AC5BEF"/>
    <w:rsid w:val="00AC68BE"/>
    <w:rsid w:val="00AD0028"/>
    <w:rsid w:val="00AD02E3"/>
    <w:rsid w:val="00AD39E3"/>
    <w:rsid w:val="00AD4096"/>
    <w:rsid w:val="00AD5BA5"/>
    <w:rsid w:val="00AD7002"/>
    <w:rsid w:val="00AE0054"/>
    <w:rsid w:val="00AE22AE"/>
    <w:rsid w:val="00AE27CE"/>
    <w:rsid w:val="00AE2E3E"/>
    <w:rsid w:val="00AE4FA9"/>
    <w:rsid w:val="00AE535E"/>
    <w:rsid w:val="00AE5F4A"/>
    <w:rsid w:val="00AE61BD"/>
    <w:rsid w:val="00AE6CEE"/>
    <w:rsid w:val="00AE7C82"/>
    <w:rsid w:val="00AF0E37"/>
    <w:rsid w:val="00AF12D3"/>
    <w:rsid w:val="00AF30A5"/>
    <w:rsid w:val="00AF3186"/>
    <w:rsid w:val="00AF5B6E"/>
    <w:rsid w:val="00AF5BC5"/>
    <w:rsid w:val="00AF74F4"/>
    <w:rsid w:val="00B008E2"/>
    <w:rsid w:val="00B053FF"/>
    <w:rsid w:val="00B057CB"/>
    <w:rsid w:val="00B077E5"/>
    <w:rsid w:val="00B10136"/>
    <w:rsid w:val="00B14B7D"/>
    <w:rsid w:val="00B20D47"/>
    <w:rsid w:val="00B25415"/>
    <w:rsid w:val="00B25426"/>
    <w:rsid w:val="00B25EA9"/>
    <w:rsid w:val="00B320DC"/>
    <w:rsid w:val="00B3285B"/>
    <w:rsid w:val="00B33A5C"/>
    <w:rsid w:val="00B35A8E"/>
    <w:rsid w:val="00B36D0A"/>
    <w:rsid w:val="00B36FB2"/>
    <w:rsid w:val="00B37E49"/>
    <w:rsid w:val="00B4014F"/>
    <w:rsid w:val="00B40515"/>
    <w:rsid w:val="00B40894"/>
    <w:rsid w:val="00B40938"/>
    <w:rsid w:val="00B45635"/>
    <w:rsid w:val="00B46898"/>
    <w:rsid w:val="00B4784F"/>
    <w:rsid w:val="00B514B6"/>
    <w:rsid w:val="00B52044"/>
    <w:rsid w:val="00B536B9"/>
    <w:rsid w:val="00B53898"/>
    <w:rsid w:val="00B539A1"/>
    <w:rsid w:val="00B53C15"/>
    <w:rsid w:val="00B55C6A"/>
    <w:rsid w:val="00B61466"/>
    <w:rsid w:val="00B615CC"/>
    <w:rsid w:val="00B6260F"/>
    <w:rsid w:val="00B6291B"/>
    <w:rsid w:val="00B63620"/>
    <w:rsid w:val="00B65804"/>
    <w:rsid w:val="00B67221"/>
    <w:rsid w:val="00B67C20"/>
    <w:rsid w:val="00B7023F"/>
    <w:rsid w:val="00B7208F"/>
    <w:rsid w:val="00B72098"/>
    <w:rsid w:val="00B75650"/>
    <w:rsid w:val="00B75ECE"/>
    <w:rsid w:val="00B7630C"/>
    <w:rsid w:val="00B81D8E"/>
    <w:rsid w:val="00B81F70"/>
    <w:rsid w:val="00B828D3"/>
    <w:rsid w:val="00B852BC"/>
    <w:rsid w:val="00B85D8F"/>
    <w:rsid w:val="00B86B12"/>
    <w:rsid w:val="00B904D3"/>
    <w:rsid w:val="00B920E3"/>
    <w:rsid w:val="00B9451F"/>
    <w:rsid w:val="00B96E88"/>
    <w:rsid w:val="00BA1877"/>
    <w:rsid w:val="00BA23C8"/>
    <w:rsid w:val="00BA64A2"/>
    <w:rsid w:val="00BB0F77"/>
    <w:rsid w:val="00BB13DB"/>
    <w:rsid w:val="00BB32F0"/>
    <w:rsid w:val="00BB473F"/>
    <w:rsid w:val="00BB518D"/>
    <w:rsid w:val="00BB65D6"/>
    <w:rsid w:val="00BC05A6"/>
    <w:rsid w:val="00BC0F90"/>
    <w:rsid w:val="00BC10C2"/>
    <w:rsid w:val="00BC1490"/>
    <w:rsid w:val="00BC1BE4"/>
    <w:rsid w:val="00BC1CFB"/>
    <w:rsid w:val="00BC2602"/>
    <w:rsid w:val="00BC6D8C"/>
    <w:rsid w:val="00BC7292"/>
    <w:rsid w:val="00BC7A8F"/>
    <w:rsid w:val="00BD10A6"/>
    <w:rsid w:val="00BD3E31"/>
    <w:rsid w:val="00BD4BA6"/>
    <w:rsid w:val="00BD72BA"/>
    <w:rsid w:val="00BD78DB"/>
    <w:rsid w:val="00BD7D3D"/>
    <w:rsid w:val="00BE0FA2"/>
    <w:rsid w:val="00BE173A"/>
    <w:rsid w:val="00BE2076"/>
    <w:rsid w:val="00BE391A"/>
    <w:rsid w:val="00BE4431"/>
    <w:rsid w:val="00BE50AA"/>
    <w:rsid w:val="00BE52EC"/>
    <w:rsid w:val="00BE7316"/>
    <w:rsid w:val="00BE7645"/>
    <w:rsid w:val="00BE7C55"/>
    <w:rsid w:val="00BF00E3"/>
    <w:rsid w:val="00BF0C5F"/>
    <w:rsid w:val="00BF43EC"/>
    <w:rsid w:val="00BF48D4"/>
    <w:rsid w:val="00BF72CE"/>
    <w:rsid w:val="00C05CE1"/>
    <w:rsid w:val="00C0611D"/>
    <w:rsid w:val="00C10827"/>
    <w:rsid w:val="00C118AE"/>
    <w:rsid w:val="00C11964"/>
    <w:rsid w:val="00C14277"/>
    <w:rsid w:val="00C149E6"/>
    <w:rsid w:val="00C16C1D"/>
    <w:rsid w:val="00C20AC9"/>
    <w:rsid w:val="00C20B87"/>
    <w:rsid w:val="00C236F4"/>
    <w:rsid w:val="00C2707F"/>
    <w:rsid w:val="00C27437"/>
    <w:rsid w:val="00C309BD"/>
    <w:rsid w:val="00C31A20"/>
    <w:rsid w:val="00C3321C"/>
    <w:rsid w:val="00C356E8"/>
    <w:rsid w:val="00C40989"/>
    <w:rsid w:val="00C41EBD"/>
    <w:rsid w:val="00C4338B"/>
    <w:rsid w:val="00C471ED"/>
    <w:rsid w:val="00C5056D"/>
    <w:rsid w:val="00C50A6F"/>
    <w:rsid w:val="00C50F95"/>
    <w:rsid w:val="00C519E9"/>
    <w:rsid w:val="00C5642E"/>
    <w:rsid w:val="00C607C9"/>
    <w:rsid w:val="00C609C5"/>
    <w:rsid w:val="00C623D2"/>
    <w:rsid w:val="00C631CB"/>
    <w:rsid w:val="00C63CF8"/>
    <w:rsid w:val="00C645E9"/>
    <w:rsid w:val="00C64B15"/>
    <w:rsid w:val="00C64B72"/>
    <w:rsid w:val="00C65823"/>
    <w:rsid w:val="00C67F24"/>
    <w:rsid w:val="00C70BD0"/>
    <w:rsid w:val="00C71858"/>
    <w:rsid w:val="00C72782"/>
    <w:rsid w:val="00C730A2"/>
    <w:rsid w:val="00C737CF"/>
    <w:rsid w:val="00C75154"/>
    <w:rsid w:val="00C76D9F"/>
    <w:rsid w:val="00C77880"/>
    <w:rsid w:val="00C77A93"/>
    <w:rsid w:val="00C8387E"/>
    <w:rsid w:val="00C83898"/>
    <w:rsid w:val="00C87E93"/>
    <w:rsid w:val="00C924ED"/>
    <w:rsid w:val="00C94E7B"/>
    <w:rsid w:val="00C954D7"/>
    <w:rsid w:val="00C95E6C"/>
    <w:rsid w:val="00C9767C"/>
    <w:rsid w:val="00CA336E"/>
    <w:rsid w:val="00CA42EA"/>
    <w:rsid w:val="00CA4E0F"/>
    <w:rsid w:val="00CA4EA1"/>
    <w:rsid w:val="00CA5069"/>
    <w:rsid w:val="00CA6F12"/>
    <w:rsid w:val="00CA75DC"/>
    <w:rsid w:val="00CA7800"/>
    <w:rsid w:val="00CA7D25"/>
    <w:rsid w:val="00CB1776"/>
    <w:rsid w:val="00CB28D9"/>
    <w:rsid w:val="00CB5D46"/>
    <w:rsid w:val="00CB5E98"/>
    <w:rsid w:val="00CB6330"/>
    <w:rsid w:val="00CB77E5"/>
    <w:rsid w:val="00CC39D2"/>
    <w:rsid w:val="00CC52C4"/>
    <w:rsid w:val="00CC52D2"/>
    <w:rsid w:val="00CD09EB"/>
    <w:rsid w:val="00CD4346"/>
    <w:rsid w:val="00CD44DE"/>
    <w:rsid w:val="00CD70EB"/>
    <w:rsid w:val="00CD719F"/>
    <w:rsid w:val="00CE19AC"/>
    <w:rsid w:val="00CE5938"/>
    <w:rsid w:val="00CE7F33"/>
    <w:rsid w:val="00CF34A0"/>
    <w:rsid w:val="00CF4F66"/>
    <w:rsid w:val="00CF549A"/>
    <w:rsid w:val="00CF6DA0"/>
    <w:rsid w:val="00D005BE"/>
    <w:rsid w:val="00D06875"/>
    <w:rsid w:val="00D068AA"/>
    <w:rsid w:val="00D10410"/>
    <w:rsid w:val="00D10736"/>
    <w:rsid w:val="00D10F6B"/>
    <w:rsid w:val="00D122BE"/>
    <w:rsid w:val="00D12C60"/>
    <w:rsid w:val="00D14CB0"/>
    <w:rsid w:val="00D1530C"/>
    <w:rsid w:val="00D1613E"/>
    <w:rsid w:val="00D200F3"/>
    <w:rsid w:val="00D20C24"/>
    <w:rsid w:val="00D21EF2"/>
    <w:rsid w:val="00D22CEB"/>
    <w:rsid w:val="00D253BF"/>
    <w:rsid w:val="00D30A31"/>
    <w:rsid w:val="00D30CB9"/>
    <w:rsid w:val="00D32930"/>
    <w:rsid w:val="00D34E70"/>
    <w:rsid w:val="00D35A55"/>
    <w:rsid w:val="00D363E8"/>
    <w:rsid w:val="00D37591"/>
    <w:rsid w:val="00D377B1"/>
    <w:rsid w:val="00D37BB7"/>
    <w:rsid w:val="00D41486"/>
    <w:rsid w:val="00D4173D"/>
    <w:rsid w:val="00D425E4"/>
    <w:rsid w:val="00D42CA7"/>
    <w:rsid w:val="00D43728"/>
    <w:rsid w:val="00D44DA4"/>
    <w:rsid w:val="00D45F94"/>
    <w:rsid w:val="00D462FC"/>
    <w:rsid w:val="00D50089"/>
    <w:rsid w:val="00D51339"/>
    <w:rsid w:val="00D51FB2"/>
    <w:rsid w:val="00D52AA8"/>
    <w:rsid w:val="00D54345"/>
    <w:rsid w:val="00D54568"/>
    <w:rsid w:val="00D569AD"/>
    <w:rsid w:val="00D573C2"/>
    <w:rsid w:val="00D620D5"/>
    <w:rsid w:val="00D635CE"/>
    <w:rsid w:val="00D654D3"/>
    <w:rsid w:val="00D7092D"/>
    <w:rsid w:val="00D71CD1"/>
    <w:rsid w:val="00D74C55"/>
    <w:rsid w:val="00D76E51"/>
    <w:rsid w:val="00D76E79"/>
    <w:rsid w:val="00D80351"/>
    <w:rsid w:val="00D80A98"/>
    <w:rsid w:val="00D83560"/>
    <w:rsid w:val="00D86EAA"/>
    <w:rsid w:val="00D8769C"/>
    <w:rsid w:val="00D90F5D"/>
    <w:rsid w:val="00D9152D"/>
    <w:rsid w:val="00D93620"/>
    <w:rsid w:val="00D93D5F"/>
    <w:rsid w:val="00D94F6C"/>
    <w:rsid w:val="00D95142"/>
    <w:rsid w:val="00DA039B"/>
    <w:rsid w:val="00DA4D8A"/>
    <w:rsid w:val="00DA5F89"/>
    <w:rsid w:val="00DA6586"/>
    <w:rsid w:val="00DA6A25"/>
    <w:rsid w:val="00DA6C89"/>
    <w:rsid w:val="00DB4816"/>
    <w:rsid w:val="00DB5096"/>
    <w:rsid w:val="00DB5DF8"/>
    <w:rsid w:val="00DB6787"/>
    <w:rsid w:val="00DB6D06"/>
    <w:rsid w:val="00DC3562"/>
    <w:rsid w:val="00DC575F"/>
    <w:rsid w:val="00DC5ECE"/>
    <w:rsid w:val="00DD20C7"/>
    <w:rsid w:val="00DD269D"/>
    <w:rsid w:val="00DD42C1"/>
    <w:rsid w:val="00DD7C82"/>
    <w:rsid w:val="00DE1518"/>
    <w:rsid w:val="00DE2088"/>
    <w:rsid w:val="00DE4DF8"/>
    <w:rsid w:val="00DE6064"/>
    <w:rsid w:val="00DE6A97"/>
    <w:rsid w:val="00DF03C5"/>
    <w:rsid w:val="00DF184E"/>
    <w:rsid w:val="00DF2D5E"/>
    <w:rsid w:val="00DF55F8"/>
    <w:rsid w:val="00DF5718"/>
    <w:rsid w:val="00DF658E"/>
    <w:rsid w:val="00DF6863"/>
    <w:rsid w:val="00E02F60"/>
    <w:rsid w:val="00E03166"/>
    <w:rsid w:val="00E070F1"/>
    <w:rsid w:val="00E07AC3"/>
    <w:rsid w:val="00E07BA5"/>
    <w:rsid w:val="00E10A8C"/>
    <w:rsid w:val="00E15DF8"/>
    <w:rsid w:val="00E1701D"/>
    <w:rsid w:val="00E2244C"/>
    <w:rsid w:val="00E24BDF"/>
    <w:rsid w:val="00E2789D"/>
    <w:rsid w:val="00E27AEC"/>
    <w:rsid w:val="00E340CA"/>
    <w:rsid w:val="00E34A91"/>
    <w:rsid w:val="00E35474"/>
    <w:rsid w:val="00E37418"/>
    <w:rsid w:val="00E4022A"/>
    <w:rsid w:val="00E40304"/>
    <w:rsid w:val="00E40EB2"/>
    <w:rsid w:val="00E418CD"/>
    <w:rsid w:val="00E41969"/>
    <w:rsid w:val="00E41A43"/>
    <w:rsid w:val="00E41BB9"/>
    <w:rsid w:val="00E4348E"/>
    <w:rsid w:val="00E45E57"/>
    <w:rsid w:val="00E46C74"/>
    <w:rsid w:val="00E510C9"/>
    <w:rsid w:val="00E55C4A"/>
    <w:rsid w:val="00E61C59"/>
    <w:rsid w:val="00E6212D"/>
    <w:rsid w:val="00E63294"/>
    <w:rsid w:val="00E666BF"/>
    <w:rsid w:val="00E66B23"/>
    <w:rsid w:val="00E70BE7"/>
    <w:rsid w:val="00E72C96"/>
    <w:rsid w:val="00E74111"/>
    <w:rsid w:val="00E7439A"/>
    <w:rsid w:val="00E77A56"/>
    <w:rsid w:val="00E804B4"/>
    <w:rsid w:val="00E8063A"/>
    <w:rsid w:val="00E81739"/>
    <w:rsid w:val="00E82BDD"/>
    <w:rsid w:val="00E844CC"/>
    <w:rsid w:val="00E855A5"/>
    <w:rsid w:val="00E85C95"/>
    <w:rsid w:val="00E860E8"/>
    <w:rsid w:val="00E91400"/>
    <w:rsid w:val="00E932E5"/>
    <w:rsid w:val="00E97B69"/>
    <w:rsid w:val="00E97DB3"/>
    <w:rsid w:val="00EA00E9"/>
    <w:rsid w:val="00EA0149"/>
    <w:rsid w:val="00EA1C2B"/>
    <w:rsid w:val="00EA2475"/>
    <w:rsid w:val="00EA31DD"/>
    <w:rsid w:val="00EA3F0B"/>
    <w:rsid w:val="00EA4674"/>
    <w:rsid w:val="00EA5F30"/>
    <w:rsid w:val="00EA632D"/>
    <w:rsid w:val="00EB04A9"/>
    <w:rsid w:val="00EB1C28"/>
    <w:rsid w:val="00EB1FF2"/>
    <w:rsid w:val="00EB32BB"/>
    <w:rsid w:val="00EB362B"/>
    <w:rsid w:val="00EB7BDB"/>
    <w:rsid w:val="00EC647D"/>
    <w:rsid w:val="00EC6C5E"/>
    <w:rsid w:val="00ED1E74"/>
    <w:rsid w:val="00ED2D05"/>
    <w:rsid w:val="00ED35B3"/>
    <w:rsid w:val="00EE045D"/>
    <w:rsid w:val="00EE10E2"/>
    <w:rsid w:val="00EE1190"/>
    <w:rsid w:val="00EE11CE"/>
    <w:rsid w:val="00EE2003"/>
    <w:rsid w:val="00EE2334"/>
    <w:rsid w:val="00EE2569"/>
    <w:rsid w:val="00EE4519"/>
    <w:rsid w:val="00EE5CD9"/>
    <w:rsid w:val="00EE7B54"/>
    <w:rsid w:val="00EF0CE5"/>
    <w:rsid w:val="00EF11D4"/>
    <w:rsid w:val="00EF12E2"/>
    <w:rsid w:val="00EF1552"/>
    <w:rsid w:val="00EF2B87"/>
    <w:rsid w:val="00EF32BF"/>
    <w:rsid w:val="00EF6579"/>
    <w:rsid w:val="00EF6CC8"/>
    <w:rsid w:val="00EF789C"/>
    <w:rsid w:val="00EF7F4C"/>
    <w:rsid w:val="00F00127"/>
    <w:rsid w:val="00F007A0"/>
    <w:rsid w:val="00F0526F"/>
    <w:rsid w:val="00F05365"/>
    <w:rsid w:val="00F06A8A"/>
    <w:rsid w:val="00F1043A"/>
    <w:rsid w:val="00F10E14"/>
    <w:rsid w:val="00F1132A"/>
    <w:rsid w:val="00F1175C"/>
    <w:rsid w:val="00F14070"/>
    <w:rsid w:val="00F14A61"/>
    <w:rsid w:val="00F14EC4"/>
    <w:rsid w:val="00F17B66"/>
    <w:rsid w:val="00F17B9C"/>
    <w:rsid w:val="00F207FD"/>
    <w:rsid w:val="00F20FAB"/>
    <w:rsid w:val="00F21093"/>
    <w:rsid w:val="00F212C1"/>
    <w:rsid w:val="00F22887"/>
    <w:rsid w:val="00F246F3"/>
    <w:rsid w:val="00F24A9B"/>
    <w:rsid w:val="00F26A62"/>
    <w:rsid w:val="00F306DA"/>
    <w:rsid w:val="00F32FC6"/>
    <w:rsid w:val="00F403C6"/>
    <w:rsid w:val="00F42F29"/>
    <w:rsid w:val="00F4356A"/>
    <w:rsid w:val="00F43B52"/>
    <w:rsid w:val="00F450E7"/>
    <w:rsid w:val="00F45353"/>
    <w:rsid w:val="00F467F8"/>
    <w:rsid w:val="00F46B2E"/>
    <w:rsid w:val="00F46B5D"/>
    <w:rsid w:val="00F475F4"/>
    <w:rsid w:val="00F47E00"/>
    <w:rsid w:val="00F5000E"/>
    <w:rsid w:val="00F504AF"/>
    <w:rsid w:val="00F50C02"/>
    <w:rsid w:val="00F511D1"/>
    <w:rsid w:val="00F51FCB"/>
    <w:rsid w:val="00F529A8"/>
    <w:rsid w:val="00F52C6F"/>
    <w:rsid w:val="00F53E19"/>
    <w:rsid w:val="00F57A16"/>
    <w:rsid w:val="00F61549"/>
    <w:rsid w:val="00F62387"/>
    <w:rsid w:val="00F62E4B"/>
    <w:rsid w:val="00F63E6B"/>
    <w:rsid w:val="00F66483"/>
    <w:rsid w:val="00F67739"/>
    <w:rsid w:val="00F7224E"/>
    <w:rsid w:val="00F726D8"/>
    <w:rsid w:val="00F73FD6"/>
    <w:rsid w:val="00F740B4"/>
    <w:rsid w:val="00F751E8"/>
    <w:rsid w:val="00F76F73"/>
    <w:rsid w:val="00F77773"/>
    <w:rsid w:val="00F77E87"/>
    <w:rsid w:val="00F80207"/>
    <w:rsid w:val="00F80510"/>
    <w:rsid w:val="00F81314"/>
    <w:rsid w:val="00F847DE"/>
    <w:rsid w:val="00F85915"/>
    <w:rsid w:val="00F85F07"/>
    <w:rsid w:val="00F86F77"/>
    <w:rsid w:val="00F90A8F"/>
    <w:rsid w:val="00F90FEF"/>
    <w:rsid w:val="00F9391D"/>
    <w:rsid w:val="00F93EEF"/>
    <w:rsid w:val="00F940B1"/>
    <w:rsid w:val="00F94961"/>
    <w:rsid w:val="00F94F85"/>
    <w:rsid w:val="00F962B5"/>
    <w:rsid w:val="00F97865"/>
    <w:rsid w:val="00FA22E9"/>
    <w:rsid w:val="00FA387F"/>
    <w:rsid w:val="00FA4B61"/>
    <w:rsid w:val="00FA5321"/>
    <w:rsid w:val="00FB0262"/>
    <w:rsid w:val="00FB167B"/>
    <w:rsid w:val="00FB1972"/>
    <w:rsid w:val="00FB3016"/>
    <w:rsid w:val="00FB341D"/>
    <w:rsid w:val="00FB44B2"/>
    <w:rsid w:val="00FB5647"/>
    <w:rsid w:val="00FB71C1"/>
    <w:rsid w:val="00FB7F89"/>
    <w:rsid w:val="00FC0D5B"/>
    <w:rsid w:val="00FC1065"/>
    <w:rsid w:val="00FC2BD8"/>
    <w:rsid w:val="00FC39F2"/>
    <w:rsid w:val="00FD0418"/>
    <w:rsid w:val="00FD29A2"/>
    <w:rsid w:val="00FD2BFB"/>
    <w:rsid w:val="00FD32A2"/>
    <w:rsid w:val="00FD60CA"/>
    <w:rsid w:val="00FD7BBA"/>
    <w:rsid w:val="00FE004A"/>
    <w:rsid w:val="00FE0170"/>
    <w:rsid w:val="00FE0396"/>
    <w:rsid w:val="00FE0641"/>
    <w:rsid w:val="00FE3169"/>
    <w:rsid w:val="00FE4A41"/>
    <w:rsid w:val="00FE659C"/>
    <w:rsid w:val="00FE6C35"/>
    <w:rsid w:val="00FE7702"/>
    <w:rsid w:val="00FE7D32"/>
    <w:rsid w:val="00FF0277"/>
    <w:rsid w:val="00FF252A"/>
    <w:rsid w:val="00FF2E1F"/>
    <w:rsid w:val="00FF5468"/>
    <w:rsid w:val="00FF617A"/>
    <w:rsid w:val="00FF66EC"/>
    <w:rsid w:val="00FF67BD"/>
    <w:rsid w:val="00FF7739"/>
    <w:rsid w:val="00FF7985"/>
    <w:rsid w:val="29018704"/>
    <w:rsid w:val="5D89FFD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A0BE0"/>
  <w15:docId w15:val="{0DF2C93B-FBF6-4023-8288-75286524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23" w:qFormat="1"/>
    <w:lsdException w:name="heading 5" w:uiPriority="23" w:qFormat="1"/>
    <w:lsdException w:name="heading 6" w:uiPriority="23" w:qFormat="1"/>
    <w:lsdException w:name="heading 7" w:uiPriority="23" w:qFormat="1"/>
    <w:lsdException w:name="heading 8" w:uiPriority="23" w:qFormat="1"/>
    <w:lsdException w:name="heading 9" w:uiPriority="23" w:qFormat="1"/>
    <w:lsdException w:name="toc 1" w:uiPriority="39" w:qFormat="1"/>
    <w:lsdException w:name="toc 2" w:uiPriority="39"/>
    <w:lsdException w:name="toc 3" w:uiPriority="39"/>
    <w:lsdException w:name="footnote text" w:uiPriority="99"/>
    <w:lsdException w:name="header" w:uiPriority="99"/>
    <w:lsdException w:name="caption"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DAE"/>
    <w:pPr>
      <w:spacing w:before="120" w:after="120" w:line="300" w:lineRule="atLeast"/>
    </w:pPr>
    <w:rPr>
      <w:rFonts w:ascii="Arial" w:eastAsia="Times New Roman" w:hAnsi="Arial"/>
      <w:szCs w:val="24"/>
    </w:rPr>
  </w:style>
  <w:style w:type="paragraph" w:styleId="Heading1">
    <w:name w:val="heading 1"/>
    <w:basedOn w:val="Normal"/>
    <w:next w:val="Heading2"/>
    <w:link w:val="Heading1Char"/>
    <w:autoRedefine/>
    <w:uiPriority w:val="9"/>
    <w:qFormat/>
    <w:rsid w:val="005035BF"/>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line="240" w:lineRule="auto"/>
      <w:ind w:left="567" w:right="57" w:hanging="567"/>
      <w:outlineLvl w:val="0"/>
    </w:pPr>
    <w:rPr>
      <w:rFonts w:cs="Arial"/>
      <w:b/>
      <w:bCs/>
      <w:iCs/>
      <w:color w:val="FFFFFF"/>
      <w:kern w:val="32"/>
      <w:sz w:val="28"/>
      <w:szCs w:val="32"/>
    </w:rPr>
  </w:style>
  <w:style w:type="paragraph" w:styleId="Heading2">
    <w:name w:val="heading 2"/>
    <w:basedOn w:val="Normal"/>
    <w:link w:val="Heading2Char"/>
    <w:autoRedefine/>
    <w:qFormat/>
    <w:rsid w:val="009B5A45"/>
    <w:pPr>
      <w:keepLines/>
      <w:numPr>
        <w:ilvl w:val="1"/>
        <w:numId w:val="14"/>
      </w:numPr>
      <w:spacing w:after="0" w:line="360" w:lineRule="auto"/>
      <w:ind w:left="567" w:hanging="567"/>
      <w:jc w:val="both"/>
      <w:outlineLvl w:val="1"/>
    </w:pPr>
    <w:rPr>
      <w:rFonts w:cs="Arial"/>
      <w:bCs/>
      <w:iCs/>
      <w:szCs w:val="2"/>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aliases w:val="Heading 4 (table &amp; chart)"/>
    <w:basedOn w:val="Normal"/>
    <w:next w:val="Normal"/>
    <w:link w:val="Heading4Char"/>
    <w:autoRedefine/>
    <w:uiPriority w:val="23"/>
    <w:qFormat/>
    <w:rsid w:val="00175A7C"/>
    <w:pPr>
      <w:keepNext/>
      <w:spacing w:before="240"/>
      <w:outlineLvl w:val="3"/>
      <w15:collapsed/>
    </w:pPr>
    <w:rPr>
      <w:rFonts w:cs="Arial"/>
      <w:b/>
      <w:bCs/>
      <w:color w:val="008576"/>
      <w:sz w:val="24"/>
      <w:szCs w:val="28"/>
    </w:rPr>
  </w:style>
  <w:style w:type="paragraph" w:styleId="Heading5">
    <w:name w:val="heading 5"/>
    <w:basedOn w:val="Normal"/>
    <w:next w:val="Normal"/>
    <w:link w:val="Heading5Char"/>
    <w:uiPriority w:val="23"/>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uiPriority w:val="23"/>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23"/>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23"/>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Subtitle"/>
    <w:next w:val="Normal"/>
    <w:link w:val="Heading9Char"/>
    <w:uiPriority w:val="23"/>
    <w:qFormat/>
    <w:rsid w:val="00B25426"/>
    <w:pPr>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Heading2"/>
    <w:autoRedefine/>
    <w:qFormat/>
    <w:rsid w:val="005035BF"/>
    <w:pPr>
      <w:ind w:right="0"/>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uiPriority w:val="9"/>
    <w:rsid w:val="005035BF"/>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9B5A45"/>
    <w:rPr>
      <w:rFonts w:ascii="Arial" w:eastAsia="Times New Roman" w:hAnsi="Arial" w:cs="Arial"/>
      <w:bCs/>
      <w:iCs/>
      <w:szCs w:val="2"/>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aliases w:val="Heading 4 (table &amp; chart) Char"/>
    <w:link w:val="Heading4"/>
    <w:rsid w:val="00175A7C"/>
    <w:rPr>
      <w:rFonts w:ascii="Arial" w:eastAsia="Times New Roman" w:hAnsi="Arial" w:cs="Arial"/>
      <w:b/>
      <w:bCs/>
      <w:color w:val="008576"/>
      <w:sz w:val="24"/>
      <w:szCs w:val="28"/>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B25426"/>
    <w:rPr>
      <w:rFonts w:ascii="Arial" w:eastAsia="Times New Roman" w:hAnsi="Arial" w:cs="Arial"/>
      <w:b/>
      <w:color w:val="008576"/>
      <w:sz w:val="24"/>
      <w:szCs w:val="1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spacing w:before="0"/>
      <w:ind w:left="200"/>
      <w:outlineLvl w:val="9"/>
    </w:pPr>
    <w:rPr>
      <w:rFonts w:ascii="Cambria" w:hAnsi="Cambria"/>
      <w:b w:val="0"/>
      <w:i/>
      <w:iCs/>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E37418"/>
    <w:pPr>
      <w:framePr w:wrap="around"/>
      <w:tabs>
        <w:tab w:val="clear" w:pos="382"/>
        <w:tab w:val="clear" w:pos="7655"/>
        <w:tab w:val="left" w:pos="373"/>
        <w:tab w:val="right" w:pos="8533"/>
      </w:tabs>
      <w:ind w:right="615"/>
    </w:pPr>
  </w:style>
  <w:style w:type="table" w:styleId="TableGrid">
    <w:name w:val="Table Grid"/>
    <w:basedOn w:val="TableNormal"/>
    <w:uiPriority w:val="59"/>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B81D8E"/>
    <w:rPr>
      <w:rFonts w:ascii="Arial" w:eastAsia="Times New Roman" w:hAnsi="Arial" w:cs="Arial"/>
      <w:color w:val="008576"/>
      <w:sz w:val="24"/>
      <w:szCs w:val="28"/>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uiPriority w:val="99"/>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uiPriority w:val="39"/>
    <w:rsid w:val="005B378E"/>
    <w:pPr>
      <w:keepNext w:val="0"/>
      <w:spacing w:before="0"/>
      <w:ind w:left="400"/>
      <w:outlineLvl w:val="9"/>
    </w:pPr>
    <w:rPr>
      <w:rFonts w:ascii="Cambria" w:hAnsi="Cambria"/>
      <w:b w:val="0"/>
      <w:bCs w:val="0"/>
      <w:i/>
      <w:iCs/>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uiPriority w:val="99"/>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rPr>
  </w:style>
  <w:style w:type="paragraph" w:styleId="Revision">
    <w:name w:val="Revision"/>
    <w:hidden/>
    <w:rsid w:val="00F90FEF"/>
    <w:rPr>
      <w:rFonts w:ascii="Arial" w:eastAsia="Times New Roman" w:hAnsi="Arial"/>
      <w:szCs w:val="24"/>
    </w:rPr>
  </w:style>
  <w:style w:type="paragraph" w:customStyle="1" w:styleId="NormalTextBold">
    <w:name w:val="Normal Text Bold"/>
    <w:basedOn w:val="Normal"/>
    <w:rsid w:val="001C65D6"/>
    <w:pPr>
      <w:numPr>
        <w:numId w:val="15"/>
      </w:numPr>
    </w:pPr>
  </w:style>
  <w:style w:type="paragraph" w:styleId="ListParagraph">
    <w:name w:val="List Paragraph"/>
    <w:autoRedefine/>
    <w:uiPriority w:val="34"/>
    <w:qFormat/>
    <w:rsid w:val="00561AED"/>
    <w:pPr>
      <w:numPr>
        <w:numId w:val="19"/>
      </w:numPr>
      <w:spacing w:after="200" w:line="276" w:lineRule="auto"/>
      <w:contextualSpacing/>
    </w:pPr>
    <w:rPr>
      <w:rFonts w:ascii="Arial" w:eastAsia="Calibri" w:hAnsi="Arial"/>
      <w:szCs w:val="22"/>
      <w:lang w:eastAsia="en-US"/>
    </w:rPr>
  </w:style>
  <w:style w:type="character" w:styleId="IntenseEmphasis">
    <w:name w:val="Intense Emphasis"/>
    <w:basedOn w:val="Emphasis"/>
    <w:qFormat/>
    <w:rsid w:val="000115D4"/>
    <w:rPr>
      <w:rFonts w:ascii="Arial" w:eastAsia="Times New Roman" w:hAnsi="Arial" w:cs="Arial"/>
      <w:i/>
      <w:color w:val="00B274"/>
      <w:sz w:val="20"/>
      <w:szCs w:val="28"/>
    </w:rPr>
  </w:style>
  <w:style w:type="character" w:styleId="PlaceholderText">
    <w:name w:val="Placeholder Text"/>
    <w:uiPriority w:val="99"/>
    <w:rsid w:val="007E5642"/>
    <w:rPr>
      <w:color w:val="808080"/>
    </w:rPr>
  </w:style>
  <w:style w:type="character" w:customStyle="1" w:styleId="TemplateFill">
    <w:name w:val="Template Fill"/>
    <w:uiPriority w:val="1"/>
    <w:rsid w:val="007E5642"/>
    <w:rPr>
      <w:rFonts w:ascii="Calibri" w:hAnsi="Calibri" w:cs="Calibri" w:hint="default"/>
      <w:color w:val="auto"/>
      <w:sz w:val="22"/>
    </w:rPr>
  </w:style>
  <w:style w:type="paragraph" w:styleId="FootnoteText">
    <w:name w:val="footnote text"/>
    <w:basedOn w:val="Normal"/>
    <w:link w:val="FootnoteTextChar"/>
    <w:uiPriority w:val="99"/>
    <w:unhideWhenUsed/>
    <w:rsid w:val="007E5642"/>
    <w:pPr>
      <w:spacing w:before="0" w:after="0" w:line="240" w:lineRule="auto"/>
    </w:pPr>
    <w:rPr>
      <w:rFonts w:ascii="Calibri" w:eastAsia="Calibri" w:hAnsi="Calibri"/>
      <w:szCs w:val="20"/>
      <w:lang w:eastAsia="en-US"/>
    </w:rPr>
  </w:style>
  <w:style w:type="character" w:customStyle="1" w:styleId="FootnoteTextChar">
    <w:name w:val="Footnote Text Char"/>
    <w:basedOn w:val="DefaultParagraphFont"/>
    <w:link w:val="FootnoteText"/>
    <w:uiPriority w:val="99"/>
    <w:rsid w:val="007E5642"/>
    <w:rPr>
      <w:rFonts w:ascii="Calibri" w:eastAsia="Calibri" w:hAnsi="Calibri"/>
      <w:lang w:eastAsia="en-US"/>
    </w:rPr>
  </w:style>
  <w:style w:type="character" w:styleId="FootnoteReference">
    <w:name w:val="footnote reference"/>
    <w:uiPriority w:val="99"/>
    <w:unhideWhenUsed/>
    <w:rsid w:val="007E5642"/>
    <w:rPr>
      <w:vertAlign w:val="superscript"/>
    </w:rPr>
  </w:style>
  <w:style w:type="paragraph" w:styleId="NoSpacing">
    <w:name w:val="No Spacing"/>
    <w:qFormat/>
    <w:rsid w:val="00D30A31"/>
    <w:rPr>
      <w:rFonts w:ascii="Arial" w:eastAsia="Times New Roman" w:hAnsi="Arial"/>
      <w:szCs w:val="24"/>
    </w:rPr>
  </w:style>
  <w:style w:type="character" w:styleId="UnresolvedMention">
    <w:name w:val="Unresolved Mention"/>
    <w:basedOn w:val="DefaultParagraphFont"/>
    <w:uiPriority w:val="99"/>
    <w:semiHidden/>
    <w:unhideWhenUsed/>
    <w:rsid w:val="00A94C99"/>
    <w:rPr>
      <w:color w:val="605E5C"/>
      <w:shd w:val="clear" w:color="auto" w:fill="E1DFDD"/>
    </w:rPr>
  </w:style>
  <w:style w:type="paragraph" w:styleId="Title">
    <w:name w:val="Title"/>
    <w:basedOn w:val="Normal"/>
    <w:next w:val="Normal"/>
    <w:link w:val="TitleChar"/>
    <w:qFormat/>
    <w:rsid w:val="00ED2D05"/>
    <w:pPr>
      <w:ind w:left="113" w:right="113"/>
    </w:pPr>
    <w:rPr>
      <w:rFonts w:cs="Arial"/>
      <w:b/>
      <w:bCs/>
      <w:color w:val="008000"/>
      <w:sz w:val="48"/>
      <w:szCs w:val="48"/>
    </w:rPr>
  </w:style>
  <w:style w:type="character" w:customStyle="1" w:styleId="TitleChar">
    <w:name w:val="Title Char"/>
    <w:basedOn w:val="DefaultParagraphFont"/>
    <w:link w:val="Title"/>
    <w:rsid w:val="00ED2D05"/>
    <w:rPr>
      <w:rFonts w:ascii="Arial" w:eastAsia="Times New Roman" w:hAnsi="Arial" w:cs="Arial"/>
      <w:b/>
      <w:bCs/>
      <w:color w:val="008000"/>
      <w:sz w:val="48"/>
      <w:szCs w:val="48"/>
    </w:rPr>
  </w:style>
  <w:style w:type="paragraph" w:styleId="List">
    <w:name w:val="List"/>
    <w:basedOn w:val="Normal"/>
    <w:rsid w:val="00443041"/>
    <w:pPr>
      <w:ind w:left="283" w:hanging="283"/>
      <w:contextualSpacing/>
    </w:pPr>
  </w:style>
  <w:style w:type="paragraph" w:styleId="Subtitle">
    <w:name w:val="Subtitle"/>
    <w:basedOn w:val="Normal"/>
    <w:next w:val="Normal"/>
    <w:link w:val="SubtitleChar"/>
    <w:qFormat/>
    <w:rsid w:val="00B25426"/>
    <w:pPr>
      <w:spacing w:line="280" w:lineRule="atLeast"/>
    </w:pPr>
    <w:rPr>
      <w:rFonts w:asciiTheme="majorHAnsi" w:hAnsiTheme="majorHAnsi"/>
      <w:b/>
      <w:color w:val="008576"/>
      <w:sz w:val="24"/>
      <w:szCs w:val="16"/>
    </w:rPr>
  </w:style>
  <w:style w:type="character" w:customStyle="1" w:styleId="SubtitleChar">
    <w:name w:val="Subtitle Char"/>
    <w:basedOn w:val="DefaultParagraphFont"/>
    <w:link w:val="Subtitle"/>
    <w:rsid w:val="00B25426"/>
    <w:rPr>
      <w:rFonts w:asciiTheme="majorHAnsi" w:eastAsia="Times New Roman" w:hAnsiTheme="majorHAnsi"/>
      <w:b/>
      <w:color w:val="008576"/>
      <w:sz w:val="24"/>
      <w:szCs w:val="16"/>
    </w:rPr>
  </w:style>
  <w:style w:type="paragraph" w:customStyle="1" w:styleId="Default">
    <w:name w:val="Default"/>
    <w:basedOn w:val="Normal"/>
    <w:rsid w:val="004143D8"/>
    <w:pPr>
      <w:autoSpaceDE w:val="0"/>
      <w:autoSpaceDN w:val="0"/>
      <w:spacing w:before="0" w:after="0" w:line="240" w:lineRule="auto"/>
    </w:pPr>
    <w:rPr>
      <w:rFonts w:ascii="Times New Roman" w:eastAsiaTheme="minorHAnsi" w:hAnsi="Times New Roman"/>
      <w:color w:val="000000"/>
      <w:sz w:val="24"/>
    </w:rPr>
  </w:style>
  <w:style w:type="table" w:styleId="PlainTable2">
    <w:name w:val="Plain Table 2"/>
    <w:basedOn w:val="TableNormal"/>
    <w:uiPriority w:val="42"/>
    <w:rsid w:val="000B24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qFormat/>
    <w:rsid w:val="007764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776453"/>
    <w:rPr>
      <w:rFonts w:ascii="Arial" w:eastAsia="Times New Roman" w:hAnsi="Arial"/>
      <w:i/>
      <w:iCs/>
      <w:color w:val="404040" w:themeColor="text1" w:themeTint="BF"/>
      <w:szCs w:val="24"/>
    </w:rPr>
  </w:style>
  <w:style w:type="character" w:customStyle="1" w:styleId="Style1">
    <w:name w:val="Style1"/>
    <w:basedOn w:val="DefaultParagraphFont"/>
    <w:uiPriority w:val="1"/>
    <w:rsid w:val="00F85F07"/>
    <w:rPr>
      <w:rFonts w:ascii="Arial" w:hAnsi="Arial"/>
      <w:sz w:val="18"/>
    </w:rPr>
  </w:style>
  <w:style w:type="paragraph" w:styleId="z-TopofForm">
    <w:name w:val="HTML Top of Form"/>
    <w:basedOn w:val="Normal"/>
    <w:next w:val="Normal"/>
    <w:link w:val="z-TopofFormChar"/>
    <w:hidden/>
    <w:rsid w:val="00BC2602"/>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rsid w:val="00BC2602"/>
    <w:rPr>
      <w:rFonts w:ascii="Arial" w:eastAsia="Times New Roman" w:hAnsi="Arial" w:cs="Arial"/>
      <w:vanish/>
      <w:sz w:val="16"/>
      <w:szCs w:val="16"/>
    </w:rPr>
  </w:style>
  <w:style w:type="paragraph" w:styleId="z-BottomofForm">
    <w:name w:val="HTML Bottom of Form"/>
    <w:basedOn w:val="Normal"/>
    <w:next w:val="Normal"/>
    <w:link w:val="z-BottomofFormChar"/>
    <w:hidden/>
    <w:rsid w:val="00BC2602"/>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rsid w:val="00BC2602"/>
    <w:rPr>
      <w:rFonts w:ascii="Arial" w:eastAsia="Times New Roman" w:hAnsi="Arial" w:cs="Arial"/>
      <w:vanish/>
      <w:sz w:val="16"/>
      <w:szCs w:val="16"/>
    </w:rPr>
  </w:style>
  <w:style w:type="character" w:customStyle="1" w:styleId="acf-required">
    <w:name w:val="acf-required"/>
    <w:basedOn w:val="DefaultParagraphFont"/>
    <w:rsid w:val="00B75650"/>
  </w:style>
  <w:style w:type="paragraph" w:customStyle="1" w:styleId="description">
    <w:name w:val="description"/>
    <w:basedOn w:val="Normal"/>
    <w:rsid w:val="00B75650"/>
    <w:pPr>
      <w:spacing w:before="100" w:beforeAutospacing="1" w:after="100" w:afterAutospacing="1" w:line="240" w:lineRule="auto"/>
    </w:pPr>
    <w:rPr>
      <w:rFonts w:cs="Arial"/>
      <w:sz w:val="24"/>
    </w:rPr>
  </w:style>
  <w:style w:type="paragraph" w:customStyle="1" w:styleId="paragraph">
    <w:name w:val="paragraph"/>
    <w:basedOn w:val="Normal"/>
    <w:rsid w:val="003C53F0"/>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3C53F0"/>
  </w:style>
  <w:style w:type="character" w:customStyle="1" w:styleId="eop">
    <w:name w:val="eop"/>
    <w:basedOn w:val="DefaultParagraphFont"/>
    <w:rsid w:val="003C53F0"/>
  </w:style>
  <w:style w:type="paragraph" w:customStyle="1" w:styleId="FirstPage12pt">
    <w:name w:val="FirstPage 12pt"/>
    <w:basedOn w:val="Normal"/>
    <w:link w:val="FirstPage12ptChar"/>
    <w:qFormat/>
    <w:rsid w:val="003074BD"/>
    <w:rPr>
      <w:sz w:val="24"/>
      <w:szCs w:val="32"/>
    </w:rPr>
  </w:style>
  <w:style w:type="character" w:customStyle="1" w:styleId="FirstPage12ptChar">
    <w:name w:val="FirstPage 12pt Char"/>
    <w:basedOn w:val="DefaultParagraphFont"/>
    <w:link w:val="FirstPage12pt"/>
    <w:rsid w:val="003074BD"/>
    <w:rPr>
      <w:rFonts w:ascii="Arial" w:eastAsia="Times New Roman" w:hAnsi="Arial"/>
      <w:sz w:val="24"/>
      <w:szCs w:val="32"/>
    </w:rPr>
  </w:style>
  <w:style w:type="paragraph" w:customStyle="1" w:styleId="DE472584B5B84270AD03FC94ECE88CD8">
    <w:name w:val="DE472584B5B84270AD03FC94ECE88CD8"/>
    <w:rsid w:val="00D94F6C"/>
    <w:pPr>
      <w:keepLines/>
      <w:numPr>
        <w:ilvl w:val="1"/>
        <w:numId w:val="30"/>
      </w:numPr>
      <w:tabs>
        <w:tab w:val="clear" w:pos="1440"/>
      </w:tabs>
      <w:spacing w:before="120" w:line="360" w:lineRule="auto"/>
      <w:ind w:left="567" w:hanging="567"/>
      <w:jc w:val="both"/>
      <w:outlineLvl w:val="1"/>
    </w:pPr>
    <w:rPr>
      <w:rFonts w:ascii="Arial" w:eastAsia="Times New Roman" w:hAnsi="Arial" w:cs="Arial"/>
      <w:bCs/>
      <w:iCs/>
      <w:szCs w:val="2"/>
    </w:rPr>
  </w:style>
  <w:style w:type="paragraph" w:customStyle="1" w:styleId="DCPNumber">
    <w:name w:val="DCP Number"/>
    <w:basedOn w:val="Normal"/>
    <w:link w:val="DCPNumberChar"/>
    <w:qFormat/>
    <w:rsid w:val="004A57B1"/>
    <w:pPr>
      <w:widowControl w:val="0"/>
      <w:spacing w:before="0" w:after="0" w:line="240" w:lineRule="auto"/>
      <w:ind w:left="113" w:right="113"/>
      <w:outlineLvl w:val="8"/>
    </w:pPr>
    <w:rPr>
      <w:rFonts w:cs="Arial"/>
      <w:b/>
      <w:bCs/>
      <w:noProof/>
      <w:color w:val="008576"/>
      <w:sz w:val="72"/>
      <w:szCs w:val="72"/>
    </w:rPr>
  </w:style>
  <w:style w:type="character" w:customStyle="1" w:styleId="DCPNumberChar">
    <w:name w:val="DCP Number Char"/>
    <w:basedOn w:val="DefaultParagraphFont"/>
    <w:link w:val="DCPNumber"/>
    <w:rsid w:val="004A57B1"/>
    <w:rPr>
      <w:rFonts w:ascii="Arial" w:eastAsia="Times New Roman" w:hAnsi="Arial" w:cs="Arial"/>
      <w:b/>
      <w:bCs/>
      <w:noProof/>
      <w:color w:val="008576"/>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940">
      <w:bodyDiv w:val="1"/>
      <w:marLeft w:val="0"/>
      <w:marRight w:val="0"/>
      <w:marTop w:val="0"/>
      <w:marBottom w:val="0"/>
      <w:divBdr>
        <w:top w:val="none" w:sz="0" w:space="0" w:color="auto"/>
        <w:left w:val="none" w:sz="0" w:space="0" w:color="auto"/>
        <w:bottom w:val="none" w:sz="0" w:space="0" w:color="auto"/>
        <w:right w:val="none" w:sz="0" w:space="0" w:color="auto"/>
      </w:divBdr>
    </w:div>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179467984">
      <w:bodyDiv w:val="1"/>
      <w:marLeft w:val="0"/>
      <w:marRight w:val="0"/>
      <w:marTop w:val="0"/>
      <w:marBottom w:val="0"/>
      <w:divBdr>
        <w:top w:val="none" w:sz="0" w:space="0" w:color="auto"/>
        <w:left w:val="none" w:sz="0" w:space="0" w:color="auto"/>
        <w:bottom w:val="none" w:sz="0" w:space="0" w:color="auto"/>
        <w:right w:val="none" w:sz="0" w:space="0" w:color="auto"/>
      </w:divBdr>
    </w:div>
    <w:div w:id="233660428">
      <w:bodyDiv w:val="1"/>
      <w:marLeft w:val="0"/>
      <w:marRight w:val="0"/>
      <w:marTop w:val="0"/>
      <w:marBottom w:val="0"/>
      <w:divBdr>
        <w:top w:val="none" w:sz="0" w:space="0" w:color="auto"/>
        <w:left w:val="none" w:sz="0" w:space="0" w:color="auto"/>
        <w:bottom w:val="none" w:sz="0" w:space="0" w:color="auto"/>
        <w:right w:val="none" w:sz="0" w:space="0" w:color="auto"/>
      </w:divBdr>
    </w:div>
    <w:div w:id="675420765">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737561044">
      <w:bodyDiv w:val="1"/>
      <w:marLeft w:val="0"/>
      <w:marRight w:val="0"/>
      <w:marTop w:val="0"/>
      <w:marBottom w:val="0"/>
      <w:divBdr>
        <w:top w:val="none" w:sz="0" w:space="0" w:color="auto"/>
        <w:left w:val="none" w:sz="0" w:space="0" w:color="auto"/>
        <w:bottom w:val="none" w:sz="0" w:space="0" w:color="auto"/>
        <w:right w:val="none" w:sz="0" w:space="0" w:color="auto"/>
      </w:divBdr>
    </w:div>
    <w:div w:id="833108466">
      <w:bodyDiv w:val="1"/>
      <w:marLeft w:val="0"/>
      <w:marRight w:val="0"/>
      <w:marTop w:val="0"/>
      <w:marBottom w:val="0"/>
      <w:divBdr>
        <w:top w:val="none" w:sz="0" w:space="0" w:color="auto"/>
        <w:left w:val="none" w:sz="0" w:space="0" w:color="auto"/>
        <w:bottom w:val="none" w:sz="0" w:space="0" w:color="auto"/>
        <w:right w:val="none" w:sz="0" w:space="0" w:color="auto"/>
      </w:divBdr>
    </w:div>
    <w:div w:id="1216086379">
      <w:bodyDiv w:val="1"/>
      <w:marLeft w:val="0"/>
      <w:marRight w:val="0"/>
      <w:marTop w:val="0"/>
      <w:marBottom w:val="0"/>
      <w:divBdr>
        <w:top w:val="none" w:sz="0" w:space="0" w:color="auto"/>
        <w:left w:val="none" w:sz="0" w:space="0" w:color="auto"/>
        <w:bottom w:val="none" w:sz="0" w:space="0" w:color="auto"/>
        <w:right w:val="none" w:sz="0" w:space="0" w:color="auto"/>
      </w:divBdr>
    </w:div>
    <w:div w:id="146180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mailto:DCUSA@electralink.co.uk"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cusa-cdn-1.s3.eu-west-2.amazonaws.com/wp-content/uploads/2023/07/18162348/Changes-to-DCUSA-Owned-Data-Flow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igital-navigator.azurewebsites.net/search/data-item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igital-navigator.azurewebsites.net/search/market-messa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cusa-cdn-1.s3.eu-west-2.amazonaws.com/wp-content/uploads/2023/07/18162142/Lead-Time-for-Implemented-DCUSA-Change-Proposals-%E2%80%93-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FB9AE2EFC4C7AB550E3E0EFADF439"/>
        <w:category>
          <w:name w:val="General"/>
          <w:gallery w:val="placeholder"/>
        </w:category>
        <w:types>
          <w:type w:val="bbPlcHdr"/>
        </w:types>
        <w:behaviors>
          <w:behavior w:val="content"/>
        </w:behaviors>
        <w:guid w:val="{ED0CEB99-EE64-4C65-9247-BE752E749F3E}"/>
      </w:docPartPr>
      <w:docPartBody>
        <w:p w:rsidR="007373FD" w:rsidRDefault="00804EBA" w:rsidP="00804EBA">
          <w:pPr>
            <w:pStyle w:val="0C4FB9AE2EFC4C7AB550E3E0EFADF439"/>
          </w:pPr>
          <w:r w:rsidRPr="00EF1552">
            <w:rPr>
              <w:rStyle w:val="IntenseEmphasis"/>
              <w:rFonts w:eastAsia="MS Gothic"/>
              <w:color w:val="7F7F7F" w:themeColor="text1" w:themeTint="80"/>
              <w:shd w:val="clear" w:color="auto" w:fill="F2F2F2" w:themeFill="background1" w:themeFillShade="F2"/>
            </w:rPr>
            <w:t>[Insert Company Name]</w:t>
          </w:r>
        </w:p>
      </w:docPartBody>
    </w:docPart>
    <w:docPart>
      <w:docPartPr>
        <w:name w:val="3BABED63EA86442CB64E7527B5DA8470"/>
        <w:category>
          <w:name w:val="General"/>
          <w:gallery w:val="placeholder"/>
        </w:category>
        <w:types>
          <w:type w:val="bbPlcHdr"/>
        </w:types>
        <w:behaviors>
          <w:behavior w:val="content"/>
        </w:behaviors>
        <w:guid w:val="{16B5776B-9A1C-4E11-825A-6BB45A3FFDDA}"/>
      </w:docPartPr>
      <w:docPartBody>
        <w:p w:rsidR="007373FD" w:rsidRDefault="00804EBA" w:rsidP="00804EBA">
          <w:pPr>
            <w:pStyle w:val="3BABED63EA86442CB64E7527B5DA8470"/>
          </w:pPr>
          <w:r w:rsidRPr="006F15E7">
            <w:rPr>
              <w:bCs/>
              <w:i/>
              <w:iCs/>
              <w:color w:val="7F7F7F" w:themeColor="text1" w:themeTint="80"/>
              <w:szCs w:val="2"/>
              <w:bdr w:val="single" w:sz="36" w:space="0" w:color="FFFFCC"/>
              <w:shd w:val="clear" w:color="auto" w:fill="FFFFCC"/>
            </w:rPr>
            <w:t>[Select Party Category]</w:t>
          </w:r>
        </w:p>
      </w:docPartBody>
    </w:docPart>
    <w:docPart>
      <w:docPartPr>
        <w:name w:val="746BA274A24D47A0AC79AC49DDBC0310"/>
        <w:category>
          <w:name w:val="General"/>
          <w:gallery w:val="placeholder"/>
        </w:category>
        <w:types>
          <w:type w:val="bbPlcHdr"/>
        </w:types>
        <w:behaviors>
          <w:behavior w:val="content"/>
        </w:behaviors>
        <w:guid w:val="{B4A6E482-2845-43F7-9200-331B922DC359}"/>
      </w:docPartPr>
      <w:docPartBody>
        <w:p w:rsidR="007373FD" w:rsidRDefault="00804EBA" w:rsidP="00804EBA">
          <w:pPr>
            <w:pStyle w:val="746BA274A24D47A0AC79AC49DDBC0310"/>
          </w:pPr>
          <w:r w:rsidRPr="00EF1552">
            <w:rPr>
              <w:rStyle w:val="IntenseEmphasis"/>
              <w:rFonts w:eastAsia="MS Gothic"/>
              <w:color w:val="7F7F7F" w:themeColor="text1" w:themeTint="80"/>
              <w:shd w:val="clear" w:color="auto" w:fill="F2F2F2" w:themeFill="background1" w:themeFillShade="F2"/>
            </w:rPr>
            <w:t>[Insert Your Name]</w:t>
          </w:r>
        </w:p>
      </w:docPartBody>
    </w:docPart>
    <w:docPart>
      <w:docPartPr>
        <w:name w:val="79505838A04C4FA388C9D3A3C5A0524C"/>
        <w:category>
          <w:name w:val="General"/>
          <w:gallery w:val="placeholder"/>
        </w:category>
        <w:types>
          <w:type w:val="bbPlcHdr"/>
        </w:types>
        <w:behaviors>
          <w:behavior w:val="content"/>
        </w:behaviors>
        <w:guid w:val="{683D6F98-5605-4B05-8BD1-2B0138011067}"/>
      </w:docPartPr>
      <w:docPartBody>
        <w:p w:rsidR="007373FD" w:rsidRDefault="00804EBA" w:rsidP="00804EBA">
          <w:pPr>
            <w:pStyle w:val="79505838A04C4FA388C9D3A3C5A0524C"/>
          </w:pPr>
          <w:r w:rsidRPr="00F46B5D">
            <w:rPr>
              <w:rStyle w:val="IntenseEmphasis"/>
              <w:bCs/>
              <w:color w:val="7F7F7F" w:themeColor="text1" w:themeTint="80"/>
              <w:sz w:val="24"/>
              <w:szCs w:val="36"/>
              <w:shd w:val="clear" w:color="auto" w:fill="F2F2F2" w:themeFill="background1" w:themeFillShade="F2"/>
            </w:rPr>
            <w:t>[Insert a short statement of intent which can be very specific if you have a set view on what the change is and what you expect the solution to look like or it can be kept more general if you are less sure or less concerned about what the solution should look like]</w:t>
          </w:r>
        </w:p>
      </w:docPartBody>
    </w:docPart>
    <w:docPart>
      <w:docPartPr>
        <w:name w:val="DefaultPlaceholder_-1854013440"/>
        <w:category>
          <w:name w:val="General"/>
          <w:gallery w:val="placeholder"/>
        </w:category>
        <w:types>
          <w:type w:val="bbPlcHdr"/>
        </w:types>
        <w:behaviors>
          <w:behavior w:val="content"/>
        </w:behaviors>
        <w:guid w:val="{A3EA8571-06EA-4B47-8E00-E76C29B2E3EB}"/>
      </w:docPartPr>
      <w:docPartBody>
        <w:p w:rsidR="00943B4F" w:rsidRDefault="007373FD">
          <w:r w:rsidRPr="00AB6C39">
            <w:rPr>
              <w:rStyle w:val="PlaceholderText"/>
            </w:rPr>
            <w:t>Click or tap here to enter text.</w:t>
          </w:r>
        </w:p>
      </w:docPartBody>
    </w:docPart>
    <w:docPart>
      <w:docPartPr>
        <w:name w:val="DE472584B5B84270AD03FC94ECE88CD8"/>
        <w:category>
          <w:name w:val="General"/>
          <w:gallery w:val="placeholder"/>
        </w:category>
        <w:types>
          <w:type w:val="bbPlcHdr"/>
        </w:types>
        <w:behaviors>
          <w:behavior w:val="content"/>
        </w:behaviors>
        <w:guid w:val="{2D2ABCC3-E1B7-43CA-B4C3-2AC5A0A4FFAB}"/>
      </w:docPartPr>
      <w:docPartBody>
        <w:p w:rsidR="00943B4F" w:rsidRDefault="00804EBA" w:rsidP="00804EBA">
          <w:pPr>
            <w:pStyle w:val="DE472584B5B84270AD03FC94ECE88CD8"/>
          </w:pPr>
          <w:r w:rsidRPr="00D573C2">
            <w:rPr>
              <w:rStyle w:val="IntenseEmphasis"/>
              <w:bCs w:val="0"/>
              <w:color w:val="7F7F7F" w:themeColor="text1" w:themeTint="80"/>
              <w:shd w:val="clear" w:color="auto" w:fill="F2F2F2" w:themeFill="background1" w:themeFillShade="F2"/>
            </w:rPr>
            <w:t>[provide a brief summary of what needs to be changed so that readers have an overview of what the identified defect is that needs to be rectified/modified]</w:t>
          </w:r>
        </w:p>
      </w:docPartBody>
    </w:docPart>
    <w:docPart>
      <w:docPartPr>
        <w:name w:val="181FF7510A1B419DB4F51EC436E95B79"/>
        <w:category>
          <w:name w:val="General"/>
          <w:gallery w:val="placeholder"/>
        </w:category>
        <w:types>
          <w:type w:val="bbPlcHdr"/>
        </w:types>
        <w:behaviors>
          <w:behavior w:val="content"/>
        </w:behaviors>
        <w:guid w:val="{149E8A38-31FA-4A43-B118-2CC3955FD188}"/>
      </w:docPartPr>
      <w:docPartBody>
        <w:p w:rsidR="00943B4F" w:rsidRDefault="00804EBA" w:rsidP="00804EBA">
          <w:pPr>
            <w:pStyle w:val="181FF7510A1B419DB4F51EC436E95B79"/>
          </w:pPr>
          <w:r w:rsidRPr="00FB341D">
            <w:rPr>
              <w:rStyle w:val="IntenseEmphasis"/>
              <w:color w:val="7F7F7F" w:themeColor="text1" w:themeTint="80"/>
              <w:shd w:val="clear" w:color="auto" w:fill="F2F2F2" w:themeFill="background1" w:themeFillShade="F2"/>
            </w:rPr>
            <w:t xml:space="preserve">[provide a brief summary of why this change should be made, so that readers have an overview of the impact if the change </w:t>
          </w:r>
          <w:r>
            <w:rPr>
              <w:rStyle w:val="IntenseEmphasis"/>
              <w:color w:val="7F7F7F" w:themeColor="text1" w:themeTint="80"/>
              <w:shd w:val="clear" w:color="auto" w:fill="F2F2F2" w:themeFill="background1" w:themeFillShade="F2"/>
            </w:rPr>
            <w:t>is/</w:t>
          </w:r>
          <w:r w:rsidRPr="00FB341D">
            <w:rPr>
              <w:rStyle w:val="IntenseEmphasis"/>
              <w:color w:val="7F7F7F" w:themeColor="text1" w:themeTint="80"/>
              <w:shd w:val="clear" w:color="auto" w:fill="F2F2F2" w:themeFill="background1" w:themeFillShade="F2"/>
            </w:rPr>
            <w:t>isn’t made]</w:t>
          </w:r>
        </w:p>
      </w:docPartBody>
    </w:docPart>
    <w:docPart>
      <w:docPartPr>
        <w:name w:val="0F5ECD2158444BC5A49B3C7BF1BCA328"/>
        <w:category>
          <w:name w:val="General"/>
          <w:gallery w:val="placeholder"/>
        </w:category>
        <w:types>
          <w:type w:val="bbPlcHdr"/>
        </w:types>
        <w:behaviors>
          <w:behavior w:val="content"/>
        </w:behaviors>
        <w:guid w:val="{09547775-3EF4-4BDD-99E1-882AA1259539}"/>
      </w:docPartPr>
      <w:docPartBody>
        <w:p w:rsidR="00943B4F" w:rsidRDefault="00804EBA" w:rsidP="00804EBA">
          <w:pPr>
            <w:pStyle w:val="0F5ECD2158444BC5A49B3C7BF1BCA328"/>
          </w:pPr>
          <w:r w:rsidRPr="00D573C2">
            <w:rPr>
              <w:rStyle w:val="IntenseEmphasis"/>
              <w:bCs w:val="0"/>
              <w:color w:val="7F7F7F" w:themeColor="text1" w:themeTint="80"/>
              <w:shd w:val="clear" w:color="auto" w:fill="F2F2F2" w:themeFill="background1" w:themeFillShade="F2"/>
            </w:rPr>
            <w:t xml:space="preserve">[provide a brief summary of the proposed </w:t>
          </w:r>
          <w:r>
            <w:rPr>
              <w:rStyle w:val="IntenseEmphasis"/>
              <w:bCs w:val="0"/>
              <w:color w:val="7F7F7F" w:themeColor="text1" w:themeTint="80"/>
              <w:shd w:val="clear" w:color="auto" w:fill="F2F2F2" w:themeFill="background1" w:themeFillShade="F2"/>
            </w:rPr>
            <w:t>s</w:t>
          </w:r>
          <w:r w:rsidRPr="00D573C2">
            <w:rPr>
              <w:rStyle w:val="IntenseEmphasis"/>
              <w:bCs w:val="0"/>
              <w:color w:val="7F7F7F" w:themeColor="text1" w:themeTint="80"/>
              <w:shd w:val="clear" w:color="auto" w:fill="F2F2F2" w:themeFill="background1" w:themeFillShade="F2"/>
            </w:rPr>
            <w:t>olution so that readers have an overview of how you propose to address the defect]</w:t>
          </w:r>
        </w:p>
      </w:docPartBody>
    </w:docPart>
    <w:docPart>
      <w:docPartPr>
        <w:name w:val="1F75FA41E08E46AB9FB2E9AECD3FD609"/>
        <w:category>
          <w:name w:val="General"/>
          <w:gallery w:val="placeholder"/>
        </w:category>
        <w:types>
          <w:type w:val="bbPlcHdr"/>
        </w:types>
        <w:behaviors>
          <w:behavior w:val="content"/>
        </w:behaviors>
        <w:guid w:val="{D7166B87-215E-4704-A0C7-484DCEB89004}"/>
      </w:docPartPr>
      <w:docPartBody>
        <w:p w:rsidR="00943B4F" w:rsidRDefault="00804EBA" w:rsidP="00804EBA">
          <w:pPr>
            <w:pStyle w:val="1F75FA41E08E46AB9FB2E9AECD3FD609"/>
          </w:pPr>
          <w:r w:rsidRPr="00B904D3">
            <w:rPr>
              <w:rStyle w:val="IntenseEmphasis"/>
              <w:bCs w:val="0"/>
              <w:color w:val="7F7F7F" w:themeColor="text1" w:themeTint="80"/>
              <w:shd w:val="clear" w:color="auto" w:fill="F2F2F2" w:themeFill="background1" w:themeFillShade="F2"/>
            </w:rPr>
            <w:t>[</w:t>
          </w:r>
          <w:r>
            <w:rPr>
              <w:rStyle w:val="IntenseEmphasis"/>
              <w:bCs w:val="0"/>
              <w:color w:val="7F7F7F" w:themeColor="text1" w:themeTint="80"/>
              <w:shd w:val="clear" w:color="auto" w:fill="F2F2F2" w:themeFill="background1" w:themeFillShade="F2"/>
            </w:rPr>
            <w:t>code admin to</w:t>
          </w:r>
          <w:r w:rsidRPr="00B904D3">
            <w:rPr>
              <w:rStyle w:val="IntenseEmphasis"/>
              <w:bCs w:val="0"/>
              <w:color w:val="7F7F7F" w:themeColor="text1" w:themeTint="80"/>
              <w:shd w:val="clear" w:color="auto" w:fill="F2F2F2" w:themeFill="background1" w:themeFillShade="F2"/>
            </w:rPr>
            <w:t xml:space="preserve"> provide any additional </w:t>
          </w:r>
          <w:r>
            <w:rPr>
              <w:rStyle w:val="IntenseEmphasis"/>
              <w:bCs w:val="0"/>
              <w:color w:val="7F7F7F" w:themeColor="text1" w:themeTint="80"/>
              <w:shd w:val="clear" w:color="auto" w:fill="F2F2F2" w:themeFill="background1" w:themeFillShade="F2"/>
            </w:rPr>
            <w:t xml:space="preserve">rationale </w:t>
          </w:r>
          <w:r w:rsidRPr="00B904D3">
            <w:rPr>
              <w:rStyle w:val="IntenseEmphasis"/>
              <w:bCs w:val="0"/>
              <w:color w:val="7F7F7F" w:themeColor="text1" w:themeTint="80"/>
              <w:shd w:val="clear" w:color="auto" w:fill="F2F2F2" w:themeFill="background1" w:themeFillShade="F2"/>
            </w:rPr>
            <w:t xml:space="preserve">to support </w:t>
          </w:r>
          <w:r>
            <w:rPr>
              <w:rStyle w:val="IntenseEmphasis"/>
              <w:bCs w:val="0"/>
              <w:color w:val="7F7F7F" w:themeColor="text1" w:themeTint="80"/>
              <w:shd w:val="clear" w:color="auto" w:fill="F2F2F2" w:themeFill="background1" w:themeFillShade="F2"/>
            </w:rPr>
            <w:t xml:space="preserve">their view on proposed next </w:t>
          </w:r>
          <w:r w:rsidRPr="00B904D3">
            <w:rPr>
              <w:rStyle w:val="IntenseEmphasis"/>
              <w:bCs w:val="0"/>
              <w:color w:val="7F7F7F" w:themeColor="text1" w:themeTint="80"/>
              <w:shd w:val="clear" w:color="auto" w:fill="F2F2F2" w:themeFill="background1" w:themeFillShade="F2"/>
            </w:rPr>
            <w:t>st</w:t>
          </w:r>
          <w:r>
            <w:rPr>
              <w:rStyle w:val="IntenseEmphasis"/>
              <w:bCs w:val="0"/>
              <w:color w:val="7F7F7F" w:themeColor="text1" w:themeTint="80"/>
              <w:shd w:val="clear" w:color="auto" w:fill="F2F2F2" w:themeFill="background1" w:themeFillShade="F2"/>
            </w:rPr>
            <w:t>eps</w:t>
          </w:r>
          <w:r w:rsidRPr="00B904D3">
            <w:rPr>
              <w:rStyle w:val="IntenseEmphasis"/>
              <w:bCs w:val="0"/>
              <w:color w:val="7F7F7F" w:themeColor="text1" w:themeTint="80"/>
              <w:shd w:val="clear" w:color="auto" w:fill="F2F2F2" w:themeFill="background1" w:themeFillShade="F2"/>
            </w:rPr>
            <w:t>]</w:t>
          </w:r>
        </w:p>
      </w:docPartBody>
    </w:docPart>
    <w:docPart>
      <w:docPartPr>
        <w:name w:val="A122074361D34D548BC37A9C1FB47FDB"/>
        <w:category>
          <w:name w:val="General"/>
          <w:gallery w:val="placeholder"/>
        </w:category>
        <w:types>
          <w:type w:val="bbPlcHdr"/>
        </w:types>
        <w:behaviors>
          <w:behavior w:val="content"/>
        </w:behaviors>
        <w:guid w:val="{87539208-C7F7-48EA-828F-518C8C1567C5}"/>
      </w:docPartPr>
      <w:docPartBody>
        <w:p w:rsidR="00943B4F" w:rsidRDefault="00804EBA" w:rsidP="00804EBA">
          <w:pPr>
            <w:pStyle w:val="A122074361D34D548BC37A9C1FB47FDB"/>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C248842CB3914B81AC5BC6F1D5C364D2"/>
        <w:category>
          <w:name w:val="General"/>
          <w:gallery w:val="placeholder"/>
        </w:category>
        <w:types>
          <w:type w:val="bbPlcHdr"/>
        </w:types>
        <w:behaviors>
          <w:behavior w:val="content"/>
        </w:behaviors>
        <w:guid w:val="{638B5A42-6EEC-4BD1-8622-E48F87E9DF94}"/>
      </w:docPartPr>
      <w:docPartBody>
        <w:p w:rsidR="00943B4F" w:rsidRDefault="00804EBA" w:rsidP="00804EBA">
          <w:pPr>
            <w:pStyle w:val="C248842CB3914B81AC5BC6F1D5C364D2"/>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EB1FB0215D0547B3905DF092FDA6DDAF"/>
        <w:category>
          <w:name w:val="General"/>
          <w:gallery w:val="placeholder"/>
        </w:category>
        <w:types>
          <w:type w:val="bbPlcHdr"/>
        </w:types>
        <w:behaviors>
          <w:behavior w:val="content"/>
        </w:behaviors>
        <w:guid w:val="{7003E101-22D0-4578-B1AD-CD96914EAA1B}"/>
      </w:docPartPr>
      <w:docPartBody>
        <w:p w:rsidR="00943B4F" w:rsidRDefault="00804EBA" w:rsidP="00804EBA">
          <w:pPr>
            <w:pStyle w:val="EB1FB0215D0547B3905DF092FDA6DDAF"/>
          </w:pPr>
          <w:r w:rsidRPr="00536A41">
            <w:rPr>
              <w:rStyle w:val="IntenseEmphasis"/>
              <w:bCs w:val="0"/>
              <w:color w:val="7F7F7F" w:themeColor="text1" w:themeTint="80"/>
              <w:shd w:val="clear" w:color="auto" w:fill="F2F2F2" w:themeFill="background1" w:themeFillShade="F2"/>
            </w:rPr>
            <w:t>[please explain how this change will better facilitate the chosen DCUSA Objective(s) – providing your rationale behind choosing those DCUSA Objective(s)]</w:t>
          </w:r>
          <w:r w:rsidRPr="00536A41">
            <w:rPr>
              <w:rStyle w:val="IntenseEmphasis"/>
              <w:bCs w:val="0"/>
              <w:color w:val="002060"/>
              <w:shd w:val="clear" w:color="auto" w:fill="F2F2F2" w:themeFill="background1" w:themeFillShade="F2"/>
            </w:rPr>
            <w:t xml:space="preserve"> </w:t>
          </w:r>
        </w:p>
      </w:docPartBody>
    </w:docPart>
    <w:docPart>
      <w:docPartPr>
        <w:name w:val="BB59FD23834244C9A1EA1768980664AE"/>
        <w:category>
          <w:name w:val="General"/>
          <w:gallery w:val="placeholder"/>
        </w:category>
        <w:types>
          <w:type w:val="bbPlcHdr"/>
        </w:types>
        <w:behaviors>
          <w:behavior w:val="content"/>
        </w:behaviors>
        <w:guid w:val="{D43B50F6-A791-49D3-9EB5-38552F4E9048}"/>
      </w:docPartPr>
      <w:docPartBody>
        <w:p w:rsidR="00943B4F" w:rsidRDefault="00804EBA" w:rsidP="00804EBA">
          <w:pPr>
            <w:pStyle w:val="BB59FD23834244C9A1EA1768980664AE"/>
          </w:pPr>
          <w:r w:rsidRPr="00536A41">
            <w:rPr>
              <w:rStyle w:val="IntenseEmphasis"/>
              <w:bCs w:val="0"/>
              <w:color w:val="7F7F7F" w:themeColor="text1" w:themeTint="80"/>
              <w:shd w:val="clear" w:color="auto" w:fill="F2F2F2" w:themeFill="background1" w:themeFillShade="F2"/>
            </w:rPr>
            <w:t>[add further explanation here if needed]</w:t>
          </w:r>
        </w:p>
      </w:docPartBody>
    </w:docPart>
    <w:docPart>
      <w:docPartPr>
        <w:name w:val="379B1F45AE4746B083EE6F5B3017FF5D"/>
        <w:category>
          <w:name w:val="General"/>
          <w:gallery w:val="placeholder"/>
        </w:category>
        <w:types>
          <w:type w:val="bbPlcHdr"/>
        </w:types>
        <w:behaviors>
          <w:behavior w:val="content"/>
        </w:behaviors>
        <w:guid w:val="{67AFF09F-DCB3-452A-85F1-33B3BAA72751}"/>
      </w:docPartPr>
      <w:docPartBody>
        <w:p w:rsidR="00943B4F" w:rsidRDefault="00804EBA" w:rsidP="00804EBA">
          <w:pPr>
            <w:pStyle w:val="379B1F45AE4746B083EE6F5B3017FF5D"/>
          </w:pPr>
          <w:r w:rsidRPr="00536A41">
            <w:rPr>
              <w:i/>
              <w:color w:val="7F7F7F" w:themeColor="text1" w:themeTint="80"/>
              <w:bdr w:val="single" w:sz="36" w:space="0" w:color="FFFFCC"/>
              <w:shd w:val="clear" w:color="auto" w:fill="FFFFCC"/>
            </w:rPr>
            <w:t>[choose an item]</w:t>
          </w:r>
        </w:p>
      </w:docPartBody>
    </w:docPart>
    <w:docPart>
      <w:docPartPr>
        <w:name w:val="D1AEAB42F9F34BAC813A02E360A35835"/>
        <w:category>
          <w:name w:val="General"/>
          <w:gallery w:val="placeholder"/>
        </w:category>
        <w:types>
          <w:type w:val="bbPlcHdr"/>
        </w:types>
        <w:behaviors>
          <w:behavior w:val="content"/>
        </w:behaviors>
        <w:guid w:val="{E20DB857-042F-47CA-AAAC-E234BC2190B8}"/>
      </w:docPartPr>
      <w:docPartBody>
        <w:p w:rsidR="00943B4F" w:rsidRDefault="00804EBA" w:rsidP="00804EBA">
          <w:pPr>
            <w:pStyle w:val="D1AEAB42F9F34BAC813A02E360A35835"/>
          </w:pPr>
          <w:r w:rsidRPr="00536A41">
            <w:rPr>
              <w:i/>
              <w:color w:val="7F7F7F" w:themeColor="text1" w:themeTint="80"/>
              <w:bdr w:val="single" w:sz="36" w:space="0" w:color="FFFFCC"/>
              <w:shd w:val="clear" w:color="auto" w:fill="FFFFCC"/>
            </w:rPr>
            <w:t>[choose an item]</w:t>
          </w:r>
        </w:p>
      </w:docPartBody>
    </w:docPart>
    <w:docPart>
      <w:docPartPr>
        <w:name w:val="42B49A7BDA4F4E18802A276A21DE93B3"/>
        <w:category>
          <w:name w:val="General"/>
          <w:gallery w:val="placeholder"/>
        </w:category>
        <w:types>
          <w:type w:val="bbPlcHdr"/>
        </w:types>
        <w:behaviors>
          <w:behavior w:val="content"/>
        </w:behaviors>
        <w:guid w:val="{3DB0FE35-EC1A-4559-AA01-06EB432CF798}"/>
      </w:docPartPr>
      <w:docPartBody>
        <w:p w:rsidR="00943B4F" w:rsidRDefault="00804EBA" w:rsidP="00804EBA">
          <w:pPr>
            <w:pStyle w:val="42B49A7BDA4F4E18802A276A21DE93B3"/>
          </w:pPr>
          <w:r w:rsidRPr="0005299C">
            <w:rPr>
              <w:rStyle w:val="IntenseEmphasis"/>
              <w:rFonts w:eastAsia="Cambria"/>
              <w:bCs w:val="0"/>
              <w:color w:val="7F7F7F" w:themeColor="text1" w:themeTint="80"/>
              <w:shd w:val="clear" w:color="auto" w:fill="F2F2F2" w:themeFill="background1" w:themeFillShade="F2"/>
            </w:rPr>
            <w:t>[click or tap here to enter text or delete if not needed]</w:t>
          </w:r>
        </w:p>
      </w:docPartBody>
    </w:docPart>
    <w:docPart>
      <w:docPartPr>
        <w:name w:val="3F74B694610C482FB18F7DEC88F60A39"/>
        <w:category>
          <w:name w:val="General"/>
          <w:gallery w:val="placeholder"/>
        </w:category>
        <w:types>
          <w:type w:val="bbPlcHdr"/>
        </w:types>
        <w:behaviors>
          <w:behavior w:val="content"/>
        </w:behaviors>
        <w:guid w:val="{FA63884C-6301-4BAE-A633-7AB68976799C}"/>
      </w:docPartPr>
      <w:docPartBody>
        <w:p w:rsidR="00943B4F" w:rsidRDefault="00804EBA" w:rsidP="00804EBA">
          <w:pPr>
            <w:pStyle w:val="3F74B694610C482FB18F7DEC88F60A39"/>
          </w:pPr>
          <w:r w:rsidRPr="00536A41">
            <w:rPr>
              <w:i/>
              <w:color w:val="7F7F7F" w:themeColor="text1" w:themeTint="80"/>
              <w:bdr w:val="single" w:sz="36" w:space="0" w:color="FFFFCC"/>
              <w:shd w:val="clear" w:color="auto" w:fill="FFFFCC"/>
            </w:rPr>
            <w:t>[choose an item]</w:t>
          </w:r>
        </w:p>
      </w:docPartBody>
    </w:docPart>
    <w:docPart>
      <w:docPartPr>
        <w:name w:val="8835857A5FD34F14B1CAF3B81498BD4B"/>
        <w:category>
          <w:name w:val="General"/>
          <w:gallery w:val="placeholder"/>
        </w:category>
        <w:types>
          <w:type w:val="bbPlcHdr"/>
        </w:types>
        <w:behaviors>
          <w:behavior w:val="content"/>
        </w:behaviors>
        <w:guid w:val="{3B50BB66-C60E-4A30-873C-E0292BB1F398}"/>
      </w:docPartPr>
      <w:docPartBody>
        <w:p w:rsidR="00943B4F" w:rsidRDefault="00804EBA" w:rsidP="00804EBA">
          <w:pPr>
            <w:pStyle w:val="8835857A5FD34F14B1CAF3B81498BD4B"/>
          </w:pPr>
          <w:r w:rsidRPr="005528DA">
            <w:rPr>
              <w:rStyle w:val="IntenseEmphasis"/>
              <w:b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E53B8D528ECF4EDF889D28B3A70ACD7A"/>
        <w:category>
          <w:name w:val="General"/>
          <w:gallery w:val="placeholder"/>
        </w:category>
        <w:types>
          <w:type w:val="bbPlcHdr"/>
        </w:types>
        <w:behaviors>
          <w:behavior w:val="content"/>
        </w:behaviors>
        <w:guid w:val="{C052BA0F-340F-45D4-96E3-76BEB1301D45}"/>
      </w:docPartPr>
      <w:docPartBody>
        <w:p w:rsidR="00943B4F" w:rsidRDefault="00804EBA" w:rsidP="00804EBA">
          <w:pPr>
            <w:pStyle w:val="E53B8D528ECF4EDF889D28B3A70ACD7A"/>
          </w:pPr>
          <w:r w:rsidRPr="00536A41">
            <w:rPr>
              <w:rStyle w:val="IntenseEmphasis"/>
              <w:color w:val="7F7F7F" w:themeColor="text1" w:themeTint="80"/>
              <w:shd w:val="clear" w:color="auto" w:fill="F2F2F2" w:themeFill="background1" w:themeFillShade="F2"/>
            </w:rPr>
            <w:t>[please provide an overview of the proposed solution including the changes that are proposed to the DCUSA</w:t>
          </w:r>
          <w:r>
            <w:rPr>
              <w:rStyle w:val="IntenseEmphasis"/>
              <w:color w:val="7F7F7F" w:themeColor="text1" w:themeTint="80"/>
              <w:shd w:val="clear" w:color="auto" w:fill="F2F2F2" w:themeFill="background1" w:themeFillShade="F2"/>
            </w:rPr>
            <w:t xml:space="preserve"> or any Market Messages (Data Flows) or Data Items that are or will be owned by the DCUSA</w:t>
          </w:r>
          <w:r w:rsidRPr="00536A41">
            <w:rPr>
              <w:rStyle w:val="IntenseEmphasis"/>
              <w:color w:val="7F7F7F" w:themeColor="text1" w:themeTint="80"/>
              <w:shd w:val="clear" w:color="auto" w:fill="F2F2F2" w:themeFill="background1" w:themeFillShade="F2"/>
            </w:rPr>
            <w:t xml:space="preserve">, setting out specific areas of the document </w:t>
          </w:r>
          <w:r>
            <w:rPr>
              <w:rStyle w:val="IntenseEmphasis"/>
              <w:color w:val="7F7F7F" w:themeColor="text1" w:themeTint="80"/>
              <w:shd w:val="clear" w:color="auto" w:fill="F2F2F2" w:themeFill="background1" w:themeFillShade="F2"/>
            </w:rPr>
            <w:t xml:space="preserve">or Market Messages (Data Flows) or Data Items </w:t>
          </w:r>
          <w:r w:rsidRPr="00536A41">
            <w:rPr>
              <w:rStyle w:val="IntenseEmphasis"/>
              <w:color w:val="7F7F7F" w:themeColor="text1" w:themeTint="80"/>
              <w:shd w:val="clear" w:color="auto" w:fill="F2F2F2" w:themeFill="background1" w:themeFillShade="F2"/>
            </w:rPr>
            <w:t>which you believe will be impacted by the Change Proposal]</w:t>
          </w:r>
        </w:p>
      </w:docPartBody>
    </w:docPart>
    <w:docPart>
      <w:docPartPr>
        <w:name w:val="40D39DA456AA4DB383B90DB908B0AFC0"/>
        <w:category>
          <w:name w:val="General"/>
          <w:gallery w:val="placeholder"/>
        </w:category>
        <w:types>
          <w:type w:val="bbPlcHdr"/>
        </w:types>
        <w:behaviors>
          <w:behavior w:val="content"/>
        </w:behaviors>
        <w:guid w:val="{02B69EEA-4F7C-489B-ABC7-F75F8BED30CC}"/>
      </w:docPartPr>
      <w:docPartBody>
        <w:p w:rsidR="00943B4F" w:rsidRDefault="00804EBA" w:rsidP="00804EBA">
          <w:pPr>
            <w:pStyle w:val="40D39DA456AA4DB383B90DB908B0AFC0"/>
          </w:pPr>
          <w:r w:rsidRPr="00536A41">
            <w:rPr>
              <w:color w:val="7F7F7F" w:themeColor="text1" w:themeTint="80"/>
              <w:bdr w:val="single" w:sz="36" w:space="0" w:color="FFFFCC"/>
              <w:shd w:val="clear" w:color="auto" w:fill="FFFFCC"/>
            </w:rPr>
            <w:t>[choose an item]</w:t>
          </w:r>
        </w:p>
      </w:docPartBody>
    </w:docPart>
    <w:docPart>
      <w:docPartPr>
        <w:name w:val="91CC0D072A834BD5B771ECD1F8A7220B"/>
        <w:category>
          <w:name w:val="General"/>
          <w:gallery w:val="placeholder"/>
        </w:category>
        <w:types>
          <w:type w:val="bbPlcHdr"/>
        </w:types>
        <w:behaviors>
          <w:behavior w:val="content"/>
        </w:behaviors>
        <w:guid w:val="{39B5CD47-D88B-4392-AF2F-C7F9B19A2417}"/>
      </w:docPartPr>
      <w:docPartBody>
        <w:p w:rsidR="00943B4F" w:rsidRDefault="00804EBA" w:rsidP="00804EBA">
          <w:pPr>
            <w:pStyle w:val="91CC0D072A834BD5B771ECD1F8A7220B"/>
          </w:pPr>
          <w:r w:rsidRPr="00536A41">
            <w:rPr>
              <w:rStyle w:val="IntenseEmphasis"/>
              <w:bCs w:val="0"/>
              <w:color w:val="7F7F7F" w:themeColor="text1" w:themeTint="80"/>
              <w:shd w:val="clear" w:color="auto" w:fill="F2F2F2" w:themeFill="background1" w:themeFillShade="F2"/>
            </w:rPr>
            <w:t xml:space="preserve">[in support of the legal text provided, </w:t>
          </w:r>
          <w:r>
            <w:rPr>
              <w:rStyle w:val="IntenseEmphasis"/>
              <w:bCs w:val="0"/>
              <w:color w:val="7F7F7F" w:themeColor="text1" w:themeTint="80"/>
              <w:shd w:val="clear" w:color="auto" w:fill="F2F2F2" w:themeFill="background1" w:themeFillShade="F2"/>
            </w:rPr>
            <w:t>you</w:t>
          </w:r>
          <w:r w:rsidRPr="00536A41">
            <w:rPr>
              <w:rStyle w:val="IntenseEmphasis"/>
              <w:bCs w:val="0"/>
              <w:color w:val="7F7F7F" w:themeColor="text1" w:themeTint="80"/>
              <w:shd w:val="clear" w:color="auto" w:fill="F2F2F2" w:themeFill="background1" w:themeFillShade="F2"/>
            </w:rPr>
            <w:t xml:space="preserve"> should provide a plain English explanatory note setting out the approach taken to converting the solution into legal text, illustrating how the legal text delivers the intent of the Solution</w:t>
          </w:r>
        </w:p>
      </w:docPartBody>
    </w:docPart>
    <w:docPart>
      <w:docPartPr>
        <w:name w:val="47B93B943BE74DB18A94112CF2865EEF"/>
        <w:category>
          <w:name w:val="General"/>
          <w:gallery w:val="placeholder"/>
        </w:category>
        <w:types>
          <w:type w:val="bbPlcHdr"/>
        </w:types>
        <w:behaviors>
          <w:behavior w:val="content"/>
        </w:behaviors>
        <w:guid w:val="{0170E034-554C-4264-BB62-DC248C1DD6D3}"/>
      </w:docPartPr>
      <w:docPartBody>
        <w:p w:rsidR="00943B4F" w:rsidRDefault="00804EBA" w:rsidP="00804EBA">
          <w:pPr>
            <w:pStyle w:val="47B93B943BE74DB18A94112CF2865EEF"/>
          </w:pPr>
          <w:r w:rsidRPr="00E97B69">
            <w:rPr>
              <w:rStyle w:val="IntenseEmphasis"/>
              <w:b/>
              <w:color w:val="7F7F7F" w:themeColor="text1" w:themeTint="80"/>
              <w:sz w:val="36"/>
              <w:szCs w:val="48"/>
              <w:shd w:val="clear" w:color="auto" w:fill="F2F2F2" w:themeFill="background1" w:themeFillShade="F2"/>
            </w:rPr>
            <w:t>[Insert a title for the Change Proposal]</w:t>
          </w:r>
        </w:p>
      </w:docPartBody>
    </w:docPart>
    <w:docPart>
      <w:docPartPr>
        <w:name w:val="66B764C9806647B6A22328CA80AA153D"/>
        <w:category>
          <w:name w:val="General"/>
          <w:gallery w:val="placeholder"/>
        </w:category>
        <w:types>
          <w:type w:val="bbPlcHdr"/>
        </w:types>
        <w:behaviors>
          <w:behavior w:val="content"/>
        </w:behaviors>
        <w:guid w:val="{BC500264-6980-44FF-8250-BAD8AF76053B}"/>
      </w:docPartPr>
      <w:docPartBody>
        <w:p w:rsidR="002E233D" w:rsidRDefault="00804EBA" w:rsidP="00804EBA">
          <w:pPr>
            <w:pStyle w:val="66B764C9806647B6A22328CA80AA153D"/>
          </w:pPr>
          <w:r w:rsidRPr="00B85D8F">
            <w:rPr>
              <w:rStyle w:val="IntenseEmphasis"/>
              <w:color w:val="7F7F7F" w:themeColor="text1" w:themeTint="80"/>
              <w:shd w:val="clear" w:color="auto" w:fill="F2F2F2" w:themeFill="background1" w:themeFillShade="F2"/>
            </w:rPr>
            <w:t>[Please provide any views you have on implementation timescales</w:t>
          </w:r>
          <w:r w:rsidRPr="00F76F73">
            <w:rPr>
              <w:rStyle w:val="IntenseEmphasis"/>
              <w:color w:val="7F7F7F" w:themeColor="text1" w:themeTint="80"/>
              <w:shd w:val="clear" w:color="auto" w:fill="F2F2F2" w:themeFill="background1" w:themeFillShade="F2"/>
            </w:rPr>
            <w:t>]</w:t>
          </w:r>
          <w:r w:rsidRPr="00F76F73">
            <w:rPr>
              <w:rStyle w:val="IntenseEmphasis"/>
              <w:bCs w:val="0"/>
              <w:color w:val="7F7F7F" w:themeColor="text1" w:themeTint="80"/>
              <w:shd w:val="clear" w:color="auto" w:fill="F2F2F2" w:themeFill="background1" w:themeFillShade="F2"/>
            </w:rPr>
            <w:t xml:space="preserve"> Generally, CPs should be implemented in the standard release dates each year (being the last Thursday in February and June and the first Thursday in November). If necessary, you may consider an extraordinary release date and the rationale for why this is needed should be clearly set out. For Charging Methodology CPs, select an implementation date which takes into consideration the minimum notice period for publishing tariffs being 15 months plus the additional 3 months to allow for models to updated and for the DNOs to be able to use those models. Charging Methodology CPs are almost always implemented on 01 April in a given year]</w:t>
          </w:r>
        </w:p>
      </w:docPartBody>
    </w:docPart>
    <w:docPart>
      <w:docPartPr>
        <w:name w:val="91C006EF4B36493CA5DF9D80D24A297F"/>
        <w:category>
          <w:name w:val="General"/>
          <w:gallery w:val="placeholder"/>
        </w:category>
        <w:types>
          <w:type w:val="bbPlcHdr"/>
        </w:types>
        <w:behaviors>
          <w:behavior w:val="content"/>
        </w:behaviors>
        <w:guid w:val="{F75FF13B-6A31-41EC-8143-D9555AA184B7}"/>
      </w:docPartPr>
      <w:docPartBody>
        <w:p w:rsidR="002E233D" w:rsidRDefault="00804EBA" w:rsidP="00804EBA">
          <w:pPr>
            <w:pStyle w:val="91C006EF4B36493CA5DF9D80D24A297F"/>
          </w:pPr>
          <w:r w:rsidRPr="005528DA">
            <w:rPr>
              <w:rStyle w:val="IntenseEmphasis"/>
              <w:bCs w:val="0"/>
              <w:color w:val="7F7F7F" w:themeColor="text1" w:themeTint="80"/>
              <w:shd w:val="clear" w:color="auto" w:fill="F2F2F2" w:themeFill="background1" w:themeFillShade="F2"/>
            </w:rPr>
            <w:t>[Please provide any views you have on</w:t>
          </w:r>
          <w:r>
            <w:rPr>
              <w:rStyle w:val="IntenseEmphasis"/>
              <w:bCs w:val="0"/>
              <w:color w:val="7F7F7F" w:themeColor="text1" w:themeTint="80"/>
              <w:shd w:val="clear" w:color="auto" w:fill="F2F2F2" w:themeFill="background1" w:themeFillShade="F2"/>
            </w:rPr>
            <w:t xml:space="preserve"> whether or not a lead time for</w:t>
          </w:r>
          <w:r w:rsidRPr="005528DA">
            <w:rPr>
              <w:rStyle w:val="IntenseEmphasis"/>
              <w:bCs w:val="0"/>
              <w:color w:val="7F7F7F" w:themeColor="text1" w:themeTint="80"/>
              <w:shd w:val="clear" w:color="auto" w:fill="F2F2F2" w:themeFill="background1" w:themeFillShade="F2"/>
            </w:rPr>
            <w:t xml:space="preserve"> implementation</w:t>
          </w:r>
          <w:r>
            <w:rPr>
              <w:rStyle w:val="IntenseEmphasis"/>
              <w:bCs w:val="0"/>
              <w:color w:val="7F7F7F" w:themeColor="text1" w:themeTint="80"/>
              <w:shd w:val="clear" w:color="auto" w:fill="F2F2F2" w:themeFill="background1" w:themeFillShade="F2"/>
            </w:rPr>
            <w:t xml:space="preserve"> may be necessary (i.e.,</w:t>
          </w:r>
          <w:r w:rsidRPr="005528DA">
            <w:rPr>
              <w:rStyle w:val="IntenseEmphasis"/>
              <w:bCs w:val="0"/>
              <w:color w:val="7F7F7F" w:themeColor="text1" w:themeTint="80"/>
              <w:shd w:val="clear" w:color="auto" w:fill="F2F2F2" w:themeFill="background1" w:themeFillShade="F2"/>
            </w:rPr>
            <w:t xml:space="preserve"> occasions where DCUSA Parties </w:t>
          </w:r>
          <w:r>
            <w:rPr>
              <w:rStyle w:val="IntenseEmphasis"/>
              <w:bCs w:val="0"/>
              <w:color w:val="7F7F7F" w:themeColor="text1" w:themeTint="80"/>
              <w:shd w:val="clear" w:color="auto" w:fill="F2F2F2" w:themeFill="background1" w:themeFillShade="F2"/>
            </w:rPr>
            <w:t xml:space="preserve">may </w:t>
          </w:r>
          <w:r w:rsidRPr="005528DA">
            <w:rPr>
              <w:rStyle w:val="IntenseEmphasis"/>
              <w:bCs w:val="0"/>
              <w:color w:val="7F7F7F" w:themeColor="text1" w:themeTint="80"/>
              <w:shd w:val="clear" w:color="auto" w:fill="F2F2F2" w:themeFill="background1" w:themeFillShade="F2"/>
            </w:rPr>
            <w:t xml:space="preserve">require system updates to facilitate a solution arising from an approved </w:t>
          </w:r>
          <w:r>
            <w:rPr>
              <w:rStyle w:val="IntenseEmphasis"/>
              <w:bCs w:val="0"/>
              <w:color w:val="7F7F7F" w:themeColor="text1" w:themeTint="80"/>
              <w:shd w:val="clear" w:color="auto" w:fill="F2F2F2" w:themeFill="background1" w:themeFillShade="F2"/>
            </w:rPr>
            <w:t>change)]</w:t>
          </w:r>
        </w:p>
      </w:docPartBody>
    </w:docPart>
    <w:docPart>
      <w:docPartPr>
        <w:name w:val="9854F6FF8E6A47A0AFD17E5BD190E920"/>
        <w:category>
          <w:name w:val="General"/>
          <w:gallery w:val="placeholder"/>
        </w:category>
        <w:types>
          <w:type w:val="bbPlcHdr"/>
        </w:types>
        <w:behaviors>
          <w:behavior w:val="content"/>
        </w:behaviors>
        <w:guid w:val="{01894AD6-82CF-4949-BA99-B288016D7A21}"/>
      </w:docPartPr>
      <w:docPartBody>
        <w:p w:rsidR="002E233D" w:rsidRDefault="00804EBA" w:rsidP="00804EBA">
          <w:pPr>
            <w:pStyle w:val="9854F6FF8E6A47A0AFD17E5BD190E920"/>
          </w:pPr>
          <w:r w:rsidRPr="00536A41">
            <w:rPr>
              <w:i/>
              <w:color w:val="7F7F7F" w:themeColor="text1" w:themeTint="80"/>
              <w:bdr w:val="single" w:sz="36" w:space="0" w:color="FFFFCC"/>
              <w:shd w:val="clear" w:color="auto" w:fill="FFFFCC"/>
            </w:rPr>
            <w:t>[choose an item]</w:t>
          </w:r>
        </w:p>
      </w:docPartBody>
    </w:docPart>
    <w:docPart>
      <w:docPartPr>
        <w:name w:val="435223C78A9549AEA578B649D2AB7363"/>
        <w:category>
          <w:name w:val="General"/>
          <w:gallery w:val="placeholder"/>
        </w:category>
        <w:types>
          <w:type w:val="bbPlcHdr"/>
        </w:types>
        <w:behaviors>
          <w:behavior w:val="content"/>
        </w:behaviors>
        <w:guid w:val="{A469509B-8D35-42A0-8BC6-8C62CCAE29F3}"/>
      </w:docPartPr>
      <w:docPartBody>
        <w:p w:rsidR="002E233D" w:rsidRDefault="00804EBA" w:rsidP="00804EBA">
          <w:pPr>
            <w:pStyle w:val="435223C78A9549AEA578B649D2AB7363"/>
          </w:pPr>
          <w:r w:rsidRPr="0005299C">
            <w:rPr>
              <w:rStyle w:val="IntenseEmphasis"/>
              <w:rFonts w:eastAsia="Cambria"/>
              <w:bCs w:val="0"/>
              <w:color w:val="7F7F7F" w:themeColor="text1" w:themeTint="80"/>
              <w:shd w:val="clear" w:color="auto" w:fill="F2F2F2" w:themeFill="background1" w:themeFillShade="F2"/>
            </w:rPr>
            <w:t>[click or tap here to enter text or delete if not needed]</w:t>
          </w:r>
        </w:p>
      </w:docPartBody>
    </w:docPart>
    <w:docPart>
      <w:docPartPr>
        <w:name w:val="127D831670A54BBD8F0CB836E634C493"/>
        <w:category>
          <w:name w:val="General"/>
          <w:gallery w:val="placeholder"/>
        </w:category>
        <w:types>
          <w:type w:val="bbPlcHdr"/>
        </w:types>
        <w:behaviors>
          <w:behavior w:val="content"/>
        </w:behaviors>
        <w:guid w:val="{E8250663-1DED-44C2-B379-66E0394E5834}"/>
      </w:docPartPr>
      <w:docPartBody>
        <w:p w:rsidR="002E233D" w:rsidRDefault="00804EBA" w:rsidP="00804EBA">
          <w:pPr>
            <w:pStyle w:val="127D831670A54BBD8F0CB836E634C493"/>
          </w:pPr>
          <w:r w:rsidRPr="005528DA">
            <w:rPr>
              <w:rStyle w:val="IntenseEmphasis"/>
              <w:b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1042F491301F435784F326C6C81524FA"/>
        <w:category>
          <w:name w:val="General"/>
          <w:gallery w:val="placeholder"/>
        </w:category>
        <w:types>
          <w:type w:val="bbPlcHdr"/>
        </w:types>
        <w:behaviors>
          <w:behavior w:val="content"/>
        </w:behaviors>
        <w:guid w:val="{E6264BC9-DBEF-4954-B8B9-F89510808C45}"/>
      </w:docPartPr>
      <w:docPartBody>
        <w:p w:rsidR="002E233D" w:rsidRDefault="00804EBA" w:rsidP="00804EBA">
          <w:pPr>
            <w:pStyle w:val="1042F491301F435784F326C6C81524FA"/>
          </w:pPr>
          <w:r w:rsidRPr="005528DA">
            <w:rPr>
              <w:rStyle w:val="IntenseEmphasis"/>
              <w:b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898E29551764482DAEFD9127AD71439B"/>
        <w:category>
          <w:name w:val="General"/>
          <w:gallery w:val="placeholder"/>
        </w:category>
        <w:types>
          <w:type w:val="bbPlcHdr"/>
        </w:types>
        <w:behaviors>
          <w:behavior w:val="content"/>
        </w:behaviors>
        <w:guid w:val="{178A53BF-5371-479D-8EDC-3CC41BE621A8}"/>
      </w:docPartPr>
      <w:docPartBody>
        <w:p w:rsidR="002E233D" w:rsidRDefault="00804EBA" w:rsidP="00804EBA">
          <w:pPr>
            <w:pStyle w:val="898E29551764482DAEFD9127AD71439B"/>
          </w:pPr>
          <w:r w:rsidRPr="00D573C2">
            <w:rPr>
              <w:rStyle w:val="IntenseEmphasis"/>
              <w:bCs w:val="0"/>
              <w:color w:val="7F7F7F" w:themeColor="text1" w:themeTint="80"/>
              <w:shd w:val="clear" w:color="auto" w:fill="F2F2F2" w:themeFill="background1" w:themeFillShade="F2"/>
            </w:rPr>
            <w:t>[provide a brief summary of</w:t>
          </w:r>
          <w:r>
            <w:rPr>
              <w:rStyle w:val="IntenseEmphasis"/>
              <w:bCs w:val="0"/>
              <w:color w:val="7F7F7F" w:themeColor="text1" w:themeTint="80"/>
              <w:shd w:val="clear" w:color="auto" w:fill="F2F2F2" w:themeFill="background1" w:themeFillShade="F2"/>
            </w:rPr>
            <w:t xml:space="preserve"> what the expected impacts to DCUSA Parties will be of the</w:t>
          </w:r>
          <w:r w:rsidRPr="00D573C2">
            <w:rPr>
              <w:rStyle w:val="IntenseEmphasis"/>
              <w:bCs w:val="0"/>
              <w:color w:val="7F7F7F" w:themeColor="text1" w:themeTint="80"/>
              <w:shd w:val="clear" w:color="auto" w:fill="F2F2F2" w:themeFill="background1" w:themeFillShade="F2"/>
            </w:rPr>
            <w:t xml:space="preserve"> proposed</w:t>
          </w:r>
          <w:r>
            <w:rPr>
              <w:rStyle w:val="IntenseEmphasis"/>
              <w:bCs w:val="0"/>
              <w:color w:val="7F7F7F" w:themeColor="text1" w:themeTint="80"/>
              <w:shd w:val="clear" w:color="auto" w:fill="F2F2F2" w:themeFill="background1" w:themeFillShade="F2"/>
            </w:rPr>
            <w:t xml:space="preserve"> s</w:t>
          </w:r>
          <w:r w:rsidRPr="00D573C2">
            <w:rPr>
              <w:rStyle w:val="IntenseEmphasis"/>
              <w:bCs w:val="0"/>
              <w:color w:val="7F7F7F" w:themeColor="text1" w:themeTint="80"/>
              <w:shd w:val="clear" w:color="auto" w:fill="F2F2F2" w:themeFill="background1" w:themeFillShade="F2"/>
            </w:rPr>
            <w:t xml:space="preserve">olution so that readers </w:t>
          </w:r>
          <w:r>
            <w:rPr>
              <w:rStyle w:val="IntenseEmphasis"/>
              <w:bCs w:val="0"/>
              <w:color w:val="7F7F7F" w:themeColor="text1" w:themeTint="80"/>
              <w:shd w:val="clear" w:color="auto" w:fill="F2F2F2" w:themeFill="background1" w:themeFillShade="F2"/>
            </w:rPr>
            <w:t xml:space="preserve">can have a quick </w:t>
          </w:r>
          <w:r w:rsidRPr="00D573C2">
            <w:rPr>
              <w:rStyle w:val="IntenseEmphasis"/>
              <w:bCs w:val="0"/>
              <w:color w:val="7F7F7F" w:themeColor="text1" w:themeTint="80"/>
              <w:shd w:val="clear" w:color="auto" w:fill="F2F2F2" w:themeFill="background1" w:themeFillShade="F2"/>
            </w:rPr>
            <w:t>overview of</w:t>
          </w:r>
          <w:r>
            <w:rPr>
              <w:rStyle w:val="IntenseEmphasis"/>
              <w:bCs w:val="0"/>
              <w:color w:val="7F7F7F" w:themeColor="text1" w:themeTint="80"/>
              <w:shd w:val="clear" w:color="auto" w:fill="F2F2F2" w:themeFill="background1" w:themeFillShade="F2"/>
            </w:rPr>
            <w:t xml:space="preserve"> whether the change will impact their business or not</w:t>
          </w:r>
          <w:r w:rsidRPr="00D573C2">
            <w:rPr>
              <w:rStyle w:val="IntenseEmphasis"/>
              <w:bCs w:val="0"/>
              <w:color w:val="7F7F7F" w:themeColor="text1" w:themeTint="80"/>
              <w:shd w:val="clear" w:color="auto" w:fill="F2F2F2" w:themeFill="background1" w:themeFillShade="F2"/>
            </w:rPr>
            <w:t>]</w:t>
          </w:r>
        </w:p>
      </w:docPartBody>
    </w:docPart>
    <w:docPart>
      <w:docPartPr>
        <w:name w:val="27962DBA2A5A440C88575448ACDAF341"/>
        <w:category>
          <w:name w:val="General"/>
          <w:gallery w:val="placeholder"/>
        </w:category>
        <w:types>
          <w:type w:val="bbPlcHdr"/>
        </w:types>
        <w:behaviors>
          <w:behavior w:val="content"/>
        </w:behaviors>
        <w:guid w:val="{C5C7D2BA-92CD-411A-85B4-731D0129323C}"/>
      </w:docPartPr>
      <w:docPartBody>
        <w:p w:rsidR="002E233D" w:rsidRDefault="00804EBA" w:rsidP="00804EBA">
          <w:pPr>
            <w:pStyle w:val="27962DBA2A5A440C88575448ACDAF341"/>
          </w:pPr>
          <w:r w:rsidRPr="00312AB7">
            <w:rPr>
              <w:rStyle w:val="IntenseEmphasis"/>
              <w:rFonts w:eastAsia="Cambria"/>
              <w:bCs w:val="0"/>
              <w:color w:val="7F7F7F" w:themeColor="text1" w:themeTint="80"/>
              <w:shd w:val="clear" w:color="auto" w:fill="F2F2F2" w:themeFill="background1" w:themeFillShade="F2"/>
            </w:rPr>
            <w:t>[click or tap here to enter text or delete if not needed]</w:t>
          </w:r>
        </w:p>
      </w:docPartBody>
    </w:docPart>
    <w:docPart>
      <w:docPartPr>
        <w:name w:val="A5D4F7A362764BF09994CC140C5A2BAD"/>
        <w:category>
          <w:name w:val="General"/>
          <w:gallery w:val="placeholder"/>
        </w:category>
        <w:types>
          <w:type w:val="bbPlcHdr"/>
        </w:types>
        <w:behaviors>
          <w:behavior w:val="content"/>
        </w:behaviors>
        <w:guid w:val="{A43FD235-F00E-4086-8A02-4B9633B459B5}"/>
      </w:docPartPr>
      <w:docPartBody>
        <w:p w:rsidR="009C6212" w:rsidRDefault="0056075C" w:rsidP="0056075C">
          <w:pPr>
            <w:pStyle w:val="A5D4F7A362764BF09994CC140C5A2BAD"/>
          </w:pPr>
          <w:r w:rsidRPr="00AB6C39">
            <w:rPr>
              <w:rStyle w:val="PlaceholderText"/>
            </w:rPr>
            <w:t>Click or tap here to enter text.</w:t>
          </w:r>
        </w:p>
      </w:docPartBody>
    </w:docPart>
    <w:docPart>
      <w:docPartPr>
        <w:name w:val="6E050AF3AE10466F974320C772BB155C"/>
        <w:category>
          <w:name w:val="General"/>
          <w:gallery w:val="placeholder"/>
        </w:category>
        <w:types>
          <w:type w:val="bbPlcHdr"/>
        </w:types>
        <w:behaviors>
          <w:behavior w:val="content"/>
        </w:behaviors>
        <w:guid w:val="{83D6BEE6-649A-42DE-9268-185239625106}"/>
      </w:docPartPr>
      <w:docPartBody>
        <w:p w:rsidR="009C6212" w:rsidRDefault="0056075C" w:rsidP="0056075C">
          <w:pPr>
            <w:pStyle w:val="6E050AF3AE10466F974320C772BB155C"/>
          </w:pPr>
          <w:r w:rsidRPr="00AB6C39">
            <w:rPr>
              <w:rStyle w:val="PlaceholderText"/>
            </w:rPr>
            <w:t>Click or tap here to enter text.</w:t>
          </w:r>
        </w:p>
      </w:docPartBody>
    </w:docPart>
    <w:docPart>
      <w:docPartPr>
        <w:name w:val="62DB60AADDB447AEB30F29D476B71927"/>
        <w:category>
          <w:name w:val="General"/>
          <w:gallery w:val="placeholder"/>
        </w:category>
        <w:types>
          <w:type w:val="bbPlcHdr"/>
        </w:types>
        <w:behaviors>
          <w:behavior w:val="content"/>
        </w:behaviors>
        <w:guid w:val="{E39A9CFF-AFF3-4AD7-B0F7-19D1F09048C7}"/>
      </w:docPartPr>
      <w:docPartBody>
        <w:p w:rsidR="00A86EC2" w:rsidRDefault="00804EBA" w:rsidP="00804EBA">
          <w:pPr>
            <w:pStyle w:val="62DB60AADDB447AEB30F29D476B71927"/>
          </w:pPr>
          <w:r w:rsidRPr="00F85F07">
            <w:rPr>
              <w:rStyle w:val="IntenseEmphasis"/>
              <w:color w:val="7F7F7F" w:themeColor="text1" w:themeTint="80"/>
              <w:shd w:val="clear" w:color="auto" w:fill="F2F2F2" w:themeFill="background1" w:themeFillShade="F2"/>
            </w:rPr>
            <w:t xml:space="preserve">This section is “owned” by </w:t>
          </w:r>
          <w:r>
            <w:rPr>
              <w:rStyle w:val="IntenseEmphasis"/>
              <w:color w:val="7F7F7F" w:themeColor="text1" w:themeTint="80"/>
              <w:shd w:val="clear" w:color="auto" w:fill="F2F2F2" w:themeFill="background1" w:themeFillShade="F2"/>
            </w:rPr>
            <w:t>you (</w:t>
          </w:r>
          <w:r w:rsidRPr="00F85F07">
            <w:rPr>
              <w:rStyle w:val="IntenseEmphasis"/>
              <w:color w:val="7F7F7F" w:themeColor="text1" w:themeTint="80"/>
              <w:shd w:val="clear" w:color="auto" w:fill="F2F2F2" w:themeFill="background1" w:themeFillShade="F2"/>
            </w:rPr>
            <w:t>the proposer</w:t>
          </w:r>
          <w:r>
            <w:rPr>
              <w:rStyle w:val="IntenseEmphasis"/>
              <w:color w:val="7F7F7F" w:themeColor="text1" w:themeTint="80"/>
              <w:shd w:val="clear" w:color="auto" w:fill="F2F2F2" w:themeFill="background1" w:themeFillShade="F2"/>
            </w:rPr>
            <w:t>)</w:t>
          </w:r>
          <w:r w:rsidRPr="00F85F07">
            <w:rPr>
              <w:rStyle w:val="IntenseEmphasis"/>
              <w:color w:val="7F7F7F" w:themeColor="text1" w:themeTint="80"/>
              <w:shd w:val="clear" w:color="auto" w:fill="F2F2F2" w:themeFill="background1" w:themeFillShade="F2"/>
            </w:rPr>
            <w:t xml:space="preserve"> and will not be altered by the working group</w:t>
          </w:r>
          <w:r>
            <w:rPr>
              <w:rStyle w:val="IntenseEmphasis"/>
              <w:color w:val="7F7F7F" w:themeColor="text1" w:themeTint="80"/>
              <w:shd w:val="clear" w:color="auto" w:fill="F2F2F2" w:themeFill="background1" w:themeFillShade="F2"/>
            </w:rPr>
            <w:t xml:space="preserve"> without your agreement</w:t>
          </w:r>
          <w:r w:rsidRPr="00F85F07">
            <w:rPr>
              <w:rStyle w:val="IntenseEmphasis"/>
              <w:color w:val="7F7F7F" w:themeColor="text1" w:themeTint="80"/>
              <w:shd w:val="clear" w:color="auto" w:fill="F2F2F2" w:themeFill="background1" w:themeFillShade="F2"/>
            </w:rPr>
            <w:t xml:space="preserve"> and so should set out the change you, as proposer, wish to see made – which can be amended later to account</w:t>
          </w:r>
          <w:r>
            <w:rPr>
              <w:rStyle w:val="IntenseEmphasis"/>
              <w:color w:val="7F7F7F" w:themeColor="text1" w:themeTint="80"/>
              <w:shd w:val="clear" w:color="auto" w:fill="F2F2F2" w:themeFill="background1" w:themeFillShade="F2"/>
            </w:rPr>
            <w:t xml:space="preserve"> for</w:t>
          </w:r>
          <w:r w:rsidRPr="00F85F07">
            <w:rPr>
              <w:rStyle w:val="IntenseEmphasis"/>
              <w:color w:val="7F7F7F" w:themeColor="text1" w:themeTint="80"/>
              <w:shd w:val="clear" w:color="auto" w:fill="F2F2F2" w:themeFill="background1" w:themeFillShade="F2"/>
            </w:rPr>
            <w:t xml:space="preserve"> issues raised by a Working Group</w:t>
          </w:r>
          <w:r>
            <w:rPr>
              <w:rStyle w:val="IntenseEmphasis"/>
              <w:color w:val="7F7F7F" w:themeColor="text1" w:themeTint="80"/>
              <w:shd w:val="clear" w:color="auto" w:fill="F2F2F2" w:themeFill="background1" w:themeFillShade="F2"/>
            </w:rPr>
            <w:t>.</w:t>
          </w:r>
        </w:p>
      </w:docPartBody>
    </w:docPart>
    <w:docPart>
      <w:docPartPr>
        <w:name w:val="0F97FB671E9C4102ACD698BA08CB18A8"/>
        <w:category>
          <w:name w:val="General"/>
          <w:gallery w:val="placeholder"/>
        </w:category>
        <w:types>
          <w:type w:val="bbPlcHdr"/>
        </w:types>
        <w:behaviors>
          <w:behavior w:val="content"/>
        </w:behaviors>
        <w:guid w:val="{40D1DD86-D496-48B2-860A-16C699CE2D05}"/>
      </w:docPartPr>
      <w:docPartBody>
        <w:p w:rsidR="00A86EC2" w:rsidRDefault="00344AB9" w:rsidP="00344AB9">
          <w:pPr>
            <w:pStyle w:val="0F97FB671E9C4102ACD698BA08CB18A8"/>
          </w:pPr>
          <w:r w:rsidRPr="009E6151">
            <w:rPr>
              <w:rStyle w:val="PlaceholderText"/>
            </w:rPr>
            <w:t>Enter any content that you want to repeat, including other content controls. You can also insert this control around table rows in order to repeat parts of a table.</w:t>
          </w:r>
        </w:p>
      </w:docPartBody>
    </w:docPart>
    <w:docPart>
      <w:docPartPr>
        <w:name w:val="C97C0B7576A648ED90E32C49B4F73B97"/>
        <w:category>
          <w:name w:val="General"/>
          <w:gallery w:val="placeholder"/>
        </w:category>
        <w:types>
          <w:type w:val="bbPlcHdr"/>
        </w:types>
        <w:behaviors>
          <w:behavior w:val="content"/>
        </w:behaviors>
        <w:guid w:val="{E4DFDB88-4A03-4858-9339-CE5339293601}"/>
      </w:docPartPr>
      <w:docPartBody>
        <w:p w:rsidR="00A86EC2" w:rsidRDefault="00804EBA" w:rsidP="00804EBA">
          <w:pPr>
            <w:pStyle w:val="C97C0B7576A648ED90E32C49B4F73B97"/>
          </w:pPr>
          <w:r w:rsidRPr="00AE22AE">
            <w:rPr>
              <w:bCs/>
              <w:i/>
              <w:iCs/>
              <w:color w:val="7F7F7F" w:themeColor="text1" w:themeTint="80"/>
              <w:sz w:val="24"/>
              <w:szCs w:val="6"/>
              <w:bdr w:val="single" w:sz="36" w:space="0" w:color="FFFFCC"/>
              <w:shd w:val="clear" w:color="auto" w:fill="FFFFCC"/>
            </w:rPr>
            <w:t>Choose an item.</w:t>
          </w:r>
        </w:p>
      </w:docPartBody>
    </w:docPart>
    <w:docPart>
      <w:docPartPr>
        <w:name w:val="B7A13EAFB20E49AF89720902502137F4"/>
        <w:category>
          <w:name w:val="General"/>
          <w:gallery w:val="placeholder"/>
        </w:category>
        <w:types>
          <w:type w:val="bbPlcHdr"/>
        </w:types>
        <w:behaviors>
          <w:behavior w:val="content"/>
        </w:behaviors>
        <w:guid w:val="{25544CEE-3C7A-41C1-B86A-5B3062A7AC4E}"/>
      </w:docPartPr>
      <w:docPartBody>
        <w:p w:rsidR="00A86EC2" w:rsidRDefault="00804EBA" w:rsidP="00804EBA">
          <w:pPr>
            <w:pStyle w:val="B7A13EAFB20E49AF89720902502137F4"/>
          </w:pPr>
          <w:r w:rsidRPr="0010629A">
            <w:rPr>
              <w:rStyle w:val="IntenseEmphasis"/>
              <w:rFonts w:eastAsia="MS Gothic"/>
              <w:color w:val="7F7F7F" w:themeColor="text1" w:themeTint="80"/>
              <w:sz w:val="24"/>
              <w:szCs w:val="36"/>
              <w:shd w:val="clear" w:color="auto" w:fill="F2F2F2" w:themeFill="background1" w:themeFillShade="F2"/>
            </w:rPr>
            <w:t>[Insert Text Here]</w:t>
          </w:r>
        </w:p>
      </w:docPartBody>
    </w:docPart>
    <w:docPart>
      <w:docPartPr>
        <w:name w:val="1D63B04913F14C5FA57D7E8A515F9687"/>
        <w:category>
          <w:name w:val="General"/>
          <w:gallery w:val="placeholder"/>
        </w:category>
        <w:types>
          <w:type w:val="bbPlcHdr"/>
        </w:types>
        <w:behaviors>
          <w:behavior w:val="content"/>
        </w:behaviors>
        <w:guid w:val="{E3088A1C-5BB9-4792-B249-0A14EB8DE5F6}"/>
      </w:docPartPr>
      <w:docPartBody>
        <w:p w:rsidR="00A86EC2" w:rsidRDefault="00344AB9" w:rsidP="00344AB9">
          <w:pPr>
            <w:pStyle w:val="1D63B04913F14C5FA57D7E8A515F9687"/>
          </w:pPr>
          <w:r w:rsidRPr="009E6151">
            <w:rPr>
              <w:rStyle w:val="PlaceholderText"/>
            </w:rPr>
            <w:t>Enter any content that you want to repeat, including other content controls. You can also insert this control around table rows in order to repeat parts of a table.</w:t>
          </w:r>
        </w:p>
      </w:docPartBody>
    </w:docPart>
    <w:docPart>
      <w:docPartPr>
        <w:name w:val="E90337E1881F41238A310881F35DE9DE"/>
        <w:category>
          <w:name w:val="General"/>
          <w:gallery w:val="placeholder"/>
        </w:category>
        <w:types>
          <w:type w:val="bbPlcHdr"/>
        </w:types>
        <w:behaviors>
          <w:behavior w:val="content"/>
        </w:behaviors>
        <w:guid w:val="{5CA795DA-2674-4030-B0A5-C39569FB40C7}"/>
      </w:docPartPr>
      <w:docPartBody>
        <w:p w:rsidR="00A86EC2" w:rsidRDefault="00804EBA" w:rsidP="00804EBA">
          <w:pPr>
            <w:pStyle w:val="E90337E1881F41238A310881F35DE9DE"/>
          </w:pPr>
          <w:r w:rsidRPr="00AE22AE">
            <w:rPr>
              <w:bCs/>
              <w:i/>
              <w:iCs/>
              <w:color w:val="7F7F7F" w:themeColor="text1" w:themeTint="80"/>
              <w:sz w:val="24"/>
              <w:szCs w:val="6"/>
              <w:bdr w:val="single" w:sz="36" w:space="0" w:color="FFFFCC"/>
              <w:shd w:val="clear" w:color="auto" w:fill="FFFFCC"/>
            </w:rPr>
            <w:t>Choose an item.</w:t>
          </w:r>
        </w:p>
      </w:docPartBody>
    </w:docPart>
    <w:docPart>
      <w:docPartPr>
        <w:name w:val="58087E618BC4492A8C7599698645FBCA"/>
        <w:category>
          <w:name w:val="General"/>
          <w:gallery w:val="placeholder"/>
        </w:category>
        <w:types>
          <w:type w:val="bbPlcHdr"/>
        </w:types>
        <w:behaviors>
          <w:behavior w:val="content"/>
        </w:behaviors>
        <w:guid w:val="{B22E404D-E368-4D7A-8B54-86907D279B81}"/>
      </w:docPartPr>
      <w:docPartBody>
        <w:p w:rsidR="00A86EC2" w:rsidRDefault="00804EBA" w:rsidP="00804EBA">
          <w:pPr>
            <w:pStyle w:val="58087E618BC4492A8C7599698645FBCA"/>
          </w:pPr>
          <w:r w:rsidRPr="0010629A">
            <w:rPr>
              <w:rStyle w:val="IntenseEmphasis"/>
              <w:rFonts w:eastAsia="MS Gothic"/>
              <w:color w:val="7F7F7F" w:themeColor="text1" w:themeTint="80"/>
              <w:sz w:val="24"/>
              <w:szCs w:val="36"/>
              <w:shd w:val="clear" w:color="auto" w:fill="F2F2F2" w:themeFill="background1" w:themeFillShade="F2"/>
            </w:rPr>
            <w:t>[Insert Text Here]</w:t>
          </w:r>
        </w:p>
      </w:docPartBody>
    </w:docPart>
    <w:docPart>
      <w:docPartPr>
        <w:name w:val="B18CF60EFDF04FA08DD48FFDAFB44C15"/>
        <w:category>
          <w:name w:val="General"/>
          <w:gallery w:val="placeholder"/>
        </w:category>
        <w:types>
          <w:type w:val="bbPlcHdr"/>
        </w:types>
        <w:behaviors>
          <w:behavior w:val="content"/>
        </w:behaviors>
        <w:guid w:val="{143282A4-FA93-41A6-9917-F76319E17786}"/>
      </w:docPartPr>
      <w:docPartBody>
        <w:p w:rsidR="00623258" w:rsidRDefault="00804EBA" w:rsidP="00804EBA">
          <w:pPr>
            <w:pStyle w:val="B18CF60EFDF04FA08DD48FFDAFB44C15"/>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AD679573CA854D089D4D924F30B56B9F"/>
        <w:category>
          <w:name w:val="General"/>
          <w:gallery w:val="placeholder"/>
        </w:category>
        <w:types>
          <w:type w:val="bbPlcHdr"/>
        </w:types>
        <w:behaviors>
          <w:behavior w:val="content"/>
        </w:behaviors>
        <w:guid w:val="{881BBE75-C55D-42CA-AB56-9F4D49B29E02}"/>
      </w:docPartPr>
      <w:docPartBody>
        <w:p w:rsidR="00623258" w:rsidRDefault="00804EBA" w:rsidP="00804EBA">
          <w:pPr>
            <w:pStyle w:val="AD679573CA854D089D4D924F30B56B9F"/>
          </w:pPr>
          <w:r w:rsidRPr="00536A41">
            <w:rPr>
              <w:rStyle w:val="IntenseEmphasis"/>
              <w:bCs w:val="0"/>
              <w:color w:val="7F7F7F" w:themeColor="text1" w:themeTint="80"/>
              <w:shd w:val="clear" w:color="auto" w:fill="F2F2F2" w:themeFill="background1" w:themeFillShade="F2"/>
            </w:rPr>
            <w:t>[</w:t>
          </w:r>
          <w:r>
            <w:rPr>
              <w:rStyle w:val="IntenseEmphasis"/>
              <w:bCs w:val="0"/>
              <w:color w:val="7F7F7F" w:themeColor="text1" w:themeTint="80"/>
              <w:shd w:val="clear" w:color="auto" w:fill="F2F2F2" w:themeFill="background1" w:themeFillShade="F2"/>
            </w:rPr>
            <w:t xml:space="preserve">if you have ticked any other box other than “None”, </w:t>
          </w:r>
          <w:r w:rsidRPr="00536A41">
            <w:rPr>
              <w:rStyle w:val="IntenseEmphasis"/>
              <w:bCs w:val="0"/>
              <w:color w:val="7F7F7F" w:themeColor="text1" w:themeTint="80"/>
              <w:shd w:val="clear" w:color="auto" w:fill="F2F2F2" w:themeFill="background1" w:themeFillShade="F2"/>
            </w:rPr>
            <w:t xml:space="preserve">please explain </w:t>
          </w:r>
          <w:r>
            <w:rPr>
              <w:rStyle w:val="IntenseEmphasis"/>
              <w:bCs w:val="0"/>
              <w:color w:val="7F7F7F" w:themeColor="text1" w:themeTint="80"/>
              <w:shd w:val="clear" w:color="auto" w:fill="F2F2F2" w:themeFill="background1" w:themeFillShade="F2"/>
            </w:rPr>
            <w:t xml:space="preserve">why you believe there is an impact to the industry code(s) you have selected, otherwise </w:t>
          </w:r>
          <w:r w:rsidRPr="00536A41">
            <w:rPr>
              <w:rStyle w:val="IntenseEmphasis"/>
              <w:bCs w:val="0"/>
              <w:color w:val="7F7F7F" w:themeColor="text1" w:themeTint="80"/>
              <w:shd w:val="clear" w:color="auto" w:fill="F2F2F2" w:themeFill="background1" w:themeFillShade="F2"/>
            </w:rPr>
            <w:t>please</w:t>
          </w:r>
          <w:r>
            <w:rPr>
              <w:rStyle w:val="IntenseEmphasis"/>
              <w:bCs w:val="0"/>
              <w:color w:val="7F7F7F" w:themeColor="text1" w:themeTint="80"/>
              <w:shd w:val="clear" w:color="auto" w:fill="F2F2F2" w:themeFill="background1" w:themeFillShade="F2"/>
            </w:rPr>
            <w:t xml:space="preserve"> delete this content control</w:t>
          </w:r>
          <w:r w:rsidRPr="00536A41">
            <w:rPr>
              <w:rStyle w:val="IntenseEmphasis"/>
              <w:bCs w:val="0"/>
              <w:color w:val="7F7F7F" w:themeColor="text1" w:themeTint="80"/>
              <w:shd w:val="clear" w:color="auto" w:fill="F2F2F2" w:themeFill="background1" w:themeFillShade="F2"/>
            </w:rPr>
            <w:t>]</w:t>
          </w:r>
          <w:r w:rsidRPr="00536A41">
            <w:rPr>
              <w:rStyle w:val="IntenseEmphasis"/>
              <w:bCs w:val="0"/>
              <w:color w:val="002060"/>
              <w:shd w:val="clear" w:color="auto" w:fill="F2F2F2" w:themeFill="background1" w:themeFillShade="F2"/>
            </w:rPr>
            <w:t xml:space="preserve"> </w:t>
          </w:r>
        </w:p>
      </w:docPartBody>
    </w:docPart>
    <w:docPart>
      <w:docPartPr>
        <w:name w:val="A4405B40D3364EEBAE8ED5E81261F14F"/>
        <w:category>
          <w:name w:val="General"/>
          <w:gallery w:val="placeholder"/>
        </w:category>
        <w:types>
          <w:type w:val="bbPlcHdr"/>
        </w:types>
        <w:behaviors>
          <w:behavior w:val="content"/>
        </w:behaviors>
        <w:guid w:val="{7454196E-DC55-4346-A196-171F4D8C43F6}"/>
      </w:docPartPr>
      <w:docPartBody>
        <w:p w:rsidR="00B922D4" w:rsidRDefault="00804EBA" w:rsidP="00804EBA">
          <w:pPr>
            <w:pStyle w:val="A4405B40D3364EEBAE8ED5E81261F14F"/>
          </w:pPr>
          <w:r w:rsidRPr="0044094A">
            <w:rPr>
              <w:bCs/>
              <w:iCs/>
              <w:color w:val="7F7F7F" w:themeColor="text1" w:themeTint="80"/>
              <w:szCs w:val="2"/>
              <w:bdr w:val="single" w:sz="36" w:space="0" w:color="FFFFCC"/>
              <w:shd w:val="clear" w:color="auto" w:fill="FFFFCC"/>
            </w:rPr>
            <w:t>Choose an item.</w:t>
          </w:r>
        </w:p>
      </w:docPartBody>
    </w:docPart>
    <w:docPart>
      <w:docPartPr>
        <w:name w:val="F898A9527DA5437F9CF25D1FA5F14ABF"/>
        <w:category>
          <w:name w:val="General"/>
          <w:gallery w:val="placeholder"/>
        </w:category>
        <w:types>
          <w:type w:val="bbPlcHdr"/>
        </w:types>
        <w:behaviors>
          <w:behavior w:val="content"/>
        </w:behaviors>
        <w:guid w:val="{9424F779-1077-44DB-A710-A096E4351EDC}"/>
      </w:docPartPr>
      <w:docPartBody>
        <w:p w:rsidR="00B922D4" w:rsidRDefault="00804EBA" w:rsidP="00804EBA">
          <w:pPr>
            <w:pStyle w:val="F898A9527DA5437F9CF25D1FA5F14ABF"/>
          </w:pPr>
          <w:r w:rsidRPr="0044094A">
            <w:rPr>
              <w:bCs/>
              <w:iCs/>
              <w:color w:val="7F7F7F" w:themeColor="text1" w:themeTint="80"/>
              <w:szCs w:val="2"/>
              <w:bdr w:val="single" w:sz="36" w:space="0" w:color="FFFFCC"/>
              <w:shd w:val="clear" w:color="auto" w:fill="FFFFCC"/>
            </w:rPr>
            <w:t>Choose an item.</w:t>
          </w:r>
        </w:p>
      </w:docPartBody>
    </w:docPart>
    <w:docPart>
      <w:docPartPr>
        <w:name w:val="B03F0D37C54B4C9992D19B797666529F"/>
        <w:category>
          <w:name w:val="General"/>
          <w:gallery w:val="placeholder"/>
        </w:category>
        <w:types>
          <w:type w:val="bbPlcHdr"/>
        </w:types>
        <w:behaviors>
          <w:behavior w:val="content"/>
        </w:behaviors>
        <w:guid w:val="{F8DFCFBF-E7EE-4637-B56F-BEBF27EC0D96}"/>
      </w:docPartPr>
      <w:docPartBody>
        <w:p w:rsidR="00B922D4" w:rsidRDefault="00804EBA" w:rsidP="00804EBA">
          <w:pPr>
            <w:pStyle w:val="B03F0D37C54B4C9992D19B797666529F"/>
          </w:pPr>
          <w:r w:rsidRPr="0044094A">
            <w:rPr>
              <w:bCs/>
              <w:iCs/>
              <w:color w:val="7F7F7F" w:themeColor="text1" w:themeTint="80"/>
              <w:szCs w:val="2"/>
              <w:bdr w:val="single" w:sz="36" w:space="0" w:color="FFFFCC"/>
              <w:shd w:val="clear" w:color="auto" w:fill="FFFFCC"/>
            </w:rPr>
            <w:t>Choose an item.</w:t>
          </w:r>
        </w:p>
      </w:docPartBody>
    </w:docPart>
    <w:docPart>
      <w:docPartPr>
        <w:name w:val="4B96D8FAACD24C7EB2195D6E68555283"/>
        <w:category>
          <w:name w:val="General"/>
          <w:gallery w:val="placeholder"/>
        </w:category>
        <w:types>
          <w:type w:val="bbPlcHdr"/>
        </w:types>
        <w:behaviors>
          <w:behavior w:val="content"/>
        </w:behaviors>
        <w:guid w:val="{8225B9B0-F380-4501-9371-A5D309012E49}"/>
      </w:docPartPr>
      <w:docPartBody>
        <w:p w:rsidR="00B922D4" w:rsidRDefault="00804EBA" w:rsidP="00804EBA">
          <w:pPr>
            <w:pStyle w:val="4B96D8FAACD24C7EB2195D6E68555283"/>
          </w:pPr>
          <w:r w:rsidRPr="0044094A">
            <w:rPr>
              <w:bCs/>
              <w:iCs/>
              <w:color w:val="7F7F7F" w:themeColor="text1" w:themeTint="80"/>
              <w:szCs w:val="2"/>
              <w:bdr w:val="single" w:sz="36" w:space="0" w:color="FFFFCC"/>
              <w:shd w:val="clear" w:color="auto" w:fill="FFFFCC"/>
            </w:rPr>
            <w:t>Choose an item.</w:t>
          </w:r>
        </w:p>
      </w:docPartBody>
    </w:docPart>
    <w:docPart>
      <w:docPartPr>
        <w:name w:val="F74F012842EF47CCBD8124356E24005D"/>
        <w:category>
          <w:name w:val="General"/>
          <w:gallery w:val="placeholder"/>
        </w:category>
        <w:types>
          <w:type w:val="bbPlcHdr"/>
        </w:types>
        <w:behaviors>
          <w:behavior w:val="content"/>
        </w:behaviors>
        <w:guid w:val="{7B76568B-D3E6-4224-A785-D1631A35BAA5}"/>
      </w:docPartPr>
      <w:docPartBody>
        <w:p w:rsidR="00B922D4" w:rsidRDefault="00804EBA" w:rsidP="00804EBA">
          <w:pPr>
            <w:pStyle w:val="F74F012842EF47CCBD8124356E24005D"/>
          </w:pPr>
          <w:r w:rsidRPr="0044094A">
            <w:rPr>
              <w:bCs/>
              <w:iCs/>
              <w:color w:val="7F7F7F" w:themeColor="text1" w:themeTint="80"/>
              <w:szCs w:val="2"/>
              <w:bdr w:val="single" w:sz="36" w:space="0" w:color="FFFFCC"/>
              <w:shd w:val="clear" w:color="auto" w:fill="FFFFCC"/>
            </w:rPr>
            <w:t>Choose an item.</w:t>
          </w:r>
        </w:p>
      </w:docPartBody>
    </w:docPart>
    <w:docPart>
      <w:docPartPr>
        <w:name w:val="911CD7E0190945AD93F3112A28D569FC"/>
        <w:category>
          <w:name w:val="General"/>
          <w:gallery w:val="placeholder"/>
        </w:category>
        <w:types>
          <w:type w:val="bbPlcHdr"/>
        </w:types>
        <w:behaviors>
          <w:behavior w:val="content"/>
        </w:behaviors>
        <w:guid w:val="{BA325AD3-E30B-432A-8DDD-61DBA1BDC62B}"/>
      </w:docPartPr>
      <w:docPartBody>
        <w:p w:rsidR="00804EBA" w:rsidRPr="00D9152D" w:rsidRDefault="00804EBA" w:rsidP="00463BE5">
          <w:pPr>
            <w:pStyle w:val="Heading2"/>
            <w:rPr>
              <w:rStyle w:val="IntenseEmphasis"/>
              <w:i w:val="0"/>
              <w:color w:val="auto"/>
              <w:szCs w:val="2"/>
            </w:rPr>
          </w:pPr>
          <w:r w:rsidRPr="00B904D3">
            <w:rPr>
              <w:rStyle w:val="IntenseEmphasis"/>
              <w:bCs w:val="0"/>
              <w:color w:val="7F7F7F" w:themeColor="text1" w:themeTint="80"/>
              <w:shd w:val="clear" w:color="auto" w:fill="F2F2F2" w:themeFill="background1" w:themeFillShade="F2"/>
            </w:rPr>
            <w:t>[</w:t>
          </w:r>
          <w:r>
            <w:rPr>
              <w:rStyle w:val="IntenseEmphasis"/>
              <w:bCs w:val="0"/>
              <w:color w:val="7F7F7F" w:themeColor="text1" w:themeTint="80"/>
              <w:shd w:val="clear" w:color="auto" w:fill="F2F2F2" w:themeFill="background1" w:themeFillShade="F2"/>
            </w:rPr>
            <w:t>Proposer to</w:t>
          </w:r>
          <w:r w:rsidRPr="00B904D3">
            <w:rPr>
              <w:rStyle w:val="IntenseEmphasis"/>
              <w:bCs w:val="0"/>
              <w:color w:val="7F7F7F" w:themeColor="text1" w:themeTint="80"/>
              <w:shd w:val="clear" w:color="auto" w:fill="F2F2F2" w:themeFill="background1" w:themeFillShade="F2"/>
            </w:rPr>
            <w:t xml:space="preserve"> provide any additional </w:t>
          </w:r>
          <w:r>
            <w:rPr>
              <w:rStyle w:val="IntenseEmphasis"/>
              <w:bCs w:val="0"/>
              <w:color w:val="7F7F7F" w:themeColor="text1" w:themeTint="80"/>
              <w:shd w:val="clear" w:color="auto" w:fill="F2F2F2" w:themeFill="background1" w:themeFillShade="F2"/>
            </w:rPr>
            <w:t xml:space="preserve">rationale </w:t>
          </w:r>
          <w:r w:rsidRPr="00B904D3">
            <w:rPr>
              <w:rStyle w:val="IntenseEmphasis"/>
              <w:bCs w:val="0"/>
              <w:color w:val="7F7F7F" w:themeColor="text1" w:themeTint="80"/>
              <w:shd w:val="clear" w:color="auto" w:fill="F2F2F2" w:themeFill="background1" w:themeFillShade="F2"/>
            </w:rPr>
            <w:t xml:space="preserve">to support </w:t>
          </w:r>
          <w:r>
            <w:rPr>
              <w:rStyle w:val="IntenseEmphasis"/>
              <w:bCs w:val="0"/>
              <w:color w:val="7F7F7F" w:themeColor="text1" w:themeTint="80"/>
              <w:shd w:val="clear" w:color="auto" w:fill="F2F2F2" w:themeFill="background1" w:themeFillShade="F2"/>
            </w:rPr>
            <w:t xml:space="preserve">the need for raising the change. This should be over and above what was set out in Section 1 above (which should only be a brief summary) and not a duplicate of the content of Section 1. </w:t>
          </w:r>
        </w:p>
        <w:p w:rsidR="00B922D4" w:rsidRDefault="00804EBA" w:rsidP="00804EBA">
          <w:pPr>
            <w:pStyle w:val="911CD7E0190945AD93F3112A28D569FC"/>
          </w:pPr>
          <w:r>
            <w:rPr>
              <w:rStyle w:val="IntenseEmphasis"/>
              <w:bCs w:val="0"/>
              <w:color w:val="7F7F7F" w:themeColor="text1" w:themeTint="80"/>
              <w:shd w:val="clear" w:color="auto" w:fill="F2F2F2" w:themeFill="background1" w:themeFillShade="F2"/>
            </w:rPr>
            <w:t>This section can also be used for including background information such as a list of relevant documents or related DCUSA changes or Ofgem publications:</w:t>
          </w:r>
        </w:p>
      </w:docPartBody>
    </w:docPart>
    <w:docPart>
      <w:docPartPr>
        <w:name w:val="ABCC3DD2B2544B74A7C86582E5AA8B2A"/>
        <w:category>
          <w:name w:val="General"/>
          <w:gallery w:val="placeholder"/>
        </w:category>
        <w:types>
          <w:type w:val="bbPlcHdr"/>
        </w:types>
        <w:behaviors>
          <w:behavior w:val="content"/>
        </w:behaviors>
        <w:guid w:val="{40E222FC-4CD3-49B2-BD64-E4C612A06E10}"/>
      </w:docPartPr>
      <w:docPartBody>
        <w:p w:rsidR="00804EBA" w:rsidRPr="00DE4DF8" w:rsidRDefault="00804EBA" w:rsidP="002D279B">
          <w:pPr>
            <w:pStyle w:val="ListParagraph"/>
            <w:rPr>
              <w:rStyle w:val="IntenseEmphasis"/>
              <w:rFonts w:eastAsia="Calibri"/>
              <w:bCs/>
              <w:i w:val="0"/>
              <w:color w:val="auto"/>
              <w:szCs w:val="2"/>
            </w:rPr>
          </w:pPr>
          <w:r>
            <w:rPr>
              <w:rStyle w:val="IntenseEmphasis"/>
              <w:rFonts w:eastAsia="Calibri"/>
              <w:bCs/>
              <w:color w:val="7F7F7F" w:themeColor="text1" w:themeTint="80"/>
              <w:shd w:val="clear" w:color="auto" w:fill="F2F2F2" w:themeFill="background1" w:themeFillShade="F2"/>
            </w:rPr>
            <w:t>Bulletpoint list item:</w:t>
          </w:r>
        </w:p>
        <w:p w:rsidR="00B922D4" w:rsidRDefault="00804EBA" w:rsidP="00804EBA">
          <w:pPr>
            <w:pStyle w:val="ABCC3DD2B2544B74A7C86582E5AA8B2A"/>
          </w:pPr>
          <w:r>
            <w:rPr>
              <w:rStyle w:val="IntenseEmphasis"/>
              <w:rFonts w:eastAsia="Calibri"/>
              <w:bCs/>
              <w:color w:val="7F7F7F" w:themeColor="text1" w:themeTint="80"/>
              <w:shd w:val="clear" w:color="auto" w:fill="F2F2F2" w:themeFill="background1" w:themeFillShade="F2"/>
            </w:rPr>
            <w:t>Bulletpoint list item</w:t>
          </w:r>
        </w:p>
      </w:docPartBody>
    </w:docPart>
    <w:docPart>
      <w:docPartPr>
        <w:name w:val="085D3B99AAA24959A3096901C2E47C1E"/>
        <w:category>
          <w:name w:val="General"/>
          <w:gallery w:val="placeholder"/>
        </w:category>
        <w:types>
          <w:type w:val="bbPlcHdr"/>
        </w:types>
        <w:behaviors>
          <w:behavior w:val="content"/>
        </w:behaviors>
        <w:guid w:val="{71DBC663-78BB-4972-8BB4-9A1C89D9ADDA}"/>
      </w:docPartPr>
      <w:docPartBody>
        <w:p w:rsidR="00804EBA" w:rsidRPr="00DE4DF8" w:rsidRDefault="00804EBA" w:rsidP="001268CF">
          <w:pPr>
            <w:pStyle w:val="ListParagraph"/>
            <w:rPr>
              <w:rStyle w:val="IntenseEmphasis"/>
              <w:rFonts w:eastAsia="Calibri"/>
              <w:bCs/>
              <w:i w:val="0"/>
              <w:color w:val="auto"/>
              <w:szCs w:val="2"/>
            </w:rPr>
          </w:pPr>
          <w:r>
            <w:rPr>
              <w:rStyle w:val="IntenseEmphasis"/>
              <w:rFonts w:eastAsia="Calibri"/>
              <w:bCs/>
              <w:color w:val="7F7F7F" w:themeColor="text1" w:themeTint="80"/>
              <w:shd w:val="clear" w:color="auto" w:fill="F2F2F2" w:themeFill="background1" w:themeFillShade="F2"/>
            </w:rPr>
            <w:t>Bulletpoint list item:</w:t>
          </w:r>
        </w:p>
        <w:p w:rsidR="00B922D4" w:rsidRDefault="00804EBA" w:rsidP="00804EBA">
          <w:pPr>
            <w:pStyle w:val="085D3B99AAA24959A3096901C2E47C1E"/>
          </w:pPr>
          <w:r>
            <w:rPr>
              <w:rStyle w:val="IntenseEmphasis"/>
              <w:rFonts w:eastAsia="Calibri"/>
              <w:bCs/>
              <w:color w:val="7F7F7F" w:themeColor="text1" w:themeTint="80"/>
              <w:shd w:val="clear" w:color="auto" w:fill="F2F2F2" w:themeFill="background1" w:themeFillShade="F2"/>
            </w:rPr>
            <w:t>Bulletpoint list item</w:t>
          </w:r>
        </w:p>
      </w:docPartBody>
    </w:docPart>
    <w:docPart>
      <w:docPartPr>
        <w:name w:val="8D4B5D5920734C00AD86EF85EC8A1C93"/>
        <w:category>
          <w:name w:val="General"/>
          <w:gallery w:val="placeholder"/>
        </w:category>
        <w:types>
          <w:type w:val="bbPlcHdr"/>
        </w:types>
        <w:behaviors>
          <w:behavior w:val="content"/>
        </w:behaviors>
        <w:guid w:val="{10FCA584-E54C-4FF5-A35D-6AB8FCD94E83}"/>
      </w:docPartPr>
      <w:docPartBody>
        <w:p w:rsidR="00B922D4" w:rsidRDefault="00804EBA" w:rsidP="00804EBA">
          <w:pPr>
            <w:pStyle w:val="8D4B5D5920734C00AD86EF85EC8A1C93"/>
          </w:pPr>
          <w:r w:rsidRPr="0044094A">
            <w:rPr>
              <w:bCs/>
              <w:iCs/>
              <w:color w:val="7F7F7F" w:themeColor="text1" w:themeTint="80"/>
              <w:szCs w:val="2"/>
              <w:bdr w:val="single" w:sz="36" w:space="0" w:color="FFFFCC"/>
              <w:shd w:val="clear" w:color="auto" w:fill="FFFFCC"/>
            </w:rPr>
            <w:t>Choose an item.</w:t>
          </w:r>
        </w:p>
      </w:docPartBody>
    </w:docPart>
    <w:docPart>
      <w:docPartPr>
        <w:name w:val="F8D551AAAE644242BE7F69AADCA0FBC5"/>
        <w:category>
          <w:name w:val="General"/>
          <w:gallery w:val="placeholder"/>
        </w:category>
        <w:types>
          <w:type w:val="bbPlcHdr"/>
        </w:types>
        <w:behaviors>
          <w:behavior w:val="content"/>
        </w:behaviors>
        <w:guid w:val="{531C918C-7F4F-491C-9548-3C20AE8F0F20}"/>
      </w:docPartPr>
      <w:docPartBody>
        <w:p w:rsidR="00B922D4" w:rsidRDefault="00804EBA" w:rsidP="00804EBA">
          <w:pPr>
            <w:pStyle w:val="F8D551AAAE644242BE7F69AADCA0FBC5"/>
          </w:pPr>
          <w:r w:rsidRPr="0044094A">
            <w:rPr>
              <w:bCs/>
              <w:iCs/>
              <w:color w:val="7F7F7F" w:themeColor="text1" w:themeTint="80"/>
              <w:szCs w:val="2"/>
              <w:bdr w:val="single" w:sz="36" w:space="0" w:color="FFFFCC"/>
              <w:shd w:val="clear" w:color="auto" w:fill="FFFFCC"/>
            </w:rPr>
            <w:t>Choose an item.</w:t>
          </w:r>
        </w:p>
      </w:docPartBody>
    </w:docPart>
    <w:docPart>
      <w:docPartPr>
        <w:name w:val="CE334AAFC30A41E491A4F8B868BDE35F"/>
        <w:category>
          <w:name w:val="General"/>
          <w:gallery w:val="placeholder"/>
        </w:category>
        <w:types>
          <w:type w:val="bbPlcHdr"/>
        </w:types>
        <w:behaviors>
          <w:behavior w:val="content"/>
        </w:behaviors>
        <w:guid w:val="{442EFD6B-A9B1-47E6-B87D-6AC4940C7BA3}"/>
      </w:docPartPr>
      <w:docPartBody>
        <w:p w:rsidR="00B922D4" w:rsidRDefault="00804EBA" w:rsidP="00804EBA">
          <w:pPr>
            <w:pStyle w:val="CE334AAFC30A41E491A4F8B868BDE35F"/>
          </w:pPr>
          <w:r w:rsidRPr="0044094A">
            <w:rPr>
              <w:bCs/>
              <w:iCs/>
              <w:color w:val="7F7F7F" w:themeColor="text1" w:themeTint="80"/>
              <w:szCs w:val="2"/>
              <w:bdr w:val="single" w:sz="36" w:space="0" w:color="FFFFCC"/>
              <w:shd w:val="clear" w:color="auto" w:fill="FFFFCC"/>
            </w:rPr>
            <w:t>Choose an item.</w:t>
          </w:r>
        </w:p>
      </w:docPartBody>
    </w:docPart>
    <w:docPart>
      <w:docPartPr>
        <w:name w:val="5F7A2E352D5141C3917383CD1A495D25"/>
        <w:category>
          <w:name w:val="General"/>
          <w:gallery w:val="placeholder"/>
        </w:category>
        <w:types>
          <w:type w:val="bbPlcHdr"/>
        </w:types>
        <w:behaviors>
          <w:behavior w:val="content"/>
        </w:behaviors>
        <w:guid w:val="{4C69CA93-B2D0-4B7B-9D7F-5BF038AD7942}"/>
      </w:docPartPr>
      <w:docPartBody>
        <w:p w:rsidR="00B922D4" w:rsidRDefault="00804EBA" w:rsidP="00804EBA">
          <w:pPr>
            <w:pStyle w:val="5F7A2E352D5141C3917383CD1A495D25"/>
          </w:pPr>
          <w:r w:rsidRPr="0044094A">
            <w:rPr>
              <w:bCs/>
              <w:iCs/>
              <w:color w:val="7F7F7F" w:themeColor="text1" w:themeTint="80"/>
              <w:szCs w:val="2"/>
              <w:bdr w:val="single" w:sz="36" w:space="0" w:color="FFFFCC"/>
              <w:shd w:val="clear" w:color="auto" w:fill="FFFFCC"/>
            </w:rPr>
            <w:t>Choose an item.</w:t>
          </w:r>
        </w:p>
      </w:docPartBody>
    </w:docPart>
    <w:docPart>
      <w:docPartPr>
        <w:name w:val="E4CB7319DF5F4219B25933E63FB545FC"/>
        <w:category>
          <w:name w:val="General"/>
          <w:gallery w:val="placeholder"/>
        </w:category>
        <w:types>
          <w:type w:val="bbPlcHdr"/>
        </w:types>
        <w:behaviors>
          <w:behavior w:val="content"/>
        </w:behaviors>
        <w:guid w:val="{72BD4707-D0CE-4724-BB23-C8EEDD1F1C6F}"/>
      </w:docPartPr>
      <w:docPartBody>
        <w:p w:rsidR="00B922D4" w:rsidRDefault="00804EBA" w:rsidP="00804EBA">
          <w:pPr>
            <w:pStyle w:val="E4CB7319DF5F4219B25933E63FB545FC"/>
          </w:pPr>
          <w:r w:rsidRPr="0044094A">
            <w:rPr>
              <w:bCs/>
              <w:iCs/>
              <w:color w:val="7F7F7F" w:themeColor="text1" w:themeTint="80"/>
              <w:szCs w:val="2"/>
              <w:bdr w:val="single" w:sz="36" w:space="0" w:color="FFFFCC"/>
              <w:shd w:val="clear" w:color="auto" w:fill="FFFFCC"/>
            </w:rPr>
            <w:t>Choose an item.</w:t>
          </w:r>
        </w:p>
      </w:docPartBody>
    </w:docPart>
    <w:docPart>
      <w:docPartPr>
        <w:name w:val="36A2BA3CCF834A689C2598DA913DBFF4"/>
        <w:category>
          <w:name w:val="General"/>
          <w:gallery w:val="placeholder"/>
        </w:category>
        <w:types>
          <w:type w:val="bbPlcHdr"/>
        </w:types>
        <w:behaviors>
          <w:behavior w:val="content"/>
        </w:behaviors>
        <w:guid w:val="{893BD203-60D8-4BD6-9894-BEB2E2617AA3}"/>
      </w:docPartPr>
      <w:docPartBody>
        <w:p w:rsidR="00B922D4" w:rsidRDefault="00804EBA" w:rsidP="00804EBA">
          <w:pPr>
            <w:pStyle w:val="36A2BA3CCF834A689C2598DA913DBFF4"/>
          </w:pPr>
          <w:r w:rsidRPr="0044094A">
            <w:rPr>
              <w:bCs/>
              <w:iCs/>
              <w:color w:val="7F7F7F" w:themeColor="text1" w:themeTint="80"/>
              <w:szCs w:val="2"/>
              <w:bdr w:val="single" w:sz="36" w:space="0" w:color="FFFFCC"/>
              <w:shd w:val="clear" w:color="auto" w:fill="FFFFCC"/>
            </w:rPr>
            <w:t>Choose an item.</w:t>
          </w:r>
        </w:p>
      </w:docPartBody>
    </w:docPart>
    <w:docPart>
      <w:docPartPr>
        <w:name w:val="DDFFC8E4BD5748DEA8D851E415D7BFD5"/>
        <w:category>
          <w:name w:val="General"/>
          <w:gallery w:val="placeholder"/>
        </w:category>
        <w:types>
          <w:type w:val="bbPlcHdr"/>
        </w:types>
        <w:behaviors>
          <w:behavior w:val="content"/>
        </w:behaviors>
        <w:guid w:val="{F119952C-5A95-4AF5-82C1-7448ACE66612}"/>
      </w:docPartPr>
      <w:docPartBody>
        <w:p w:rsidR="001C5D64" w:rsidRDefault="00804EBA" w:rsidP="00804EBA">
          <w:pPr>
            <w:pStyle w:val="DDFFC8E4BD5748DEA8D851E415D7BFD5"/>
          </w:pPr>
          <w:r w:rsidRPr="00536A41">
            <w:rPr>
              <w:rStyle w:val="IntenseEmphasis"/>
              <w:bCs w:val="0"/>
              <w:color w:val="7F7F7F" w:themeColor="text1" w:themeTint="80"/>
              <w:shd w:val="clear" w:color="auto" w:fill="F2F2F2" w:themeFill="background1" w:themeFillShade="F2"/>
            </w:rPr>
            <w:t xml:space="preserve">[in support of the </w:t>
          </w:r>
          <w:r>
            <w:rPr>
              <w:rStyle w:val="IntenseEmphasis"/>
              <w:bCs w:val="0"/>
              <w:color w:val="7F7F7F" w:themeColor="text1" w:themeTint="80"/>
              <w:shd w:val="clear" w:color="auto" w:fill="F2F2F2" w:themeFill="background1" w:themeFillShade="F2"/>
            </w:rPr>
            <w:t>proposed amendment to or inclusion of a Market Message (Data Flow) or Data Item</w:t>
          </w:r>
          <w:r w:rsidRPr="00536A41">
            <w:rPr>
              <w:rStyle w:val="IntenseEmphasis"/>
              <w:bCs w:val="0"/>
              <w:color w:val="7F7F7F" w:themeColor="text1" w:themeTint="80"/>
              <w:shd w:val="clear" w:color="auto" w:fill="F2F2F2" w:themeFill="background1" w:themeFillShade="F2"/>
            </w:rPr>
            <w:t xml:space="preserve">, </w:t>
          </w:r>
          <w:r>
            <w:rPr>
              <w:rStyle w:val="IntenseEmphasis"/>
              <w:bCs w:val="0"/>
              <w:color w:val="7F7F7F" w:themeColor="text1" w:themeTint="80"/>
              <w:shd w:val="clear" w:color="auto" w:fill="F2F2F2" w:themeFill="background1" w:themeFillShade="F2"/>
            </w:rPr>
            <w:t>you</w:t>
          </w:r>
          <w:r w:rsidRPr="00536A41">
            <w:rPr>
              <w:rStyle w:val="IntenseEmphasis"/>
              <w:bCs w:val="0"/>
              <w:color w:val="7F7F7F" w:themeColor="text1" w:themeTint="80"/>
              <w:shd w:val="clear" w:color="auto" w:fill="F2F2F2" w:themeFill="background1" w:themeFillShade="F2"/>
            </w:rPr>
            <w:t xml:space="preserve"> should provide a plain English explanatory note setting out</w:t>
          </w:r>
          <w:r>
            <w:rPr>
              <w:rStyle w:val="IntenseEmphasis"/>
              <w:bCs w:val="0"/>
              <w:color w:val="7F7F7F" w:themeColor="text1" w:themeTint="80"/>
              <w:shd w:val="clear" w:color="auto" w:fill="F2F2F2" w:themeFill="background1" w:themeFillShade="F2"/>
            </w:rPr>
            <w:t xml:space="preserve"> an overview of the</w:t>
          </w:r>
          <w:r w:rsidRPr="00B33A5C">
            <w:rPr>
              <w:rStyle w:val="IntenseEmphasis"/>
              <w:bCs w:val="0"/>
              <w:color w:val="7F7F7F" w:themeColor="text1" w:themeTint="80"/>
              <w:shd w:val="clear" w:color="auto" w:fill="F2F2F2" w:themeFill="background1" w:themeFillShade="F2"/>
            </w:rPr>
            <w:t xml:space="preserve"> </w:t>
          </w:r>
          <w:r>
            <w:rPr>
              <w:rStyle w:val="IntenseEmphasis"/>
              <w:bCs w:val="0"/>
              <w:color w:val="7F7F7F" w:themeColor="text1" w:themeTint="80"/>
              <w:shd w:val="clear" w:color="auto" w:fill="F2F2F2" w:themeFill="background1" w:themeFillShade="F2"/>
            </w:rPr>
            <w:t>Market Message (Data Flow) or Data Item and include sufficient detail to form part of a relevant Market Message or Data Item.]</w:t>
          </w:r>
        </w:p>
      </w:docPartBody>
    </w:docPart>
    <w:docPart>
      <w:docPartPr>
        <w:name w:val="1161129A7995418995DB928E02F64E76"/>
        <w:category>
          <w:name w:val="General"/>
          <w:gallery w:val="placeholder"/>
        </w:category>
        <w:types>
          <w:type w:val="bbPlcHdr"/>
        </w:types>
        <w:behaviors>
          <w:behavior w:val="content"/>
        </w:behaviors>
        <w:guid w:val="{F9AAA9AA-946C-4995-B670-8E3C9F1D62E3}"/>
      </w:docPartPr>
      <w:docPartBody>
        <w:p w:rsidR="001C5D64" w:rsidRDefault="00804EBA" w:rsidP="00804EBA">
          <w:pPr>
            <w:pStyle w:val="1161129A7995418995DB928E02F64E76"/>
          </w:pPr>
          <w:r w:rsidRPr="00536A41">
            <w:rPr>
              <w:rStyle w:val="IntenseEmphasis"/>
              <w:bCs w:val="0"/>
              <w:color w:val="7F7F7F" w:themeColor="text1" w:themeTint="80"/>
              <w:shd w:val="clear" w:color="auto" w:fill="F2F2F2" w:themeFill="background1" w:themeFillShade="F2"/>
            </w:rPr>
            <w:t xml:space="preserve">[in support of the </w:t>
          </w:r>
          <w:r>
            <w:rPr>
              <w:rStyle w:val="IntenseEmphasis"/>
              <w:bCs w:val="0"/>
              <w:color w:val="7F7F7F" w:themeColor="text1" w:themeTint="80"/>
              <w:shd w:val="clear" w:color="auto" w:fill="F2F2F2" w:themeFill="background1" w:themeFillShade="F2"/>
            </w:rPr>
            <w:t>proposed new or amended Market Message (Data Flow) or Data Item</w:t>
          </w:r>
          <w:r w:rsidRPr="00536A41">
            <w:rPr>
              <w:rStyle w:val="IntenseEmphasis"/>
              <w:bCs w:val="0"/>
              <w:color w:val="7F7F7F" w:themeColor="text1" w:themeTint="80"/>
              <w:shd w:val="clear" w:color="auto" w:fill="F2F2F2" w:themeFill="background1" w:themeFillShade="F2"/>
            </w:rPr>
            <w:t xml:space="preserve"> provided, </w:t>
          </w:r>
          <w:r>
            <w:rPr>
              <w:rStyle w:val="IntenseEmphasis"/>
              <w:bCs w:val="0"/>
              <w:color w:val="7F7F7F" w:themeColor="text1" w:themeTint="80"/>
              <w:shd w:val="clear" w:color="auto" w:fill="F2F2F2" w:themeFill="background1" w:themeFillShade="F2"/>
            </w:rPr>
            <w:t>you</w:t>
          </w:r>
          <w:r w:rsidRPr="00536A41">
            <w:rPr>
              <w:rStyle w:val="IntenseEmphasis"/>
              <w:bCs w:val="0"/>
              <w:color w:val="7F7F7F" w:themeColor="text1" w:themeTint="80"/>
              <w:shd w:val="clear" w:color="auto" w:fill="F2F2F2" w:themeFill="background1" w:themeFillShade="F2"/>
            </w:rPr>
            <w:t xml:space="preserve"> should provide a plain English explanatory note setting out the approach taken to </w:t>
          </w:r>
          <w:r>
            <w:rPr>
              <w:rStyle w:val="IntenseEmphasis"/>
              <w:bCs w:val="0"/>
              <w:color w:val="7F7F7F" w:themeColor="text1" w:themeTint="80"/>
              <w:shd w:val="clear" w:color="auto" w:fill="F2F2F2" w:themeFill="background1" w:themeFillShade="F2"/>
            </w:rPr>
            <w:t xml:space="preserve">creating or amending the Market Message / Data Item and </w:t>
          </w:r>
          <w:r w:rsidRPr="00536A41">
            <w:rPr>
              <w:rStyle w:val="IntenseEmphasis"/>
              <w:bCs w:val="0"/>
              <w:color w:val="7F7F7F" w:themeColor="text1" w:themeTint="80"/>
              <w:shd w:val="clear" w:color="auto" w:fill="F2F2F2" w:themeFill="background1" w:themeFillShade="F2"/>
            </w:rPr>
            <w:t xml:space="preserve">illustrating how </w:t>
          </w:r>
          <w:r>
            <w:rPr>
              <w:rStyle w:val="IntenseEmphasis"/>
              <w:bCs w:val="0"/>
              <w:color w:val="7F7F7F" w:themeColor="text1" w:themeTint="80"/>
              <w:shd w:val="clear" w:color="auto" w:fill="F2F2F2" w:themeFill="background1" w:themeFillShade="F2"/>
            </w:rPr>
            <w:t>it</w:t>
          </w:r>
          <w:r w:rsidRPr="00536A41">
            <w:rPr>
              <w:rStyle w:val="IntenseEmphasis"/>
              <w:bCs w:val="0"/>
              <w:color w:val="7F7F7F" w:themeColor="text1" w:themeTint="80"/>
              <w:shd w:val="clear" w:color="auto" w:fill="F2F2F2" w:themeFill="background1" w:themeFillShade="F2"/>
            </w:rPr>
            <w:t xml:space="preserve"> delivers the intent of the Solution</w:t>
          </w:r>
          <w:r>
            <w:rPr>
              <w:rStyle w:val="IntenseEmphasis"/>
              <w:bCs w:val="0"/>
              <w:color w:val="7F7F7F" w:themeColor="text1" w:themeTint="80"/>
              <w:shd w:val="clear" w:color="auto" w:fill="F2F2F2" w:themeFill="background1" w:themeFillShade="F2"/>
            </w:rPr>
            <w:t>]</w:t>
          </w:r>
        </w:p>
      </w:docPartBody>
    </w:docPart>
    <w:docPart>
      <w:docPartPr>
        <w:name w:val="13568DDB145341F19A3DA2174081612C"/>
        <w:category>
          <w:name w:val="General"/>
          <w:gallery w:val="placeholder"/>
        </w:category>
        <w:types>
          <w:type w:val="bbPlcHdr"/>
        </w:types>
        <w:behaviors>
          <w:behavior w:val="content"/>
        </w:behaviors>
        <w:guid w:val="{0018A973-E6F6-4E86-B490-143AA7E30F0A}"/>
      </w:docPartPr>
      <w:docPartBody>
        <w:p w:rsidR="006A4C3B" w:rsidRDefault="00804EBA" w:rsidP="00804EBA">
          <w:pPr>
            <w:pStyle w:val="13568DDB145341F19A3DA2174081612C"/>
          </w:pPr>
          <w:r w:rsidRPr="00DF55F8">
            <w:rPr>
              <w:rStyle w:val="PlaceholderText"/>
              <w:rFonts w:cs="Arial"/>
              <w:szCs w:val="20"/>
            </w:rPr>
            <w:t>Select Item</w:t>
          </w:r>
        </w:p>
      </w:docPartBody>
    </w:docPart>
    <w:docPart>
      <w:docPartPr>
        <w:name w:val="850FAB6B26E24411B6333E299001C9B7"/>
        <w:category>
          <w:name w:val="General"/>
          <w:gallery w:val="placeholder"/>
        </w:category>
        <w:types>
          <w:type w:val="bbPlcHdr"/>
        </w:types>
        <w:behaviors>
          <w:behavior w:val="content"/>
        </w:behaviors>
        <w:guid w:val="{586291C6-7FC2-4E3D-B76B-9DEC1A147517}"/>
      </w:docPartPr>
      <w:docPartBody>
        <w:p w:rsidR="006A4C3B" w:rsidRDefault="00804EBA" w:rsidP="00804EBA">
          <w:pPr>
            <w:pStyle w:val="850FAB6B26E24411B6333E299001C9B7"/>
          </w:pPr>
          <w:r w:rsidRPr="00DF55F8">
            <w:rPr>
              <w:rStyle w:val="PlaceholderText"/>
              <w:rFonts w:cs="Arial"/>
              <w:szCs w:val="20"/>
            </w:rPr>
            <w:t>Select Item</w:t>
          </w:r>
        </w:p>
      </w:docPartBody>
    </w:docPart>
    <w:docPart>
      <w:docPartPr>
        <w:name w:val="911C4D7F56104434B54A3268D7A0E7E3"/>
        <w:category>
          <w:name w:val="General"/>
          <w:gallery w:val="placeholder"/>
        </w:category>
        <w:types>
          <w:type w:val="bbPlcHdr"/>
        </w:types>
        <w:behaviors>
          <w:behavior w:val="content"/>
        </w:behaviors>
        <w:guid w:val="{3A615E28-3A4A-4289-A8A8-0250A6939C67}"/>
      </w:docPartPr>
      <w:docPartBody>
        <w:p w:rsidR="006A4C3B" w:rsidRDefault="00804EBA" w:rsidP="00804EBA">
          <w:pPr>
            <w:pStyle w:val="911C4D7F56104434B54A3268D7A0E7E3"/>
          </w:pPr>
          <w:r w:rsidRPr="00DF55F8">
            <w:rPr>
              <w:rStyle w:val="PlaceholderText"/>
              <w:rFonts w:cs="Arial"/>
              <w:szCs w:val="20"/>
            </w:rPr>
            <w:t>Select Item</w:t>
          </w:r>
        </w:p>
      </w:docPartBody>
    </w:docPart>
    <w:docPart>
      <w:docPartPr>
        <w:name w:val="F21F7E9FA75C47C0B31C8ED367E928C2"/>
        <w:category>
          <w:name w:val="General"/>
          <w:gallery w:val="placeholder"/>
        </w:category>
        <w:types>
          <w:type w:val="bbPlcHdr"/>
        </w:types>
        <w:behaviors>
          <w:behavior w:val="content"/>
        </w:behaviors>
        <w:guid w:val="{DA15F4ED-2605-4A49-8F2B-1B6194CE0BD6}"/>
      </w:docPartPr>
      <w:docPartBody>
        <w:p w:rsidR="006A4C3B" w:rsidRDefault="00804EBA" w:rsidP="00804EBA">
          <w:pPr>
            <w:pStyle w:val="F21F7E9FA75C47C0B31C8ED367E928C2"/>
          </w:pPr>
          <w:r w:rsidRPr="00DF55F8">
            <w:rPr>
              <w:rStyle w:val="PlaceholderText"/>
              <w:rFonts w:cs="Arial"/>
              <w:szCs w:val="20"/>
            </w:rPr>
            <w:t>Select Prioritisation Category</w:t>
          </w:r>
        </w:p>
      </w:docPartBody>
    </w:docPart>
    <w:docPart>
      <w:docPartPr>
        <w:name w:val="BEAEA8B0A99B4879A3C6E4DCDA2A1300"/>
        <w:category>
          <w:name w:val="General"/>
          <w:gallery w:val="placeholder"/>
        </w:category>
        <w:types>
          <w:type w:val="bbPlcHdr"/>
        </w:types>
        <w:behaviors>
          <w:behavior w:val="content"/>
        </w:behaviors>
        <w:guid w:val="{7691BCD1-6299-4E26-B3EB-7707E23887C7}"/>
      </w:docPartPr>
      <w:docPartBody>
        <w:p w:rsidR="006A4C3B" w:rsidRDefault="00804EBA" w:rsidP="00804EBA">
          <w:pPr>
            <w:pStyle w:val="BEAEA8B0A99B4879A3C6E4DCDA2A1300"/>
          </w:pPr>
          <w:r w:rsidRPr="00782DD7">
            <w:rPr>
              <w:rStyle w:val="IntenseEmphasis"/>
              <w:bCs w:val="0"/>
              <w:color w:val="7F7F7F" w:themeColor="text1" w:themeTint="80"/>
            </w:rPr>
            <w:t>[</w:t>
          </w:r>
          <w:r w:rsidRPr="00B904D3">
            <w:rPr>
              <w:rStyle w:val="IntenseEmphasis"/>
              <w:bCs w:val="0"/>
              <w:color w:val="7F7F7F" w:themeColor="text1" w:themeTint="80"/>
              <w:shd w:val="clear" w:color="auto" w:fill="F2F2F2" w:themeFill="background1" w:themeFillShade="F2"/>
            </w:rPr>
            <w:t>please provide any additional information to support your preferred next steps, such as any critical events driving the timeline</w:t>
          </w:r>
          <w:r>
            <w:rPr>
              <w:rStyle w:val="IntenseEmphasis"/>
              <w:bCs w:val="0"/>
              <w:color w:val="7F7F7F" w:themeColor="text1" w:themeTint="80"/>
              <w:shd w:val="clear" w:color="auto" w:fill="F2F2F2" w:themeFill="background1" w:themeFillShade="F2"/>
            </w:rPr>
            <w:t xml:space="preserve"> and the Prioritisation Category</w:t>
          </w:r>
          <w:r w:rsidRPr="00782DD7">
            <w:rPr>
              <w:rStyle w:val="IntenseEmphasis"/>
              <w:bCs w:val="0"/>
              <w:color w:val="7F7F7F" w:themeColor="text1" w:themeTint="80"/>
            </w:rPr>
            <w:t>]</w:t>
          </w:r>
        </w:p>
      </w:docPartBody>
    </w:docPart>
    <w:docPart>
      <w:docPartPr>
        <w:name w:val="BC92E3D704804797BD4F570D1E4B112C"/>
        <w:category>
          <w:name w:val="General"/>
          <w:gallery w:val="placeholder"/>
        </w:category>
        <w:types>
          <w:type w:val="bbPlcHdr"/>
        </w:types>
        <w:behaviors>
          <w:behavior w:val="content"/>
        </w:behaviors>
        <w:guid w:val="{39F7E110-649F-47AB-B56E-06CFCD90FE12}"/>
      </w:docPartPr>
      <w:docPartBody>
        <w:p w:rsidR="00C323F5" w:rsidRDefault="00804EBA" w:rsidP="00804EBA">
          <w:pPr>
            <w:pStyle w:val="BC92E3D704804797BD4F570D1E4B112C"/>
          </w:pPr>
          <w:r w:rsidRPr="002055B6">
            <w:rPr>
              <w:bCs/>
              <w:i/>
              <w:iCs/>
              <w:color w:val="7F7F7F" w:themeColor="text1" w:themeTint="80"/>
              <w:szCs w:val="2"/>
              <w:bdr w:val="single" w:sz="36" w:space="0" w:color="FFFFCC"/>
              <w:shd w:val="clear" w:color="auto" w:fill="FFFFCC"/>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909"/>
    <w:multiLevelType w:val="multilevel"/>
    <w:tmpl w:val="026E861E"/>
    <w:lvl w:ilvl="0">
      <w:start w:val="1"/>
      <w:numFmt w:val="decimal"/>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auto"/>
        <w:spacing w:val="0"/>
        <w:kern w:val="0"/>
        <w:position w:val="0"/>
        <w:sz w:val="20"/>
        <w:szCs w:val="1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BD39D4"/>
    <w:multiLevelType w:val="multilevel"/>
    <w:tmpl w:val="657A6A10"/>
    <w:lvl w:ilvl="0">
      <w:start w:val="1"/>
      <w:numFmt w:val="bullet"/>
      <w:pStyle w:val="ABCC3DD2B2544B74A7C86582E5AA8B2A"/>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D651A"/>
    <w:multiLevelType w:val="multilevel"/>
    <w:tmpl w:val="EA647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9669D"/>
    <w:multiLevelType w:val="multilevel"/>
    <w:tmpl w:val="CA6AD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8D72F0"/>
    <w:multiLevelType w:val="multilevel"/>
    <w:tmpl w:val="6486C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FD789C"/>
    <w:multiLevelType w:val="multilevel"/>
    <w:tmpl w:val="7842E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F50476"/>
    <w:multiLevelType w:val="multilevel"/>
    <w:tmpl w:val="AE244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527C72"/>
    <w:multiLevelType w:val="multilevel"/>
    <w:tmpl w:val="02EA1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1343A45"/>
    <w:multiLevelType w:val="multilevel"/>
    <w:tmpl w:val="4524D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9AA0542"/>
    <w:multiLevelType w:val="multilevel"/>
    <w:tmpl w:val="B8EE0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89442A3"/>
    <w:multiLevelType w:val="multilevel"/>
    <w:tmpl w:val="96E0ABF6"/>
    <w:lvl w:ilvl="0">
      <w:start w:val="1"/>
      <w:numFmt w:val="decimal"/>
      <w:lvlText w:val="%1."/>
      <w:lvlJc w:val="left"/>
      <w:pPr>
        <w:tabs>
          <w:tab w:val="num" w:pos="720"/>
        </w:tabs>
        <w:ind w:left="720" w:hanging="720"/>
      </w:pPr>
    </w:lvl>
    <w:lvl w:ilvl="1">
      <w:start w:val="1"/>
      <w:numFmt w:val="decimal"/>
      <w:pStyle w:val="DE472584B5B84270AD03FC94ECE88CD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E61817"/>
    <w:multiLevelType w:val="multilevel"/>
    <w:tmpl w:val="CFFCA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3734AE3"/>
    <w:multiLevelType w:val="multilevel"/>
    <w:tmpl w:val="51E2DF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39B49CE"/>
    <w:multiLevelType w:val="hybridMultilevel"/>
    <w:tmpl w:val="1BFCF27C"/>
    <w:lvl w:ilvl="0" w:tplc="165C04E6">
      <w:start w:val="1"/>
      <w:numFmt w:val="bullet"/>
      <w:pStyle w:val="ListParagraph"/>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77A42654"/>
    <w:multiLevelType w:val="multilevel"/>
    <w:tmpl w:val="5944F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DE5FEA"/>
    <w:multiLevelType w:val="multilevel"/>
    <w:tmpl w:val="B942B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6145738">
    <w:abstractNumId w:val="11"/>
  </w:num>
  <w:num w:numId="2" w16cid:durableId="2021007415">
    <w:abstractNumId w:val="0"/>
  </w:num>
  <w:num w:numId="3" w16cid:durableId="1657687440">
    <w:abstractNumId w:val="16"/>
  </w:num>
  <w:num w:numId="4" w16cid:durableId="115419060">
    <w:abstractNumId w:val="15"/>
  </w:num>
  <w:num w:numId="5" w16cid:durableId="493032942">
    <w:abstractNumId w:val="9"/>
  </w:num>
  <w:num w:numId="6" w16cid:durableId="219826400">
    <w:abstractNumId w:val="3"/>
  </w:num>
  <w:num w:numId="7" w16cid:durableId="1282685251">
    <w:abstractNumId w:val="10"/>
  </w:num>
  <w:num w:numId="8" w16cid:durableId="808939436">
    <w:abstractNumId w:val="7"/>
  </w:num>
  <w:num w:numId="9" w16cid:durableId="1845238603">
    <w:abstractNumId w:val="19"/>
  </w:num>
  <w:num w:numId="10" w16cid:durableId="272177583">
    <w:abstractNumId w:val="17"/>
  </w:num>
  <w:num w:numId="11" w16cid:durableId="2015376020">
    <w:abstractNumId w:val="6"/>
  </w:num>
  <w:num w:numId="12" w16cid:durableId="66615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406840">
    <w:abstractNumId w:val="5"/>
  </w:num>
  <w:num w:numId="14" w16cid:durableId="773789065">
    <w:abstractNumId w:val="14"/>
  </w:num>
  <w:num w:numId="15" w16cid:durableId="1624574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1048275">
    <w:abstractNumId w:val="13"/>
  </w:num>
  <w:num w:numId="17" w16cid:durableId="88504633">
    <w:abstractNumId w:val="18"/>
  </w:num>
  <w:num w:numId="18" w16cid:durableId="2010595565">
    <w:abstractNumId w:val="8"/>
  </w:num>
  <w:num w:numId="19" w16cid:durableId="578053914">
    <w:abstractNumId w:val="1"/>
  </w:num>
  <w:num w:numId="20" w16cid:durableId="1655446577">
    <w:abstractNumId w:val="4"/>
  </w:num>
  <w:num w:numId="21" w16cid:durableId="1435395568">
    <w:abstractNumId w:val="2"/>
  </w:num>
  <w:num w:numId="22" w16cid:durableId="1029338517">
    <w:abstractNumId w:val="1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AE"/>
    <w:rsid w:val="000B5F7A"/>
    <w:rsid w:val="00157747"/>
    <w:rsid w:val="001741E9"/>
    <w:rsid w:val="0019086C"/>
    <w:rsid w:val="001B0ADA"/>
    <w:rsid w:val="001C5D64"/>
    <w:rsid w:val="002B3760"/>
    <w:rsid w:val="002E233D"/>
    <w:rsid w:val="002E5EB2"/>
    <w:rsid w:val="00344AB9"/>
    <w:rsid w:val="00382AB5"/>
    <w:rsid w:val="004B4419"/>
    <w:rsid w:val="004D55CD"/>
    <w:rsid w:val="00553B2E"/>
    <w:rsid w:val="0056075C"/>
    <w:rsid w:val="005A44E5"/>
    <w:rsid w:val="00623258"/>
    <w:rsid w:val="006601AE"/>
    <w:rsid w:val="006A4C3B"/>
    <w:rsid w:val="006B16E2"/>
    <w:rsid w:val="00703099"/>
    <w:rsid w:val="007047EF"/>
    <w:rsid w:val="007148B7"/>
    <w:rsid w:val="007373FD"/>
    <w:rsid w:val="00787029"/>
    <w:rsid w:val="007B5CFE"/>
    <w:rsid w:val="00804EBA"/>
    <w:rsid w:val="008557BC"/>
    <w:rsid w:val="008C7A24"/>
    <w:rsid w:val="008D6F9D"/>
    <w:rsid w:val="008F1980"/>
    <w:rsid w:val="00911244"/>
    <w:rsid w:val="00943B4F"/>
    <w:rsid w:val="00990112"/>
    <w:rsid w:val="009C6212"/>
    <w:rsid w:val="009D1021"/>
    <w:rsid w:val="00A2179A"/>
    <w:rsid w:val="00A4688E"/>
    <w:rsid w:val="00A53418"/>
    <w:rsid w:val="00A60CD2"/>
    <w:rsid w:val="00A73BB8"/>
    <w:rsid w:val="00A86EC2"/>
    <w:rsid w:val="00A91608"/>
    <w:rsid w:val="00B922D4"/>
    <w:rsid w:val="00BC3059"/>
    <w:rsid w:val="00BC6D8C"/>
    <w:rsid w:val="00C0611D"/>
    <w:rsid w:val="00C323F5"/>
    <w:rsid w:val="00C867B9"/>
    <w:rsid w:val="00CF4DB8"/>
    <w:rsid w:val="00D52AA8"/>
    <w:rsid w:val="00D569AD"/>
    <w:rsid w:val="00E57491"/>
    <w:rsid w:val="00E72DC2"/>
    <w:rsid w:val="00EA00E9"/>
    <w:rsid w:val="00EB20C6"/>
    <w:rsid w:val="00EB7415"/>
    <w:rsid w:val="00EF11D4"/>
    <w:rsid w:val="00EF26C9"/>
    <w:rsid w:val="00EF354A"/>
    <w:rsid w:val="00F372E2"/>
    <w:rsid w:val="00F475F4"/>
    <w:rsid w:val="00F77E87"/>
    <w:rsid w:val="00FB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autoRedefine/>
    <w:uiPriority w:val="9"/>
    <w:qFormat/>
    <w:rsid w:val="00804EBA"/>
    <w:pPr>
      <w:keepNext/>
      <w:numPr>
        <w:numId w:val="2"/>
      </w:numPr>
      <w:pBdr>
        <w:top w:val="single" w:sz="48" w:space="1" w:color="00B274"/>
        <w:left w:val="single" w:sz="48" w:space="4" w:color="00B274"/>
        <w:bottom w:val="single" w:sz="48" w:space="1" w:color="00B274"/>
        <w:right w:val="single" w:sz="48" w:space="4" w:color="00B274"/>
      </w:pBdr>
      <w:shd w:val="clear" w:color="auto" w:fill="00B274"/>
      <w:spacing w:before="120" w:after="120" w:line="240" w:lineRule="auto"/>
      <w:ind w:left="567" w:right="57" w:hanging="567"/>
      <w:outlineLvl w:val="0"/>
    </w:pPr>
    <w:rPr>
      <w:rFonts w:ascii="Arial" w:eastAsia="Times New Roman" w:hAnsi="Arial" w:cs="Arial"/>
      <w:b/>
      <w:bCs/>
      <w:iCs/>
      <w:color w:val="FFFFFF"/>
      <w:kern w:val="32"/>
      <w:sz w:val="28"/>
      <w:szCs w:val="32"/>
    </w:rPr>
  </w:style>
  <w:style w:type="paragraph" w:styleId="Heading2">
    <w:name w:val="heading 2"/>
    <w:basedOn w:val="Normal"/>
    <w:link w:val="Heading2Char"/>
    <w:autoRedefine/>
    <w:qFormat/>
    <w:rsid w:val="00804EBA"/>
    <w:pPr>
      <w:keepLines/>
      <w:numPr>
        <w:ilvl w:val="1"/>
        <w:numId w:val="2"/>
      </w:numPr>
      <w:spacing w:before="120" w:after="0" w:line="360" w:lineRule="auto"/>
      <w:ind w:left="567" w:hanging="567"/>
      <w:jc w:val="both"/>
      <w:outlineLvl w:val="1"/>
    </w:pPr>
    <w:rPr>
      <w:rFonts w:ascii="Arial" w:eastAsia="Times New Roman" w:hAnsi="Arial" w:cs="Arial"/>
      <w:bCs/>
      <w:iCs/>
      <w:sz w:val="20"/>
      <w:szCs w:val="2"/>
    </w:rPr>
  </w:style>
  <w:style w:type="paragraph" w:styleId="Heading3">
    <w:name w:val="heading 3"/>
    <w:basedOn w:val="Normal"/>
    <w:next w:val="Normal"/>
    <w:link w:val="Heading3Char"/>
    <w:qFormat/>
    <w:rsid w:val="00804EBA"/>
    <w:pPr>
      <w:keepNext/>
      <w:keepLines/>
      <w:numPr>
        <w:ilvl w:val="2"/>
        <w:numId w:val="2"/>
      </w:numPr>
      <w:spacing w:before="200" w:after="120" w:line="300" w:lineRule="atLeast"/>
      <w:outlineLvl w:val="2"/>
    </w:pPr>
    <w:rPr>
      <w:rFonts w:ascii="Calibri" w:eastAsia="MS Gothic" w:hAnsi="Calibri" w:cs="Times New Roman"/>
      <w:b/>
      <w:bCs/>
      <w:color w:val="4F81BD"/>
      <w:sz w:val="20"/>
      <w:szCs w:val="24"/>
    </w:rPr>
  </w:style>
  <w:style w:type="paragraph" w:styleId="Heading4">
    <w:name w:val="heading 4"/>
    <w:basedOn w:val="Normal"/>
    <w:next w:val="Normal"/>
    <w:link w:val="Heading4Char"/>
    <w:qFormat/>
    <w:rsid w:val="00FB3D25"/>
    <w:pPr>
      <w:keepNext/>
      <w:spacing w:before="240" w:after="120" w:line="300" w:lineRule="atLeast"/>
      <w:outlineLvl w:val="3"/>
    </w:pPr>
    <w:rPr>
      <w:rFonts w:ascii="Arial" w:eastAsia="Times New Roman" w:hAnsi="Arial" w:cs="Arial"/>
      <w:b/>
      <w:bCs/>
      <w:color w:val="008576"/>
      <w:sz w:val="24"/>
      <w:szCs w:val="28"/>
    </w:rPr>
  </w:style>
  <w:style w:type="paragraph" w:styleId="Heading5">
    <w:name w:val="heading 5"/>
    <w:basedOn w:val="Normal"/>
    <w:next w:val="Normal"/>
    <w:link w:val="Heading5Char"/>
    <w:uiPriority w:val="23"/>
    <w:qFormat/>
    <w:rsid w:val="00804EBA"/>
    <w:pPr>
      <w:keepNext/>
      <w:keepLines/>
      <w:numPr>
        <w:ilvl w:val="4"/>
        <w:numId w:val="2"/>
      </w:numPr>
      <w:spacing w:before="200" w:after="120" w:line="300" w:lineRule="atLeast"/>
      <w:outlineLvl w:val="4"/>
    </w:pPr>
    <w:rPr>
      <w:rFonts w:ascii="Calibri" w:eastAsia="MS Gothic" w:hAnsi="Calibri" w:cs="Times New Roman"/>
      <w:color w:val="244061"/>
      <w:sz w:val="20"/>
      <w:szCs w:val="24"/>
    </w:rPr>
  </w:style>
  <w:style w:type="paragraph" w:styleId="Heading6">
    <w:name w:val="heading 6"/>
    <w:basedOn w:val="Normal"/>
    <w:next w:val="Normal"/>
    <w:link w:val="Heading6Char"/>
    <w:uiPriority w:val="23"/>
    <w:qFormat/>
    <w:rsid w:val="00804EBA"/>
    <w:pPr>
      <w:keepNext/>
      <w:keepLines/>
      <w:numPr>
        <w:ilvl w:val="5"/>
        <w:numId w:val="2"/>
      </w:numPr>
      <w:spacing w:before="200" w:after="120" w:line="300" w:lineRule="atLeast"/>
      <w:outlineLvl w:val="5"/>
    </w:pPr>
    <w:rPr>
      <w:rFonts w:ascii="Calibri" w:eastAsia="MS Gothic" w:hAnsi="Calibri" w:cs="Times New Roman"/>
      <w:i/>
      <w:iCs/>
      <w:color w:val="244061"/>
      <w:sz w:val="20"/>
      <w:szCs w:val="24"/>
    </w:rPr>
  </w:style>
  <w:style w:type="paragraph" w:styleId="Heading7">
    <w:name w:val="heading 7"/>
    <w:basedOn w:val="Normal"/>
    <w:next w:val="Normal"/>
    <w:link w:val="Heading7Char"/>
    <w:uiPriority w:val="23"/>
    <w:qFormat/>
    <w:rsid w:val="00804EBA"/>
    <w:pPr>
      <w:keepNext/>
      <w:keepLines/>
      <w:numPr>
        <w:ilvl w:val="6"/>
        <w:numId w:val="2"/>
      </w:numPr>
      <w:spacing w:before="200" w:after="120" w:line="300" w:lineRule="atLeast"/>
      <w:outlineLvl w:val="6"/>
    </w:pPr>
    <w:rPr>
      <w:rFonts w:ascii="Calibri" w:eastAsia="MS Gothic" w:hAnsi="Calibri" w:cs="Times New Roman"/>
      <w:i/>
      <w:iCs/>
      <w:color w:val="404040"/>
      <w:sz w:val="20"/>
      <w:szCs w:val="24"/>
    </w:rPr>
  </w:style>
  <w:style w:type="paragraph" w:styleId="Heading8">
    <w:name w:val="heading 8"/>
    <w:basedOn w:val="Normal"/>
    <w:next w:val="Normal"/>
    <w:link w:val="Heading8Char"/>
    <w:uiPriority w:val="23"/>
    <w:qFormat/>
    <w:rsid w:val="00804EBA"/>
    <w:pPr>
      <w:keepNext/>
      <w:keepLines/>
      <w:numPr>
        <w:ilvl w:val="7"/>
        <w:numId w:val="2"/>
      </w:numPr>
      <w:spacing w:before="200" w:after="120" w:line="300" w:lineRule="atLeast"/>
      <w:outlineLvl w:val="7"/>
    </w:pPr>
    <w:rPr>
      <w:rFonts w:ascii="Calibri" w:eastAsia="MS Gothic" w:hAnsi="Calibri" w:cs="Times New Roman"/>
      <w:color w:val="363636"/>
      <w:sz w:val="20"/>
      <w:szCs w:val="20"/>
    </w:rPr>
  </w:style>
  <w:style w:type="paragraph" w:styleId="Heading9">
    <w:name w:val="heading 9"/>
    <w:basedOn w:val="Normal"/>
    <w:next w:val="Normal"/>
    <w:link w:val="Heading9Char"/>
    <w:qFormat/>
    <w:pPr>
      <w:keepNext/>
      <w:keepLines/>
      <w:spacing w:before="200" w:after="120" w:line="300" w:lineRule="atLeast"/>
      <w:ind w:left="1584" w:hanging="1584"/>
      <w:outlineLvl w:val="8"/>
    </w:pPr>
    <w:rPr>
      <w:rFonts w:ascii="Calibri" w:eastAsia="MS Gothic" w:hAnsi="Calibri" w:cs="Times New Roman"/>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804EBA"/>
    <w:rPr>
      <w:rFonts w:ascii="Arial" w:eastAsia="Times New Roman" w:hAnsi="Arial" w:cs="Arial"/>
      <w:bCs/>
      <w:iCs/>
      <w:sz w:val="20"/>
      <w:szCs w:val="2"/>
    </w:rPr>
  </w:style>
  <w:style w:type="character" w:customStyle="1" w:styleId="Heading3Char">
    <w:name w:val="Heading 3 Char"/>
    <w:basedOn w:val="DefaultParagraphFont"/>
    <w:link w:val="Heading3"/>
    <w:rPr>
      <w:rFonts w:ascii="Calibri" w:eastAsia="MS Gothic" w:hAnsi="Calibri" w:cs="Times New Roman"/>
      <w:b/>
      <w:bCs/>
      <w:color w:val="4F81BD"/>
      <w:sz w:val="20"/>
      <w:szCs w:val="24"/>
    </w:rPr>
  </w:style>
  <w:style w:type="character" w:customStyle="1" w:styleId="Heading4Char">
    <w:name w:val="Heading 4 Char"/>
    <w:link w:val="Heading4"/>
    <w:rsid w:val="00FB3D25"/>
    <w:rPr>
      <w:rFonts w:ascii="Arial" w:eastAsia="Times New Roman" w:hAnsi="Arial" w:cs="Arial"/>
      <w:b/>
      <w:bCs/>
      <w:color w:val="008576"/>
      <w:sz w:val="24"/>
      <w:szCs w:val="28"/>
    </w:rPr>
  </w:style>
  <w:style w:type="character" w:customStyle="1" w:styleId="Heading5Char">
    <w:name w:val="Heading 5 Char"/>
    <w:basedOn w:val="DefaultParagraphFont"/>
    <w:link w:val="Heading5"/>
    <w:uiPriority w:val="23"/>
    <w:rPr>
      <w:rFonts w:ascii="Calibri" w:eastAsia="MS Gothic" w:hAnsi="Calibri" w:cs="Times New Roman"/>
      <w:color w:val="244061"/>
      <w:sz w:val="20"/>
      <w:szCs w:val="24"/>
    </w:rPr>
  </w:style>
  <w:style w:type="character" w:customStyle="1" w:styleId="Heading6Char">
    <w:name w:val="Heading 6 Char"/>
    <w:basedOn w:val="DefaultParagraphFont"/>
    <w:link w:val="Heading6"/>
    <w:uiPriority w:val="23"/>
    <w:rPr>
      <w:rFonts w:ascii="Calibri" w:eastAsia="MS Gothic" w:hAnsi="Calibri" w:cs="Times New Roman"/>
      <w:i/>
      <w:iCs/>
      <w:color w:val="244061"/>
      <w:sz w:val="20"/>
      <w:szCs w:val="24"/>
    </w:rPr>
  </w:style>
  <w:style w:type="character" w:customStyle="1" w:styleId="Heading7Char">
    <w:name w:val="Heading 7 Char"/>
    <w:basedOn w:val="DefaultParagraphFont"/>
    <w:link w:val="Heading7"/>
    <w:uiPriority w:val="23"/>
    <w:rPr>
      <w:rFonts w:ascii="Calibri" w:eastAsia="MS Gothic" w:hAnsi="Calibri" w:cs="Times New Roman"/>
      <w:i/>
      <w:iCs/>
      <w:color w:val="404040"/>
      <w:sz w:val="20"/>
      <w:szCs w:val="24"/>
    </w:rPr>
  </w:style>
  <w:style w:type="character" w:customStyle="1" w:styleId="Heading8Char">
    <w:name w:val="Heading 8 Char"/>
    <w:basedOn w:val="DefaultParagraphFont"/>
    <w:link w:val="Heading8"/>
    <w:uiPriority w:val="23"/>
    <w:rPr>
      <w:rFonts w:ascii="Calibri" w:eastAsia="MS Gothic" w:hAnsi="Calibri" w:cs="Times New Roman"/>
      <w:color w:val="363636"/>
      <w:sz w:val="20"/>
      <w:szCs w:val="20"/>
    </w:rPr>
  </w:style>
  <w:style w:type="character" w:customStyle="1" w:styleId="Heading9Char">
    <w:name w:val="Heading 9 Char"/>
    <w:basedOn w:val="DefaultParagraphFont"/>
    <w:link w:val="Heading9"/>
    <w:rPr>
      <w:rFonts w:ascii="Calibri" w:eastAsia="MS Gothic" w:hAnsi="Calibri" w:cs="Times New Roman"/>
      <w:i/>
      <w:iCs/>
      <w:color w:val="363636"/>
      <w:sz w:val="20"/>
      <w:szCs w:val="20"/>
    </w:rPr>
  </w:style>
  <w:style w:type="character" w:styleId="PlaceholderText">
    <w:name w:val="Placeholder Text"/>
    <w:uiPriority w:val="99"/>
    <w:rsid w:val="00804EBA"/>
    <w:rPr>
      <w:color w:val="808080"/>
    </w:rPr>
  </w:style>
  <w:style w:type="character" w:styleId="IntenseEmphasis">
    <w:name w:val="Intense Emphasis"/>
    <w:basedOn w:val="Emphasis"/>
    <w:qFormat/>
    <w:rsid w:val="00804EBA"/>
    <w:rPr>
      <w:rFonts w:ascii="Arial" w:eastAsia="Times New Roman" w:hAnsi="Arial" w:cs="Arial"/>
      <w:i/>
      <w:iCs/>
      <w:color w:val="00B274"/>
      <w:sz w:val="20"/>
      <w:szCs w:val="28"/>
    </w:rPr>
  </w:style>
  <w:style w:type="character" w:styleId="Emphasis">
    <w:name w:val="Emphasis"/>
    <w:basedOn w:val="DefaultParagraphFont"/>
    <w:uiPriority w:val="20"/>
    <w:qFormat/>
    <w:rsid w:val="006601AE"/>
    <w:rPr>
      <w:i/>
      <w:iCs/>
    </w:rPr>
  </w:style>
  <w:style w:type="character" w:styleId="Hyperlink">
    <w:name w:val="Hyperlink"/>
    <w:rPr>
      <w:color w:val="0000FF"/>
      <w:u w:val="single"/>
    </w:rPr>
  </w:style>
  <w:style w:type="paragraph" w:customStyle="1" w:styleId="A5D4F7A362764BF09994CC140C5A2BAD">
    <w:name w:val="A5D4F7A362764BF09994CC140C5A2BAD"/>
    <w:rsid w:val="0056075C"/>
    <w:rPr>
      <w:kern w:val="2"/>
      <w14:ligatures w14:val="standardContextual"/>
    </w:rPr>
  </w:style>
  <w:style w:type="paragraph" w:customStyle="1" w:styleId="6E050AF3AE10466F974320C772BB155C">
    <w:name w:val="6E050AF3AE10466F974320C772BB155C"/>
    <w:rsid w:val="0056075C"/>
    <w:rPr>
      <w:kern w:val="2"/>
      <w14:ligatures w14:val="standardContextual"/>
    </w:rPr>
  </w:style>
  <w:style w:type="paragraph" w:customStyle="1" w:styleId="0F97FB671E9C4102ACD698BA08CB18A8">
    <w:name w:val="0F97FB671E9C4102ACD698BA08CB18A8"/>
    <w:rsid w:val="00344AB9"/>
    <w:rPr>
      <w:kern w:val="2"/>
      <w14:ligatures w14:val="standardContextual"/>
    </w:rPr>
  </w:style>
  <w:style w:type="paragraph" w:customStyle="1" w:styleId="1D63B04913F14C5FA57D7E8A515F9687">
    <w:name w:val="1D63B04913F14C5FA57D7E8A515F9687"/>
    <w:rsid w:val="00344AB9"/>
    <w:rPr>
      <w:kern w:val="2"/>
      <w14:ligatures w14:val="standardContextual"/>
    </w:rPr>
  </w:style>
  <w:style w:type="paragraph" w:styleId="ListParagraph">
    <w:name w:val="List Paragraph"/>
    <w:autoRedefine/>
    <w:uiPriority w:val="34"/>
    <w:qFormat/>
    <w:rsid w:val="00804EBA"/>
    <w:pPr>
      <w:numPr>
        <w:numId w:val="10"/>
      </w:numPr>
      <w:spacing w:after="200" w:line="276" w:lineRule="auto"/>
      <w:contextualSpacing/>
    </w:pPr>
    <w:rPr>
      <w:rFonts w:ascii="Arial" w:eastAsia="Calibri" w:hAnsi="Arial" w:cs="Times New Roman"/>
      <w:sz w:val="20"/>
      <w:lang w:eastAsia="en-US"/>
    </w:rPr>
  </w:style>
  <w:style w:type="paragraph" w:styleId="TOC8">
    <w:name w:val="toc 8"/>
    <w:basedOn w:val="Normal"/>
    <w:next w:val="Normal"/>
    <w:autoRedefine/>
    <w:rsid w:val="00623258"/>
    <w:pPr>
      <w:spacing w:before="120" w:after="120" w:line="300" w:lineRule="atLeast"/>
      <w:ind w:left="1400"/>
    </w:pPr>
    <w:rPr>
      <w:rFonts w:ascii="Cambria" w:eastAsia="Times New Roman" w:hAnsi="Cambria" w:cs="Times New Roman"/>
      <w:sz w:val="20"/>
      <w:szCs w:val="20"/>
    </w:rPr>
  </w:style>
  <w:style w:type="paragraph" w:styleId="BodyTextIndent">
    <w:name w:val="Body Text Indent"/>
    <w:basedOn w:val="Normal"/>
    <w:link w:val="BodyTextIndentChar"/>
    <w:uiPriority w:val="99"/>
    <w:semiHidden/>
    <w:unhideWhenUsed/>
    <w:rsid w:val="00EB20C6"/>
    <w:pPr>
      <w:spacing w:after="120"/>
      <w:ind w:left="283"/>
    </w:pPr>
  </w:style>
  <w:style w:type="character" w:customStyle="1" w:styleId="BodyTextIndentChar">
    <w:name w:val="Body Text Indent Char"/>
    <w:basedOn w:val="DefaultParagraphFont"/>
    <w:link w:val="BodyTextIndent"/>
    <w:uiPriority w:val="99"/>
    <w:semiHidden/>
    <w:rsid w:val="00EB20C6"/>
  </w:style>
  <w:style w:type="paragraph" w:styleId="BodyTextFirstIndent2">
    <w:name w:val="Body Text First Indent 2"/>
    <w:basedOn w:val="BodyTextIndent"/>
    <w:link w:val="BodyTextFirstIndent2Char"/>
    <w:rsid w:val="001C5D64"/>
    <w:pPr>
      <w:spacing w:before="120" w:line="300" w:lineRule="atLeast"/>
      <w:ind w:firstLine="210"/>
    </w:pPr>
    <w:rPr>
      <w:rFonts w:ascii="Arial" w:eastAsia="Times New Roman" w:hAnsi="Arial" w:cs="Times New Roman"/>
      <w:sz w:val="20"/>
      <w:szCs w:val="24"/>
    </w:rPr>
  </w:style>
  <w:style w:type="character" w:customStyle="1" w:styleId="BodyTextFirstIndent2Char">
    <w:name w:val="Body Text First Indent 2 Char"/>
    <w:link w:val="BodyTextFirstIndent2"/>
    <w:rsid w:val="001C5D64"/>
    <w:rPr>
      <w:rFonts w:ascii="Arial" w:eastAsia="Times New Roman" w:hAnsi="Arial" w:cs="Times New Roman"/>
      <w:sz w:val="20"/>
      <w:szCs w:val="24"/>
    </w:rPr>
  </w:style>
  <w:style w:type="character" w:styleId="HTMLCode">
    <w:name w:val="HTML Code"/>
    <w:rsid w:val="00CF4DB8"/>
    <w:rPr>
      <w:rFonts w:ascii="Courier New" w:hAnsi="Courier New" w:cs="Courier New"/>
      <w:sz w:val="20"/>
      <w:szCs w:val="20"/>
    </w:rPr>
  </w:style>
  <w:style w:type="table" w:styleId="TableColumns2">
    <w:name w:val="Table Columns 2"/>
    <w:basedOn w:val="TableNormal"/>
    <w:rsid w:val="00EB20C6"/>
    <w:pPr>
      <w:spacing w:after="0" w:line="300" w:lineRule="atLeas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623258"/>
    <w:pPr>
      <w:spacing w:after="0" w:line="300" w:lineRule="atLeas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rsid w:val="00787029"/>
    <w:pPr>
      <w:spacing w:before="120" w:after="120" w:line="300" w:lineRule="atLeast"/>
      <w:ind w:left="4252"/>
    </w:pPr>
    <w:rPr>
      <w:rFonts w:ascii="Arial" w:eastAsia="Times New Roman" w:hAnsi="Arial" w:cs="Times New Roman"/>
      <w:sz w:val="20"/>
      <w:szCs w:val="24"/>
    </w:rPr>
  </w:style>
  <w:style w:type="character" w:customStyle="1" w:styleId="ClosingChar">
    <w:name w:val="Closing Char"/>
    <w:link w:val="Closing"/>
    <w:rsid w:val="00787029"/>
    <w:rPr>
      <w:rFonts w:ascii="Arial" w:eastAsia="Times New Roman" w:hAnsi="Arial" w:cs="Times New Roman"/>
      <w:sz w:val="20"/>
      <w:szCs w:val="24"/>
    </w:rPr>
  </w:style>
  <w:style w:type="table" w:styleId="TableElegant">
    <w:name w:val="Table Elegant"/>
    <w:basedOn w:val="TableNormal"/>
    <w:rsid w:val="00787029"/>
    <w:pPr>
      <w:spacing w:after="0" w:line="300" w:lineRule="atLeas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787029"/>
    <w:pPr>
      <w:spacing w:after="0" w:line="300" w:lineRule="atLeas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qFormat/>
    <w:rsid w:val="00787029"/>
    <w:pPr>
      <w:spacing w:before="120" w:after="200" w:line="240" w:lineRule="auto"/>
    </w:pPr>
    <w:rPr>
      <w:rFonts w:ascii="Arial" w:eastAsia="Times New Roman" w:hAnsi="Arial" w:cs="Times New Roman"/>
      <w:b/>
      <w:bCs/>
      <w:color w:val="4F81BD"/>
      <w:sz w:val="18"/>
      <w:szCs w:val="18"/>
    </w:rPr>
  </w:style>
  <w:style w:type="numbering" w:styleId="ArticleSection">
    <w:name w:val="Outline List 3"/>
    <w:basedOn w:val="NoList"/>
    <w:semiHidden/>
    <w:rsid w:val="00804EBA"/>
    <w:pPr>
      <w:numPr>
        <w:numId w:val="16"/>
      </w:numPr>
    </w:pPr>
  </w:style>
  <w:style w:type="paragraph" w:styleId="BodyTextIndent2">
    <w:name w:val="Body Text Indent 2"/>
    <w:basedOn w:val="Normal"/>
    <w:link w:val="BodyTextIndent2Char"/>
    <w:rsid w:val="001C5D64"/>
    <w:pPr>
      <w:spacing w:before="120" w:after="120" w:line="480" w:lineRule="auto"/>
      <w:ind w:left="283"/>
    </w:pPr>
    <w:rPr>
      <w:rFonts w:ascii="Arial" w:eastAsia="Times New Roman" w:hAnsi="Arial" w:cs="Times New Roman"/>
      <w:sz w:val="20"/>
      <w:szCs w:val="24"/>
    </w:rPr>
  </w:style>
  <w:style w:type="character" w:customStyle="1" w:styleId="BodyTextIndent2Char">
    <w:name w:val="Body Text Indent 2 Char"/>
    <w:link w:val="BodyTextIndent2"/>
    <w:rsid w:val="001C5D64"/>
    <w:rPr>
      <w:rFonts w:ascii="Arial" w:eastAsia="Times New Roman" w:hAnsi="Arial" w:cs="Times New Roman"/>
      <w:sz w:val="20"/>
      <w:szCs w:val="24"/>
    </w:rPr>
  </w:style>
  <w:style w:type="paragraph" w:styleId="BodyTextIndent3">
    <w:name w:val="Body Text Indent 3"/>
    <w:basedOn w:val="Normal"/>
    <w:link w:val="BodyTextIndent3Char"/>
    <w:rsid w:val="001C5D64"/>
    <w:pPr>
      <w:spacing w:before="120" w:after="120" w:line="300" w:lineRule="atLeast"/>
      <w:ind w:left="283"/>
    </w:pPr>
    <w:rPr>
      <w:rFonts w:ascii="Arial" w:eastAsia="Times New Roman" w:hAnsi="Arial" w:cs="Times New Roman"/>
      <w:sz w:val="16"/>
      <w:szCs w:val="16"/>
    </w:rPr>
  </w:style>
  <w:style w:type="character" w:customStyle="1" w:styleId="BodyTextIndent3Char">
    <w:name w:val="Body Text Indent 3 Char"/>
    <w:link w:val="BodyTextIndent3"/>
    <w:rsid w:val="001C5D64"/>
    <w:rPr>
      <w:rFonts w:ascii="Arial" w:eastAsia="Times New Roman" w:hAnsi="Arial" w:cs="Times New Roman"/>
      <w:sz w:val="16"/>
      <w:szCs w:val="16"/>
    </w:rPr>
  </w:style>
  <w:style w:type="table" w:styleId="TableList4">
    <w:name w:val="Table List 4"/>
    <w:basedOn w:val="TableNormal"/>
    <w:rsid w:val="001C5D64"/>
    <w:pPr>
      <w:spacing w:after="0" w:line="300" w:lineRule="atLeas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7">
    <w:name w:val="Table List 7"/>
    <w:basedOn w:val="TableNormal"/>
    <w:rsid w:val="001C5D64"/>
    <w:pPr>
      <w:spacing w:after="0" w:line="300" w:lineRule="atLeas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3">
    <w:name w:val="Table Simple 3"/>
    <w:basedOn w:val="TableNormal"/>
    <w:rsid w:val="001C5D64"/>
    <w:pPr>
      <w:spacing w:after="0" w:line="300" w:lineRule="atLeas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ootnoteReference">
    <w:name w:val="footnote reference"/>
    <w:uiPriority w:val="99"/>
    <w:unhideWhenUsed/>
    <w:rsid w:val="001C5D64"/>
    <w:rPr>
      <w:vertAlign w:val="superscript"/>
    </w:rPr>
  </w:style>
  <w:style w:type="character" w:styleId="UnresolvedMention">
    <w:name w:val="Unresolved Mention"/>
    <w:basedOn w:val="DefaultParagraphFont"/>
    <w:uiPriority w:val="99"/>
    <w:semiHidden/>
    <w:unhideWhenUsed/>
    <w:rsid w:val="001C5D64"/>
    <w:rPr>
      <w:color w:val="605E5C"/>
      <w:shd w:val="clear" w:color="auto" w:fill="E1DFDD"/>
    </w:rPr>
  </w:style>
  <w:style w:type="paragraph" w:styleId="Subtitle">
    <w:name w:val="Subtitle"/>
    <w:basedOn w:val="Normal"/>
    <w:next w:val="Normal"/>
    <w:link w:val="SubtitleChar"/>
    <w:qFormat/>
    <w:pPr>
      <w:spacing w:before="120" w:after="120" w:line="280" w:lineRule="atLeast"/>
    </w:pPr>
    <w:rPr>
      <w:rFonts w:asciiTheme="majorHAnsi" w:eastAsia="Times New Roman" w:hAnsiTheme="majorHAnsi" w:cs="Times New Roman"/>
      <w:b/>
      <w:color w:val="008576"/>
      <w:sz w:val="24"/>
      <w:szCs w:val="16"/>
    </w:rPr>
  </w:style>
  <w:style w:type="character" w:customStyle="1" w:styleId="SubtitleChar">
    <w:name w:val="Subtitle Char"/>
    <w:basedOn w:val="DefaultParagraphFont"/>
    <w:link w:val="Subtitle"/>
    <w:rPr>
      <w:rFonts w:asciiTheme="majorHAnsi" w:eastAsia="Times New Roman" w:hAnsiTheme="majorHAnsi" w:cs="Times New Roman"/>
      <w:b/>
      <w:color w:val="008576"/>
      <w:sz w:val="24"/>
      <w:szCs w:val="16"/>
    </w:rPr>
  </w:style>
  <w:style w:type="paragraph" w:customStyle="1" w:styleId="47B93B943BE74DB18A94112CF2865EEF">
    <w:name w:val="47B93B943BE74DB18A94112CF2865EEF"/>
    <w:rsid w:val="00804EBA"/>
    <w:pPr>
      <w:spacing w:before="120" w:after="120" w:line="300" w:lineRule="atLeast"/>
    </w:pPr>
    <w:rPr>
      <w:rFonts w:ascii="Arial" w:eastAsia="Times New Roman" w:hAnsi="Arial" w:cs="Times New Roman"/>
      <w:sz w:val="20"/>
      <w:szCs w:val="24"/>
    </w:rPr>
  </w:style>
  <w:style w:type="paragraph" w:customStyle="1" w:styleId="BC92E3D704804797BD4F570D1E4B112C">
    <w:name w:val="BC92E3D704804797BD4F570D1E4B112C"/>
    <w:rsid w:val="00804EBA"/>
    <w:pPr>
      <w:spacing w:before="120" w:after="120" w:line="300" w:lineRule="atLeast"/>
    </w:pPr>
    <w:rPr>
      <w:rFonts w:ascii="Arial" w:eastAsia="Times New Roman" w:hAnsi="Arial" w:cs="Times New Roman"/>
      <w:sz w:val="20"/>
      <w:szCs w:val="24"/>
    </w:rPr>
  </w:style>
  <w:style w:type="paragraph" w:customStyle="1" w:styleId="746BA274A24D47A0AC79AC49DDBC0310">
    <w:name w:val="746BA274A24D47A0AC79AC49DDBC0310"/>
    <w:rsid w:val="00804EBA"/>
    <w:pPr>
      <w:spacing w:before="120" w:after="120" w:line="300" w:lineRule="atLeast"/>
    </w:pPr>
    <w:rPr>
      <w:rFonts w:ascii="Arial" w:eastAsia="Times New Roman" w:hAnsi="Arial" w:cs="Times New Roman"/>
      <w:sz w:val="20"/>
      <w:szCs w:val="24"/>
    </w:rPr>
  </w:style>
  <w:style w:type="paragraph" w:customStyle="1" w:styleId="0C4FB9AE2EFC4C7AB550E3E0EFADF439">
    <w:name w:val="0C4FB9AE2EFC4C7AB550E3E0EFADF439"/>
    <w:rsid w:val="00804EBA"/>
    <w:pPr>
      <w:spacing w:before="120" w:after="120" w:line="300" w:lineRule="atLeast"/>
    </w:pPr>
    <w:rPr>
      <w:rFonts w:ascii="Arial" w:eastAsia="Times New Roman" w:hAnsi="Arial" w:cs="Times New Roman"/>
      <w:sz w:val="20"/>
      <w:szCs w:val="24"/>
    </w:rPr>
  </w:style>
  <w:style w:type="paragraph" w:customStyle="1" w:styleId="3BABED63EA86442CB64E7527B5DA8470">
    <w:name w:val="3BABED63EA86442CB64E7527B5DA8470"/>
    <w:rsid w:val="00804EBA"/>
    <w:pPr>
      <w:spacing w:before="120" w:after="120" w:line="300" w:lineRule="atLeast"/>
    </w:pPr>
    <w:rPr>
      <w:rFonts w:ascii="Arial" w:eastAsia="Times New Roman" w:hAnsi="Arial" w:cs="Times New Roman"/>
      <w:sz w:val="20"/>
      <w:szCs w:val="24"/>
    </w:rPr>
  </w:style>
  <w:style w:type="paragraph" w:customStyle="1" w:styleId="79505838A04C4FA388C9D3A3C5A0524C">
    <w:name w:val="79505838A04C4FA388C9D3A3C5A0524C"/>
    <w:rsid w:val="00804EBA"/>
    <w:pPr>
      <w:spacing w:before="120" w:after="120" w:line="300" w:lineRule="atLeast"/>
    </w:pPr>
    <w:rPr>
      <w:rFonts w:ascii="Arial" w:eastAsia="Times New Roman" w:hAnsi="Arial" w:cs="Times New Roman"/>
      <w:sz w:val="20"/>
      <w:szCs w:val="24"/>
    </w:rPr>
  </w:style>
  <w:style w:type="paragraph" w:customStyle="1" w:styleId="C97C0B7576A648ED90E32C49B4F73B97">
    <w:name w:val="C97C0B7576A648ED90E32C49B4F73B97"/>
    <w:rsid w:val="00804EBA"/>
    <w:pPr>
      <w:spacing w:before="120" w:after="120" w:line="300" w:lineRule="atLeast"/>
    </w:pPr>
    <w:rPr>
      <w:rFonts w:ascii="Arial" w:eastAsia="Times New Roman" w:hAnsi="Arial" w:cs="Times New Roman"/>
      <w:sz w:val="20"/>
      <w:szCs w:val="24"/>
    </w:rPr>
  </w:style>
  <w:style w:type="paragraph" w:customStyle="1" w:styleId="B7A13EAFB20E49AF89720902502137F4">
    <w:name w:val="B7A13EAFB20E49AF89720902502137F4"/>
    <w:rsid w:val="00804EBA"/>
    <w:pPr>
      <w:spacing w:before="120" w:after="120" w:line="300" w:lineRule="atLeast"/>
    </w:pPr>
    <w:rPr>
      <w:rFonts w:ascii="Arial" w:eastAsia="Times New Roman" w:hAnsi="Arial" w:cs="Times New Roman"/>
      <w:sz w:val="20"/>
      <w:szCs w:val="24"/>
    </w:rPr>
  </w:style>
  <w:style w:type="paragraph" w:customStyle="1" w:styleId="E90337E1881F41238A310881F35DE9DE">
    <w:name w:val="E90337E1881F41238A310881F35DE9DE"/>
    <w:rsid w:val="00804EBA"/>
    <w:pPr>
      <w:spacing w:before="120" w:after="120" w:line="300" w:lineRule="atLeast"/>
    </w:pPr>
    <w:rPr>
      <w:rFonts w:ascii="Arial" w:eastAsia="Times New Roman" w:hAnsi="Arial" w:cs="Times New Roman"/>
      <w:sz w:val="20"/>
      <w:szCs w:val="24"/>
    </w:rPr>
  </w:style>
  <w:style w:type="paragraph" w:customStyle="1" w:styleId="58087E618BC4492A8C7599698645FBCA">
    <w:name w:val="58087E618BC4492A8C7599698645FBCA"/>
    <w:rsid w:val="00804EBA"/>
    <w:pPr>
      <w:spacing w:before="120" w:after="120" w:line="300" w:lineRule="atLeast"/>
    </w:pPr>
    <w:rPr>
      <w:rFonts w:ascii="Arial" w:eastAsia="Times New Roman" w:hAnsi="Arial" w:cs="Times New Roman"/>
      <w:sz w:val="20"/>
      <w:szCs w:val="24"/>
    </w:rPr>
  </w:style>
  <w:style w:type="paragraph" w:customStyle="1" w:styleId="DE472584B5B84270AD03FC94ECE88CD8">
    <w:name w:val="DE472584B5B84270AD03FC94ECE88CD8"/>
    <w:rsid w:val="00804EBA"/>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181FF7510A1B419DB4F51EC436E95B79">
    <w:name w:val="181FF7510A1B419DB4F51EC436E95B79"/>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0F5ECD2158444BC5A49B3C7BF1BCA328">
    <w:name w:val="0F5ECD2158444BC5A49B3C7BF1BCA328"/>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898E29551764482DAEFD9127AD71439B">
    <w:name w:val="898E29551764482DAEFD9127AD71439B"/>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3568DDB145341F19A3DA2174081612C">
    <w:name w:val="13568DDB145341F19A3DA2174081612C"/>
    <w:rsid w:val="00804EBA"/>
    <w:pPr>
      <w:spacing w:before="120" w:after="120" w:line="300" w:lineRule="atLeast"/>
    </w:pPr>
    <w:rPr>
      <w:rFonts w:ascii="Arial" w:eastAsia="Times New Roman" w:hAnsi="Arial" w:cs="Times New Roman"/>
      <w:sz w:val="20"/>
      <w:szCs w:val="24"/>
    </w:rPr>
  </w:style>
  <w:style w:type="paragraph" w:customStyle="1" w:styleId="850FAB6B26E24411B6333E299001C9B7">
    <w:name w:val="850FAB6B26E24411B6333E299001C9B7"/>
    <w:rsid w:val="00804EBA"/>
    <w:pPr>
      <w:spacing w:before="120" w:after="120" w:line="300" w:lineRule="atLeast"/>
    </w:pPr>
    <w:rPr>
      <w:rFonts w:ascii="Arial" w:eastAsia="Times New Roman" w:hAnsi="Arial" w:cs="Times New Roman"/>
      <w:sz w:val="20"/>
      <w:szCs w:val="24"/>
    </w:rPr>
  </w:style>
  <w:style w:type="paragraph" w:customStyle="1" w:styleId="911C4D7F56104434B54A3268D7A0E7E3">
    <w:name w:val="911C4D7F56104434B54A3268D7A0E7E3"/>
    <w:rsid w:val="00804EBA"/>
    <w:pPr>
      <w:spacing w:before="120" w:after="120" w:line="300" w:lineRule="atLeast"/>
    </w:pPr>
    <w:rPr>
      <w:rFonts w:ascii="Arial" w:eastAsia="Times New Roman" w:hAnsi="Arial" w:cs="Times New Roman"/>
      <w:sz w:val="20"/>
      <w:szCs w:val="24"/>
    </w:rPr>
  </w:style>
  <w:style w:type="paragraph" w:customStyle="1" w:styleId="F21F7E9FA75C47C0B31C8ED367E928C2">
    <w:name w:val="F21F7E9FA75C47C0B31C8ED367E928C2"/>
    <w:rsid w:val="00804EBA"/>
    <w:pPr>
      <w:spacing w:before="120" w:after="120" w:line="300" w:lineRule="atLeast"/>
    </w:pPr>
    <w:rPr>
      <w:rFonts w:ascii="Arial" w:eastAsia="Times New Roman" w:hAnsi="Arial" w:cs="Times New Roman"/>
      <w:sz w:val="20"/>
      <w:szCs w:val="24"/>
    </w:rPr>
  </w:style>
  <w:style w:type="paragraph" w:customStyle="1" w:styleId="BEAEA8B0A99B4879A3C6E4DCDA2A1300">
    <w:name w:val="BEAEA8B0A99B4879A3C6E4DCDA2A1300"/>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styleId="ListBullet4">
    <w:name w:val="List Bullet 4"/>
    <w:basedOn w:val="ListBullet3"/>
    <w:rsid w:val="00A53418"/>
    <w:pPr>
      <w:numPr>
        <w:numId w:val="20"/>
      </w:numPr>
      <w:tabs>
        <w:tab w:val="clear" w:pos="2835"/>
        <w:tab w:val="num" w:pos="284"/>
      </w:tabs>
      <w:spacing w:before="120" w:after="120" w:line="300" w:lineRule="atLeast"/>
      <w:contextualSpacing w:val="0"/>
    </w:pPr>
    <w:rPr>
      <w:rFonts w:ascii="Arial" w:eastAsia="Times New Roman" w:hAnsi="Arial" w:cs="Times New Roman"/>
      <w:sz w:val="20"/>
      <w:szCs w:val="24"/>
    </w:rPr>
  </w:style>
  <w:style w:type="paragraph" w:styleId="ListBullet3">
    <w:name w:val="List Bullet 3"/>
    <w:basedOn w:val="Normal"/>
    <w:uiPriority w:val="99"/>
    <w:semiHidden/>
    <w:unhideWhenUsed/>
    <w:rsid w:val="00A53418"/>
    <w:pPr>
      <w:contextualSpacing/>
    </w:pPr>
  </w:style>
  <w:style w:type="paragraph" w:customStyle="1" w:styleId="B18CF60EFDF04FA08DD48FFDAFB44C15">
    <w:name w:val="B18CF60EFDF04FA08DD48FFDAFB44C15"/>
    <w:rsid w:val="00804EBA"/>
    <w:pPr>
      <w:spacing w:before="120" w:after="120" w:line="280" w:lineRule="atLeast"/>
    </w:pPr>
    <w:rPr>
      <w:rFonts w:ascii="Arial" w:eastAsia="Times New Roman" w:hAnsi="Arial" w:cs="Times New Roman"/>
      <w:sz w:val="24"/>
      <w:szCs w:val="16"/>
    </w:rPr>
  </w:style>
  <w:style w:type="paragraph" w:styleId="ListContinue">
    <w:name w:val="List Continue"/>
    <w:basedOn w:val="ListBullet"/>
    <w:link w:val="ListContinueChar"/>
    <w:pPr>
      <w:pBdr>
        <w:bottom w:val="single" w:sz="4" w:space="6" w:color="008576"/>
      </w:pBdr>
    </w:pPr>
  </w:style>
  <w:style w:type="character" w:customStyle="1" w:styleId="ListContinueChar">
    <w:name w:val="List Continue Char"/>
    <w:link w:val="ListContinue"/>
    <w:rPr>
      <w:rFonts w:ascii="Arial" w:eastAsia="Times New Roman" w:hAnsi="Arial" w:cs="Times New Roman"/>
      <w:color w:val="00B274"/>
      <w:sz w:val="20"/>
      <w:szCs w:val="24"/>
    </w:rPr>
  </w:style>
  <w:style w:type="paragraph" w:styleId="ListBullet">
    <w:name w:val="List Bullet"/>
    <w:basedOn w:val="Normal"/>
    <w:link w:val="ListBulletChar"/>
    <w:pPr>
      <w:tabs>
        <w:tab w:val="left" w:pos="266"/>
      </w:tabs>
      <w:spacing w:before="120" w:after="120" w:line="300" w:lineRule="atLeast"/>
    </w:pPr>
    <w:rPr>
      <w:rFonts w:ascii="Arial" w:eastAsia="Times New Roman" w:hAnsi="Arial" w:cs="Times New Roman"/>
      <w:color w:val="00B274"/>
      <w:sz w:val="20"/>
      <w:szCs w:val="24"/>
    </w:rPr>
  </w:style>
  <w:style w:type="paragraph" w:customStyle="1" w:styleId="A122074361D34D548BC37A9C1FB47FDB">
    <w:name w:val="A122074361D34D548BC37A9C1FB47FDB"/>
    <w:rsid w:val="00804EBA"/>
    <w:pPr>
      <w:spacing w:before="120" w:after="120" w:line="280" w:lineRule="atLeast"/>
    </w:pPr>
    <w:rPr>
      <w:rFonts w:ascii="Arial" w:eastAsia="Times New Roman" w:hAnsi="Arial" w:cs="Times New Roman"/>
      <w:sz w:val="24"/>
      <w:szCs w:val="16"/>
    </w:rPr>
  </w:style>
  <w:style w:type="paragraph" w:customStyle="1" w:styleId="C248842CB3914B81AC5BC6F1D5C364D2">
    <w:name w:val="C248842CB3914B81AC5BC6F1D5C364D2"/>
    <w:rsid w:val="00804EBA"/>
    <w:pPr>
      <w:spacing w:before="120" w:after="120" w:line="280" w:lineRule="atLeast"/>
    </w:pPr>
    <w:rPr>
      <w:rFonts w:ascii="Arial" w:eastAsia="Times New Roman" w:hAnsi="Arial" w:cs="Times New Roman"/>
      <w:sz w:val="24"/>
      <w:szCs w:val="16"/>
    </w:rPr>
  </w:style>
  <w:style w:type="paragraph" w:customStyle="1" w:styleId="1F75FA41E08E46AB9FB2E9AECD3FD609">
    <w:name w:val="1F75FA41E08E46AB9FB2E9AECD3FD609"/>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styleId="ListContinue5">
    <w:name w:val="List Continue 5"/>
    <w:basedOn w:val="Normal"/>
    <w:next w:val="ListContinue4"/>
    <w:rsid w:val="00A53418"/>
    <w:pPr>
      <w:numPr>
        <w:numId w:val="21"/>
      </w:numPr>
      <w:tabs>
        <w:tab w:val="clear" w:pos="2835"/>
      </w:tabs>
      <w:spacing w:before="120" w:after="120" w:line="300" w:lineRule="atLeast"/>
    </w:pPr>
    <w:rPr>
      <w:rFonts w:ascii="Arial" w:eastAsia="Times New Roman" w:hAnsi="Arial" w:cs="Times New Roman"/>
      <w:color w:val="008576"/>
      <w:sz w:val="20"/>
      <w:szCs w:val="24"/>
    </w:rPr>
  </w:style>
  <w:style w:type="paragraph" w:styleId="ListContinue4">
    <w:name w:val="List Continue 4"/>
    <w:basedOn w:val="Normal"/>
    <w:uiPriority w:val="99"/>
    <w:semiHidden/>
    <w:unhideWhenUsed/>
    <w:rsid w:val="00A53418"/>
    <w:pPr>
      <w:spacing w:after="120"/>
      <w:ind w:left="1132"/>
      <w:contextualSpacing/>
    </w:pPr>
  </w:style>
  <w:style w:type="paragraph" w:customStyle="1" w:styleId="911CD7E0190945AD93F3112A28D569FC">
    <w:name w:val="911CD7E0190945AD93F3112A28D569FC"/>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ABCC3DD2B2544B74A7C86582E5AA8B2A">
    <w:name w:val="ABCC3DD2B2544B74A7C86582E5AA8B2A"/>
    <w:rsid w:val="00804EBA"/>
    <w:pPr>
      <w:numPr>
        <w:numId w:val="19"/>
      </w:numPr>
      <w:tabs>
        <w:tab w:val="clear" w:pos="1080"/>
      </w:tabs>
      <w:spacing w:after="200" w:line="276" w:lineRule="auto"/>
      <w:ind w:left="927"/>
      <w:contextualSpacing/>
    </w:pPr>
    <w:rPr>
      <w:rFonts w:ascii="Arial" w:eastAsia="Calibri" w:hAnsi="Arial" w:cs="Times New Roman"/>
      <w:sz w:val="20"/>
      <w:lang w:eastAsia="en-US"/>
    </w:rPr>
  </w:style>
  <w:style w:type="paragraph" w:customStyle="1" w:styleId="62DB60AADDB447AEB30F29D476B71927">
    <w:name w:val="62DB60AADDB447AEB30F29D476B71927"/>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E53B8D528ECF4EDF889D28B3A70ACD7A">
    <w:name w:val="E53B8D528ECF4EDF889D28B3A70ACD7A"/>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085D3B99AAA24959A3096901C2E47C1E">
    <w:name w:val="085D3B99AAA24959A3096901C2E47C1E"/>
    <w:rsid w:val="00804EBA"/>
    <w:pPr>
      <w:spacing w:after="200" w:line="276" w:lineRule="auto"/>
      <w:ind w:left="927" w:hanging="360"/>
      <w:contextualSpacing/>
    </w:pPr>
    <w:rPr>
      <w:rFonts w:ascii="Arial" w:eastAsia="Calibri" w:hAnsi="Arial" w:cs="Times New Roman"/>
      <w:sz w:val="20"/>
      <w:lang w:eastAsia="en-US"/>
    </w:rPr>
  </w:style>
  <w:style w:type="paragraph" w:customStyle="1" w:styleId="40D39DA456AA4DB383B90DB908B0AFC0">
    <w:name w:val="40D39DA456AA4DB383B90DB908B0AFC0"/>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1CC0D072A834BD5B771ECD1F8A7220B">
    <w:name w:val="91CC0D072A834BD5B771ECD1F8A7220B"/>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DDFFC8E4BD5748DEA8D851E415D7BFD5">
    <w:name w:val="DDFFC8E4BD5748DEA8D851E415D7BFD5"/>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161129A7995418995DB928E02F64E76">
    <w:name w:val="1161129A7995418995DB928E02F64E76"/>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E4CB7319DF5F4219B25933E63FB545FC">
    <w:name w:val="E4CB7319DF5F4219B25933E63FB545FC"/>
    <w:rsid w:val="00804EBA"/>
    <w:pPr>
      <w:spacing w:before="40" w:after="120" w:line="300" w:lineRule="atLeast"/>
      <w:ind w:left="113"/>
    </w:pPr>
    <w:rPr>
      <w:rFonts w:ascii="Arial" w:eastAsia="Times New Roman" w:hAnsi="Arial" w:cs="Times New Roman"/>
      <w:color w:val="008576"/>
      <w:sz w:val="20"/>
      <w:szCs w:val="24"/>
    </w:rPr>
  </w:style>
  <w:style w:type="paragraph" w:customStyle="1" w:styleId="36A2BA3CCF834A689C2598DA913DBFF4">
    <w:name w:val="36A2BA3CCF834A689C2598DA913DBFF4"/>
    <w:rsid w:val="00804EBA"/>
    <w:pPr>
      <w:spacing w:before="40" w:after="120" w:line="300" w:lineRule="atLeast"/>
      <w:ind w:left="113"/>
    </w:pPr>
    <w:rPr>
      <w:rFonts w:ascii="Arial" w:eastAsia="Times New Roman" w:hAnsi="Arial" w:cs="Times New Roman"/>
      <w:color w:val="008576"/>
      <w:sz w:val="20"/>
      <w:szCs w:val="24"/>
    </w:rPr>
  </w:style>
  <w:style w:type="paragraph" w:customStyle="1" w:styleId="5F7A2E352D5141C3917383CD1A495D25">
    <w:name w:val="5F7A2E352D5141C3917383CD1A495D25"/>
    <w:rsid w:val="00804EBA"/>
    <w:pPr>
      <w:spacing w:before="40" w:after="120" w:line="300" w:lineRule="atLeast"/>
      <w:ind w:left="113"/>
    </w:pPr>
    <w:rPr>
      <w:rFonts w:ascii="Arial" w:eastAsia="Times New Roman" w:hAnsi="Arial" w:cs="Times New Roman"/>
      <w:color w:val="008576"/>
      <w:sz w:val="20"/>
      <w:szCs w:val="24"/>
    </w:rPr>
  </w:style>
  <w:style w:type="paragraph" w:customStyle="1" w:styleId="CE334AAFC30A41E491A4F8B868BDE35F">
    <w:name w:val="CE334AAFC30A41E491A4F8B868BDE35F"/>
    <w:rsid w:val="00804EBA"/>
    <w:pPr>
      <w:spacing w:before="40" w:after="120" w:line="300" w:lineRule="atLeast"/>
      <w:ind w:left="113"/>
    </w:pPr>
    <w:rPr>
      <w:rFonts w:ascii="Arial" w:eastAsia="Times New Roman" w:hAnsi="Arial" w:cs="Times New Roman"/>
      <w:color w:val="008576"/>
      <w:sz w:val="20"/>
      <w:szCs w:val="24"/>
    </w:rPr>
  </w:style>
  <w:style w:type="paragraph" w:customStyle="1" w:styleId="F8D551AAAE644242BE7F69AADCA0FBC5">
    <w:name w:val="F8D551AAAE644242BE7F69AADCA0FBC5"/>
    <w:rsid w:val="00804EBA"/>
    <w:pPr>
      <w:spacing w:before="40" w:after="120" w:line="300" w:lineRule="atLeast"/>
      <w:ind w:left="113"/>
    </w:pPr>
    <w:rPr>
      <w:rFonts w:ascii="Arial" w:eastAsia="Times New Roman" w:hAnsi="Arial" w:cs="Times New Roman"/>
      <w:color w:val="008576"/>
      <w:sz w:val="20"/>
      <w:szCs w:val="24"/>
    </w:rPr>
  </w:style>
  <w:style w:type="paragraph" w:customStyle="1" w:styleId="8D4B5D5920734C00AD86EF85EC8A1C93">
    <w:name w:val="8D4B5D5920734C00AD86EF85EC8A1C93"/>
    <w:rsid w:val="00804EBA"/>
    <w:pPr>
      <w:spacing w:before="40" w:after="120" w:line="300" w:lineRule="atLeast"/>
      <w:ind w:left="113"/>
    </w:pPr>
    <w:rPr>
      <w:rFonts w:ascii="Arial" w:eastAsia="Times New Roman" w:hAnsi="Arial" w:cs="Times New Roman"/>
      <w:color w:val="008576"/>
      <w:sz w:val="20"/>
      <w:szCs w:val="24"/>
    </w:rPr>
  </w:style>
  <w:style w:type="paragraph" w:customStyle="1" w:styleId="A4405B40D3364EEBAE8ED5E81261F14F">
    <w:name w:val="A4405B40D3364EEBAE8ED5E81261F14F"/>
    <w:rsid w:val="00804EBA"/>
    <w:pPr>
      <w:spacing w:before="120" w:after="120" w:line="300" w:lineRule="atLeast"/>
    </w:pPr>
    <w:rPr>
      <w:rFonts w:ascii="Arial" w:eastAsia="Times New Roman" w:hAnsi="Arial" w:cs="Times New Roman"/>
      <w:sz w:val="20"/>
      <w:szCs w:val="24"/>
    </w:rPr>
  </w:style>
  <w:style w:type="paragraph" w:customStyle="1" w:styleId="F898A9527DA5437F9CF25D1FA5F14ABF">
    <w:name w:val="F898A9527DA5437F9CF25D1FA5F14ABF"/>
    <w:rsid w:val="00804EBA"/>
    <w:pPr>
      <w:spacing w:before="120" w:after="120" w:line="300" w:lineRule="atLeast"/>
    </w:pPr>
    <w:rPr>
      <w:rFonts w:ascii="Arial" w:eastAsia="Times New Roman" w:hAnsi="Arial" w:cs="Times New Roman"/>
      <w:sz w:val="20"/>
      <w:szCs w:val="24"/>
    </w:rPr>
  </w:style>
  <w:style w:type="paragraph" w:customStyle="1" w:styleId="B03F0D37C54B4C9992D19B797666529F">
    <w:name w:val="B03F0D37C54B4C9992D19B797666529F"/>
    <w:rsid w:val="00804EBA"/>
    <w:pPr>
      <w:spacing w:before="120" w:after="120" w:line="300" w:lineRule="atLeast"/>
    </w:pPr>
    <w:rPr>
      <w:rFonts w:ascii="Arial" w:eastAsia="Times New Roman" w:hAnsi="Arial" w:cs="Times New Roman"/>
      <w:sz w:val="20"/>
      <w:szCs w:val="24"/>
    </w:rPr>
  </w:style>
  <w:style w:type="paragraph" w:customStyle="1" w:styleId="4B96D8FAACD24C7EB2195D6E68555283">
    <w:name w:val="4B96D8FAACD24C7EB2195D6E68555283"/>
    <w:rsid w:val="00804EBA"/>
    <w:pPr>
      <w:spacing w:before="120" w:after="120" w:line="300" w:lineRule="atLeast"/>
    </w:pPr>
    <w:rPr>
      <w:rFonts w:ascii="Arial" w:eastAsia="Times New Roman" w:hAnsi="Arial" w:cs="Times New Roman"/>
      <w:sz w:val="20"/>
      <w:szCs w:val="24"/>
    </w:rPr>
  </w:style>
  <w:style w:type="paragraph" w:customStyle="1" w:styleId="F74F012842EF47CCBD8124356E24005D">
    <w:name w:val="F74F012842EF47CCBD8124356E24005D"/>
    <w:rsid w:val="00804EBA"/>
    <w:pPr>
      <w:spacing w:before="120" w:after="120" w:line="300" w:lineRule="atLeast"/>
    </w:pPr>
    <w:rPr>
      <w:rFonts w:ascii="Arial" w:eastAsia="Times New Roman" w:hAnsi="Arial" w:cs="Times New Roman"/>
      <w:sz w:val="20"/>
      <w:szCs w:val="24"/>
    </w:rPr>
  </w:style>
  <w:style w:type="paragraph" w:customStyle="1" w:styleId="EB1FB0215D0547B3905DF092FDA6DDAF">
    <w:name w:val="EB1FB0215D0547B3905DF092FDA6DDAF"/>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BB59FD23834244C9A1EA1768980664AE">
    <w:name w:val="BB59FD23834244C9A1EA1768980664AE"/>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379B1F45AE4746B083EE6F5B3017FF5D">
    <w:name w:val="379B1F45AE4746B083EE6F5B3017FF5D"/>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27962DBA2A5A440C88575448ACDAF341">
    <w:name w:val="27962DBA2A5A440C88575448ACDAF341"/>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AD679573CA854D089D4D924F30B56B9F">
    <w:name w:val="AD679573CA854D089D4D924F30B56B9F"/>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854F6FF8E6A47A0AFD17E5BD190E920">
    <w:name w:val="9854F6FF8E6A47A0AFD17E5BD190E920"/>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435223C78A9549AEA578B649D2AB7363">
    <w:name w:val="435223C78A9549AEA578B649D2AB7363"/>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042F491301F435784F326C6C81524FA">
    <w:name w:val="1042F491301F435784F326C6C81524FA"/>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D1AEAB42F9F34BAC813A02E360A35835">
    <w:name w:val="D1AEAB42F9F34BAC813A02E360A35835"/>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42B49A7BDA4F4E18802A276A21DE93B3">
    <w:name w:val="42B49A7BDA4F4E18802A276A21DE93B3"/>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27D831670A54BBD8F0CB836E634C493">
    <w:name w:val="127D831670A54BBD8F0CB836E634C493"/>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3F74B694610C482FB18F7DEC88F60A39">
    <w:name w:val="3F74B694610C482FB18F7DEC88F60A39"/>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8835857A5FD34F14B1CAF3B81498BD4B">
    <w:name w:val="8835857A5FD34F14B1CAF3B81498BD4B"/>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1C006EF4B36493CA5DF9D80D24A297F">
    <w:name w:val="91C006EF4B36493CA5DF9D80D24A297F"/>
    <w:rsid w:val="00804EBA"/>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66B764C9806647B6A22328CA80AA153D">
    <w:name w:val="66B764C9806647B6A22328CA80AA153D"/>
    <w:rsid w:val="00804EBA"/>
    <w:pPr>
      <w:keepLines/>
      <w:spacing w:before="120" w:after="0" w:line="360" w:lineRule="auto"/>
      <w:ind w:left="567" w:hanging="567"/>
      <w:jc w:val="both"/>
      <w:outlineLvl w:val="1"/>
    </w:pPr>
    <w:rPr>
      <w:rFonts w:ascii="Arial" w:eastAsia="Times New Roman" w:hAnsi="Arial" w:cs="Arial"/>
      <w:bCs/>
      <w:iCs/>
      <w:sz w:val="20"/>
      <w:szCs w:val="2"/>
    </w:rPr>
  </w:style>
  <w:style w:type="character" w:styleId="HTMLSample">
    <w:name w:val="HTML Sample"/>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120" w:after="120" w:line="300" w:lineRule="atLeast"/>
      <w:ind w:left="1134" w:hanging="1134"/>
    </w:pPr>
    <w:rPr>
      <w:rFonts w:ascii="Arial" w:eastAsia="Times New Roman" w:hAnsi="Arial" w:cs="Arial"/>
      <w:sz w:val="24"/>
      <w:szCs w:val="24"/>
    </w:rPr>
  </w:style>
  <w:style w:type="character" w:customStyle="1" w:styleId="MessageHeaderChar">
    <w:name w:val="Message Header Char"/>
    <w:link w:val="MessageHeader"/>
    <w:rPr>
      <w:rFonts w:ascii="Arial" w:eastAsia="Times New Roman" w:hAnsi="Arial" w:cs="Arial"/>
      <w:sz w:val="24"/>
      <w:szCs w:val="24"/>
      <w:shd w:val="pct20" w:color="auto" w:fill="auto"/>
    </w:rPr>
  </w:style>
  <w:style w:type="character" w:styleId="HTMLDefinition">
    <w:name w:val="HTML Definition"/>
    <w:rPr>
      <w:i/>
      <w:iCs/>
    </w:rPr>
  </w:style>
  <w:style w:type="paragraph" w:styleId="HTMLPreformatted">
    <w:name w:val="HTML Preformatted"/>
    <w:basedOn w:val="Normal"/>
    <w:link w:val="HTMLPreformattedChar"/>
    <w:rsid w:val="00CF4DB8"/>
    <w:pPr>
      <w:spacing w:before="120" w:after="120" w:line="300" w:lineRule="atLeast"/>
    </w:pPr>
    <w:rPr>
      <w:rFonts w:ascii="Courier New" w:eastAsia="Times New Roman" w:hAnsi="Courier New" w:cs="Courier New"/>
      <w:sz w:val="20"/>
      <w:szCs w:val="20"/>
    </w:rPr>
  </w:style>
  <w:style w:type="character" w:customStyle="1" w:styleId="HTMLPreformattedChar">
    <w:name w:val="HTML Preformatted Char"/>
    <w:link w:val="HTMLPreformatted"/>
    <w:rsid w:val="00CF4DB8"/>
    <w:rPr>
      <w:rFonts w:ascii="Courier New" w:eastAsia="Times New Roman" w:hAnsi="Courier New" w:cs="Courier New"/>
      <w:sz w:val="20"/>
      <w:szCs w:val="20"/>
    </w:rPr>
  </w:style>
  <w:style w:type="paragraph" w:styleId="ListNumber2">
    <w:name w:val="List Number 2"/>
    <w:basedOn w:val="Normal"/>
    <w:link w:val="ListNumber2Char"/>
    <w:pPr>
      <w:numPr>
        <w:numId w:val="22"/>
      </w:numPr>
      <w:tabs>
        <w:tab w:val="clear" w:pos="397"/>
      </w:tabs>
      <w:spacing w:before="120" w:after="120" w:line="300" w:lineRule="atLeast"/>
      <w:ind w:left="0" w:firstLine="0"/>
    </w:pPr>
    <w:rPr>
      <w:rFonts w:ascii="Arial" w:eastAsia="Times New Roman" w:hAnsi="Arial" w:cs="Times New Roman"/>
      <w:sz w:val="24"/>
      <w:szCs w:val="24"/>
    </w:rPr>
  </w:style>
  <w:style w:type="character" w:customStyle="1" w:styleId="ListNumber2Char">
    <w:name w:val="List Number 2 Char"/>
    <w:link w:val="ListNumber2"/>
    <w:rPr>
      <w:rFonts w:ascii="Arial" w:eastAsia="Times New Roman" w:hAnsi="Arial" w:cs="Times New Roman"/>
      <w:sz w:val="24"/>
      <w:szCs w:val="24"/>
    </w:rPr>
  </w:style>
  <w:style w:type="character" w:customStyle="1" w:styleId="ListBulletChar">
    <w:name w:val="List Bullet Char"/>
    <w:link w:val="ListBullet"/>
    <w:rPr>
      <w:rFonts w:ascii="Arial" w:eastAsia="Times New Roman" w:hAnsi="Arial" w:cs="Times New Roman"/>
      <w:color w:val="00B274"/>
      <w:sz w:val="20"/>
      <w:szCs w:val="24"/>
    </w:rPr>
  </w:style>
  <w:style w:type="paragraph" w:styleId="Quote">
    <w:name w:val="Quote"/>
    <w:basedOn w:val="Normal"/>
    <w:next w:val="Normal"/>
    <w:link w:val="QuoteChar"/>
    <w:qFormat/>
    <w:pPr>
      <w:spacing w:before="200" w:line="300" w:lineRule="atLeast"/>
      <w:ind w:left="864" w:right="864"/>
      <w:jc w:val="center"/>
    </w:pPr>
    <w:rPr>
      <w:rFonts w:ascii="Arial" w:eastAsia="Times New Roman" w:hAnsi="Arial" w:cs="Times New Roman"/>
      <w:i/>
      <w:iCs/>
      <w:color w:val="404040" w:themeColor="text1" w:themeTint="BF"/>
      <w:sz w:val="20"/>
      <w:szCs w:val="24"/>
    </w:rPr>
  </w:style>
  <w:style w:type="character" w:customStyle="1" w:styleId="QuoteChar">
    <w:name w:val="Quote Char"/>
    <w:basedOn w:val="DefaultParagraphFont"/>
    <w:link w:val="Quote"/>
    <w:rPr>
      <w:rFonts w:ascii="Arial" w:eastAsia="Times New Roman" w:hAnsi="Arial" w:cs="Times New Roman"/>
      <w:i/>
      <w:iCs/>
      <w:color w:val="404040" w:themeColor="text1" w:themeTint="BF"/>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67D8106D2C244845E371D96267B92" ma:contentTypeVersion="5" ma:contentTypeDescription="Create a new document." ma:contentTypeScope="" ma:versionID="7935acf3a188f3e12c9356f6ab369fd8">
  <xsd:schema xmlns:xsd="http://www.w3.org/2001/XMLSchema" xmlns:xs="http://www.w3.org/2001/XMLSchema" xmlns:p="http://schemas.microsoft.com/office/2006/metadata/properties" xmlns:ns2="b2735f37-f050-41e5-8a5e-d82ee095ede3" targetNamespace="http://schemas.microsoft.com/office/2006/metadata/properties" ma:root="true" ma:fieldsID="506b5d9c917c94625e4e98f9e5870325" ns2:_="">
    <xsd:import namespace="b2735f37-f050-41e5-8a5e-d82ee095e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5f37-f050-41e5-8a5e-d82ee095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 ma:index="11" nillable="true" ma:displayName="Reviewed" ma:default="0" ma:format="Dropdown" ma:hidden="true" ma:internalName="Review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ed xmlns="b2735f37-f050-41e5-8a5e-d82ee095ede3">false</Reviewed>
  </documentManagement>
</p:properties>
</file>

<file path=customXml/itemProps1.xml><?xml version="1.0" encoding="utf-8"?>
<ds:datastoreItem xmlns:ds="http://schemas.openxmlformats.org/officeDocument/2006/customXml" ds:itemID="{413B2F85-AB3C-42FC-9F5C-4FB342E49064}">
  <ds:schemaRefs>
    <ds:schemaRef ds:uri="http://schemas.microsoft.com/sharepoint/v3/contenttype/forms"/>
  </ds:schemaRefs>
</ds:datastoreItem>
</file>

<file path=customXml/itemProps2.xml><?xml version="1.0" encoding="utf-8"?>
<ds:datastoreItem xmlns:ds="http://schemas.openxmlformats.org/officeDocument/2006/customXml" ds:itemID="{7D065FD0-4763-48B6-A175-51A803CD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5f37-f050-41e5-8a5e-d82ee095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5A6F7-7A16-4B6E-B9D0-48AB1B55402D}">
  <ds:schemaRefs>
    <ds:schemaRef ds:uri="http://schemas.openxmlformats.org/officeDocument/2006/bibliography"/>
  </ds:schemaRefs>
</ds:datastoreItem>
</file>

<file path=customXml/itemProps4.xml><?xml version="1.0" encoding="utf-8"?>
<ds:datastoreItem xmlns:ds="http://schemas.openxmlformats.org/officeDocument/2006/customXml" ds:itemID="{B1C6CFFB-0495-47D9-B789-8B217FBEBF4F}">
  <ds:schemaRefs>
    <ds:schemaRef ds:uri="http://schemas.microsoft.com/office/2006/metadata/properties"/>
    <ds:schemaRef ds:uri="http://schemas.microsoft.com/office/infopath/2007/PartnerControls"/>
    <ds:schemaRef ds:uri="b2735f37-f050-41e5-8a5e-d82ee095ede3"/>
  </ds:schemaRefs>
</ds:datastoreItem>
</file>

<file path=docMetadata/LabelInfo.xml><?xml version="1.0" encoding="utf-8"?>
<clbl:labelList xmlns:clbl="http://schemas.microsoft.com/office/2020/mipLabelMetadata">
  <clbl:label id="{7e57dfc6-e030-4eb1-ab17-3477b5a1b659}" enabled="1" method="Privileged" siteId="{a252740c-879c-4ca1-9009-69ab46607f7c}" removed="0"/>
</clbl:labelList>
</file>

<file path=docProps/app.xml><?xml version="1.0" encoding="utf-8"?>
<Properties xmlns="http://schemas.openxmlformats.org/officeDocument/2006/extended-properties" xmlns:vt="http://schemas.openxmlformats.org/officeDocument/2006/docPropsVTypes">
  <Template>Normal</Template>
  <TotalTime>1273</TotalTime>
  <Pages>7</Pages>
  <Words>2086</Words>
  <Characters>10728</Characters>
  <Application>Microsoft Office Word</Application>
  <DocSecurity>0</DocSecurity>
  <Lines>261</Lines>
  <Paragraphs>139</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12675</CharactersWithSpaces>
  <SharedDoc>false</SharedDoc>
  <HyperlinkBase/>
  <HLinks>
    <vt:vector size="66" baseType="variant">
      <vt:variant>
        <vt:i4>7602283</vt:i4>
      </vt:variant>
      <vt:variant>
        <vt:i4>3</vt:i4>
      </vt:variant>
      <vt:variant>
        <vt:i4>0</vt:i4>
      </vt:variant>
      <vt:variant>
        <vt:i4>5</vt:i4>
      </vt:variant>
      <vt:variant>
        <vt:lpwstr>https://dcusa-cdn-1.s3.eu-west-2.amazonaws.com/wp-content/uploads/2023/07/18162142/Lead-Time-for-Implemented-DCUSA-Change-Proposals-%E2%80%93-Guidance.pdf</vt:lpwstr>
      </vt:variant>
      <vt:variant>
        <vt:lpwstr/>
      </vt:variant>
      <vt:variant>
        <vt:i4>786509</vt:i4>
      </vt:variant>
      <vt:variant>
        <vt:i4>0</vt:i4>
      </vt:variant>
      <vt:variant>
        <vt:i4>0</vt:i4>
      </vt:variant>
      <vt:variant>
        <vt:i4>5</vt:i4>
      </vt:variant>
      <vt:variant>
        <vt:lpwstr>https://dcusa-cdn-1.s3.eu-west-2.amazonaws.com/wp-content/uploads/2023/07/18162348/Changes-to-DCUSA-Owned-Data-Flows.pdf</vt:lpwstr>
      </vt:variant>
      <vt:variant>
        <vt:lpwstr/>
      </vt:variant>
      <vt:variant>
        <vt:i4>2293841</vt:i4>
      </vt:variant>
      <vt:variant>
        <vt:i4>0</vt:i4>
      </vt:variant>
      <vt:variant>
        <vt:i4>0</vt:i4>
      </vt:variant>
      <vt:variant>
        <vt:i4>5</vt:i4>
      </vt:variant>
      <vt:variant>
        <vt:lpwstr>mailto:DCUSA@electralink.co.uk</vt:lpwstr>
      </vt:variant>
      <vt:variant>
        <vt:lpwstr/>
      </vt:variant>
      <vt:variant>
        <vt:i4>1114165</vt:i4>
      </vt:variant>
      <vt:variant>
        <vt:i4>44</vt:i4>
      </vt:variant>
      <vt:variant>
        <vt:i4>0</vt:i4>
      </vt:variant>
      <vt:variant>
        <vt:i4>5</vt:i4>
      </vt:variant>
      <vt:variant>
        <vt:lpwstr/>
      </vt:variant>
      <vt:variant>
        <vt:lpwstr>_Toc214877483</vt:lpwstr>
      </vt:variant>
      <vt:variant>
        <vt:i4>1114165</vt:i4>
      </vt:variant>
      <vt:variant>
        <vt:i4>38</vt:i4>
      </vt:variant>
      <vt:variant>
        <vt:i4>0</vt:i4>
      </vt:variant>
      <vt:variant>
        <vt:i4>5</vt:i4>
      </vt:variant>
      <vt:variant>
        <vt:lpwstr/>
      </vt:variant>
      <vt:variant>
        <vt:lpwstr>_Toc214877482</vt:lpwstr>
      </vt:variant>
      <vt:variant>
        <vt:i4>1114165</vt:i4>
      </vt:variant>
      <vt:variant>
        <vt:i4>32</vt:i4>
      </vt:variant>
      <vt:variant>
        <vt:i4>0</vt:i4>
      </vt:variant>
      <vt:variant>
        <vt:i4>5</vt:i4>
      </vt:variant>
      <vt:variant>
        <vt:lpwstr/>
      </vt:variant>
      <vt:variant>
        <vt:lpwstr>_Toc214877481</vt:lpwstr>
      </vt:variant>
      <vt:variant>
        <vt:i4>1114165</vt:i4>
      </vt:variant>
      <vt:variant>
        <vt:i4>26</vt:i4>
      </vt:variant>
      <vt:variant>
        <vt:i4>0</vt:i4>
      </vt:variant>
      <vt:variant>
        <vt:i4>5</vt:i4>
      </vt:variant>
      <vt:variant>
        <vt:lpwstr/>
      </vt:variant>
      <vt:variant>
        <vt:lpwstr>_Toc214877480</vt:lpwstr>
      </vt:variant>
      <vt:variant>
        <vt:i4>1966133</vt:i4>
      </vt:variant>
      <vt:variant>
        <vt:i4>20</vt:i4>
      </vt:variant>
      <vt:variant>
        <vt:i4>0</vt:i4>
      </vt:variant>
      <vt:variant>
        <vt:i4>5</vt:i4>
      </vt:variant>
      <vt:variant>
        <vt:lpwstr/>
      </vt:variant>
      <vt:variant>
        <vt:lpwstr>_Toc214877479</vt:lpwstr>
      </vt:variant>
      <vt:variant>
        <vt:i4>1966133</vt:i4>
      </vt:variant>
      <vt:variant>
        <vt:i4>14</vt:i4>
      </vt:variant>
      <vt:variant>
        <vt:i4>0</vt:i4>
      </vt:variant>
      <vt:variant>
        <vt:i4>5</vt:i4>
      </vt:variant>
      <vt:variant>
        <vt:lpwstr/>
      </vt:variant>
      <vt:variant>
        <vt:lpwstr>_Toc214877478</vt:lpwstr>
      </vt:variant>
      <vt:variant>
        <vt:i4>1966133</vt:i4>
      </vt:variant>
      <vt:variant>
        <vt:i4>8</vt:i4>
      </vt:variant>
      <vt:variant>
        <vt:i4>0</vt:i4>
      </vt:variant>
      <vt:variant>
        <vt:i4>5</vt:i4>
      </vt:variant>
      <vt:variant>
        <vt:lpwstr/>
      </vt:variant>
      <vt:variant>
        <vt:lpwstr>_Toc214877477</vt:lpwstr>
      </vt:variant>
      <vt:variant>
        <vt:i4>1966133</vt:i4>
      </vt:variant>
      <vt:variant>
        <vt:i4>2</vt:i4>
      </vt:variant>
      <vt:variant>
        <vt:i4>0</vt:i4>
      </vt:variant>
      <vt:variant>
        <vt:i4>5</vt:i4>
      </vt:variant>
      <vt:variant>
        <vt:lpwstr/>
      </vt:variant>
      <vt:variant>
        <vt:lpwstr>_Toc214877476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dc:description/>
  <cp:lastModifiedBy>Dylan Townsend</cp:lastModifiedBy>
  <cp:revision>16</cp:revision>
  <cp:lastPrinted>2025-11-24T11:50:00Z</cp:lastPrinted>
  <dcterms:created xsi:type="dcterms:W3CDTF">2026-03-18T10:10:00Z</dcterms:created>
  <dcterms:modified xsi:type="dcterms:W3CDTF">2026-06-12T11:47:00Z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0x01010045067D8106D2C244845E371D96267B92</vt:lpwstr>
  </property>
  <property fmtid="{D5CDD505-2E9C-101B-9397-08002B2CF9AE}" pid="3" name="docLang">
    <vt:lpwstr>en</vt:lpwstr>
  </property>
</Properties>
</file>