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0C70953C" w:rsidR="00754A3D" w:rsidRPr="00754A3D" w:rsidRDefault="00A24745" w:rsidP="00FC722D">
      <w:pPr>
        <w:pStyle w:val="Title"/>
        <w:rPr>
          <w:rFonts w:ascii="Calibri" w:hAnsi="Calibri"/>
          <w:bCs/>
          <w:sz w:val="22"/>
          <w:szCs w:val="22"/>
        </w:rPr>
      </w:pPr>
      <w:r>
        <w:rPr>
          <w:rFonts w:ascii="Calibri" w:hAnsi="Calibri"/>
          <w:sz w:val="22"/>
          <w:szCs w:val="22"/>
        </w:rPr>
        <w:t xml:space="preserve">DCP </w:t>
      </w:r>
      <w:r w:rsidR="00754A3D">
        <w:rPr>
          <w:rFonts w:ascii="Calibri" w:hAnsi="Calibri"/>
          <w:sz w:val="22"/>
          <w:szCs w:val="22"/>
        </w:rPr>
        <w:t>4</w:t>
      </w:r>
      <w:r w:rsidR="00BF5358">
        <w:rPr>
          <w:rFonts w:ascii="Calibri" w:hAnsi="Calibri"/>
          <w:sz w:val="22"/>
          <w:szCs w:val="22"/>
        </w:rPr>
        <w:t>16</w:t>
      </w:r>
      <w:r w:rsidR="00C8482C">
        <w:rPr>
          <w:rFonts w:ascii="Calibri" w:hAnsi="Calibri"/>
          <w:sz w:val="22"/>
          <w:szCs w:val="22"/>
        </w:rPr>
        <w:t xml:space="preserve"> </w:t>
      </w:r>
      <w:r w:rsidR="00994CC8">
        <w:rPr>
          <w:rFonts w:ascii="Calibri" w:hAnsi="Calibri"/>
          <w:sz w:val="22"/>
          <w:szCs w:val="22"/>
        </w:rPr>
        <w:t>–</w:t>
      </w:r>
      <w:r w:rsidR="00C8482C">
        <w:rPr>
          <w:rFonts w:ascii="Calibri" w:hAnsi="Calibri"/>
          <w:sz w:val="22"/>
          <w:szCs w:val="22"/>
        </w:rPr>
        <w:t xml:space="preserve"> </w:t>
      </w:r>
      <w:r w:rsidR="00D36281" w:rsidRPr="00D36281">
        <w:t>Electronic Invoicing Post MHHS</w:t>
      </w:r>
      <w:r w:rsidR="00F7295A">
        <w:t xml:space="preserve"> Consultation 2</w:t>
      </w:r>
    </w:p>
    <w:p w14:paraId="629079A7" w14:textId="48C29B33" w:rsidR="00315909" w:rsidRPr="00315909" w:rsidRDefault="00315909" w:rsidP="00315909">
      <w:pPr>
        <w:pStyle w:val="Title"/>
        <w:rPr>
          <w:rFonts w:ascii="Calibri" w:hAnsi="Calibri"/>
          <w:i/>
          <w:sz w:val="22"/>
          <w:szCs w:val="22"/>
        </w:rPr>
      </w:pP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5619C42F"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F7295A">
        <w:rPr>
          <w:rFonts w:ascii="Calibri" w:hAnsi="Calibri"/>
          <w:sz w:val="22"/>
          <w:szCs w:val="22"/>
        </w:rPr>
        <w:t>16</w:t>
      </w:r>
      <w:r w:rsidR="00754A3D">
        <w:rPr>
          <w:rFonts w:ascii="Calibri" w:hAnsi="Calibri"/>
          <w:sz w:val="22"/>
          <w:szCs w:val="22"/>
        </w:rPr>
        <w:t xml:space="preserve"> </w:t>
      </w:r>
      <w:r w:rsidR="00F7295A">
        <w:rPr>
          <w:rFonts w:ascii="Calibri" w:hAnsi="Calibri"/>
          <w:sz w:val="22"/>
          <w:szCs w:val="22"/>
        </w:rPr>
        <w:t>March</w:t>
      </w:r>
      <w:r w:rsidR="004D6571" w:rsidRPr="004D6571">
        <w:rPr>
          <w:rFonts w:ascii="Calibri" w:hAnsi="Calibri"/>
          <w:sz w:val="22"/>
          <w:szCs w:val="22"/>
        </w:rPr>
        <w:t xml:space="preserve"> 202</w:t>
      </w:r>
      <w:r w:rsidR="00E179EB">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5C9C20D9" w:rsidR="00A24745" w:rsidRPr="00A24745" w:rsidRDefault="00F7295A" w:rsidP="00C8482C">
            <w:pPr>
              <w:pStyle w:val="Question"/>
            </w:pPr>
            <w:r w:rsidRPr="00E123AD">
              <w:rPr>
                <w:rFonts w:cs="Arial"/>
                <w:bCs/>
              </w:rPr>
              <w:t>Would you support the inclusion of the following invoice types-meter asset provision, transactional charges under the DCUSA and late payment charges?</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6A266C9F" w:rsidR="00A24745" w:rsidRDefault="00F7295A" w:rsidP="004D6571">
            <w:pPr>
              <w:pStyle w:val="Question"/>
            </w:pPr>
            <w:r w:rsidRPr="00E123AD">
              <w:rPr>
                <w:rFonts w:cs="Arial"/>
                <w:bCs/>
              </w:rPr>
              <w:t>Would it be useful to include an identifier for misaligned multi-site MPANs?</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12B7F68F" w:rsidR="00A24745" w:rsidRDefault="00F7295A" w:rsidP="00A24745">
            <w:pPr>
              <w:pStyle w:val="Question"/>
            </w:pPr>
            <w:r w:rsidRPr="00E123AD">
              <w:rPr>
                <w:rFonts w:cs="Arial"/>
                <w:bCs/>
              </w:rPr>
              <w:t xml:space="preserve">Are there any wider system changes, </w:t>
            </w:r>
            <w:proofErr w:type="gramStart"/>
            <w:r w:rsidRPr="00E123AD">
              <w:rPr>
                <w:rFonts w:cs="Arial"/>
                <w:bCs/>
              </w:rPr>
              <w:t>costs</w:t>
            </w:r>
            <w:proofErr w:type="gramEnd"/>
            <w:r w:rsidRPr="00E123AD">
              <w:rPr>
                <w:rFonts w:cs="Arial"/>
                <w:bCs/>
              </w:rPr>
              <w:t xml:space="preserve"> or resourcing impacts as a result of this change being approved?</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94FDAE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B47B74D" w14:textId="30333298" w:rsidR="00C261EB" w:rsidRDefault="00F7295A" w:rsidP="00C261EB">
            <w:pPr>
              <w:pStyle w:val="Question"/>
            </w:pPr>
            <w:r w:rsidRPr="00E123AD">
              <w:rPr>
                <w:rFonts w:cs="Arial"/>
                <w:bCs/>
              </w:rPr>
              <w:t xml:space="preserve">Would you support making this flow mandatory for all bill types mentioned in Q1? If no, do you support HH </w:t>
            </w:r>
            <w:proofErr w:type="spellStart"/>
            <w:r w:rsidRPr="00E123AD">
              <w:rPr>
                <w:rFonts w:cs="Arial"/>
                <w:bCs/>
              </w:rPr>
              <w:t>DUoS</w:t>
            </w:r>
            <w:proofErr w:type="spellEnd"/>
            <w:r w:rsidRPr="00E123AD">
              <w:rPr>
                <w:rFonts w:cs="Arial"/>
                <w:bCs/>
              </w:rPr>
              <w:t xml:space="preserve"> being mandatory and if so, should the other invoice types be optional or not included?</w:t>
            </w:r>
          </w:p>
        </w:tc>
      </w:tr>
      <w:tr w:rsidR="00C261EB" w14:paraId="13EC8BE0" w14:textId="77777777" w:rsidTr="00C261EB">
        <w:sdt>
          <w:sdtPr>
            <w:tag w:val="dcusa_response4"/>
            <w:id w:val="1780217645"/>
            <w:placeholder>
              <w:docPart w:val="DefaultPlaceholder_-1854013440"/>
            </w:placeholder>
            <w:showingPlcHdr/>
          </w:sdtPr>
          <w:sdtEndPr/>
          <w:sdtContent>
            <w:tc>
              <w:tcPr>
                <w:tcW w:w="9287"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77A433C8"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0DC0A4" w14:textId="21B83A4B" w:rsidR="00C261EB" w:rsidRDefault="00F7295A" w:rsidP="00C261EB">
            <w:pPr>
              <w:pStyle w:val="Question"/>
            </w:pPr>
            <w:r w:rsidRPr="00E123AD">
              <w:rPr>
                <w:rFonts w:cs="Arial"/>
                <w:bCs/>
              </w:rPr>
              <w:lastRenderedPageBreak/>
              <w:t>Do you have any comments on the drafted legal text?</w:t>
            </w:r>
          </w:p>
        </w:tc>
      </w:tr>
      <w:tr w:rsidR="00C261EB" w14:paraId="127A5DAC" w14:textId="77777777" w:rsidTr="00C261EB">
        <w:sdt>
          <w:sdtPr>
            <w:tag w:val="dcusa_response5"/>
            <w:id w:val="1291019719"/>
            <w:placeholder>
              <w:docPart w:val="DefaultPlaceholder_-1854013440"/>
            </w:placeholder>
            <w:showingPlcHdr/>
          </w:sdtPr>
          <w:sdtEndPr/>
          <w:sdtContent>
            <w:tc>
              <w:tcPr>
                <w:tcW w:w="9287" w:type="dxa"/>
              </w:tcPr>
              <w:p w14:paraId="7163888C" w14:textId="7517175D" w:rsidR="00C261EB" w:rsidRDefault="00C261EB" w:rsidP="00C261EB">
                <w:pPr>
                  <w:pStyle w:val="BodyText"/>
                </w:pPr>
                <w:r w:rsidRPr="00A65385">
                  <w:rPr>
                    <w:rStyle w:val="PlaceholderText"/>
                  </w:rPr>
                  <w:t>Click or tap here to enter text.</w:t>
                </w:r>
              </w:p>
            </w:tc>
          </w:sdtContent>
        </w:sdt>
      </w:tr>
    </w:tbl>
    <w:p w14:paraId="54FEC67C" w14:textId="11E83A4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0529B6F7" w14:textId="77777777" w:rsidTr="00C261EB">
        <w:trPr>
          <w:cnfStyle w:val="100000000000" w:firstRow="1" w:lastRow="0" w:firstColumn="0" w:lastColumn="0" w:oddVBand="0" w:evenVBand="0" w:oddHBand="0" w:evenHBand="0" w:firstRowFirstColumn="0" w:firstRowLastColumn="0" w:lastRowFirstColumn="0" w:lastRowLastColumn="0"/>
        </w:trPr>
        <w:tc>
          <w:tcPr>
            <w:tcW w:w="9070" w:type="dxa"/>
          </w:tcPr>
          <w:p w14:paraId="75597D52" w14:textId="35580BB0" w:rsidR="00C261EB" w:rsidRDefault="00F7295A" w:rsidP="00C261EB">
            <w:pPr>
              <w:pStyle w:val="Question"/>
            </w:pPr>
            <w:r w:rsidRPr="00E123AD">
              <w:rPr>
                <w:rFonts w:cs="Arial"/>
                <w:bCs/>
              </w:rPr>
              <w:t>Do you have any further comments?</w:t>
            </w:r>
          </w:p>
        </w:tc>
      </w:tr>
      <w:tr w:rsidR="00C261EB" w14:paraId="02CD8883" w14:textId="77777777" w:rsidTr="00C261EB">
        <w:sdt>
          <w:sdtPr>
            <w:tag w:val="dcusa_response6"/>
            <w:id w:val="-1524780688"/>
            <w:placeholder>
              <w:docPart w:val="90BE4AE058734CD182CEE32A3FB787C4"/>
            </w:placeholder>
            <w:showingPlcHdr/>
          </w:sdtPr>
          <w:sdtEndPr/>
          <w:sdtContent>
            <w:tc>
              <w:tcPr>
                <w:tcW w:w="9070" w:type="dxa"/>
              </w:tcPr>
              <w:p w14:paraId="2C5CE518" w14:textId="37F8314C" w:rsidR="00C261EB" w:rsidRDefault="00C261EB" w:rsidP="00C261EB">
                <w:pPr>
                  <w:pStyle w:val="BodyText"/>
                </w:pPr>
                <w:r w:rsidRPr="00A65385">
                  <w:rPr>
                    <w:rStyle w:val="PlaceholderText"/>
                  </w:rPr>
                  <w:t>Click or tap here to enter text.</w:t>
                </w:r>
              </w:p>
            </w:tc>
          </w:sdtContent>
        </w:sdt>
      </w:tr>
    </w:tbl>
    <w:p w14:paraId="15109A6D" w14:textId="4787F9AA" w:rsidR="00C261EB" w:rsidRDefault="00C261EB" w:rsidP="0023069B">
      <w:pPr>
        <w:pStyle w:val="BodyText"/>
        <w:rPr>
          <w:rFonts w:ascii="Calibri" w:hAnsi="Calibri"/>
          <w:sz w:val="22"/>
          <w:szCs w:val="22"/>
        </w:rPr>
      </w:pPr>
    </w:p>
    <w:sectPr w:rsidR="00C261EB"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02115" w14:textId="77777777" w:rsidR="00BE3433" w:rsidRDefault="00BE3433" w:rsidP="00FD00A2">
      <w:r>
        <w:separator/>
      </w:r>
    </w:p>
  </w:endnote>
  <w:endnote w:type="continuationSeparator" w:id="0">
    <w:p w14:paraId="2C0F8907" w14:textId="77777777" w:rsidR="00BE3433" w:rsidRDefault="00BE343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4E43E" w14:textId="77777777" w:rsidR="00BE3433" w:rsidRDefault="00BE3433" w:rsidP="00FD00A2">
      <w:r>
        <w:separator/>
      </w:r>
    </w:p>
  </w:footnote>
  <w:footnote w:type="continuationSeparator" w:id="0">
    <w:p w14:paraId="078FACEB" w14:textId="77777777" w:rsidR="00BE3433" w:rsidRDefault="00BE3433"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5C02D1AC"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754A3D">
      <w:rPr>
        <w:rFonts w:ascii="Calibri" w:hAnsi="Calibri"/>
      </w:rPr>
      <w:t>4</w:t>
    </w:r>
    <w:r w:rsidR="00DA3CA7">
      <w:rPr>
        <w:rFonts w:ascii="Calibri" w:hAnsi="Calibri"/>
      </w:rPr>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77D80"/>
    <w:rsid w:val="00085B2B"/>
    <w:rsid w:val="000A07CD"/>
    <w:rsid w:val="00134AF7"/>
    <w:rsid w:val="0016250F"/>
    <w:rsid w:val="0017643B"/>
    <w:rsid w:val="001A43B1"/>
    <w:rsid w:val="001A50B6"/>
    <w:rsid w:val="001A7829"/>
    <w:rsid w:val="001E03C5"/>
    <w:rsid w:val="001F2288"/>
    <w:rsid w:val="00207615"/>
    <w:rsid w:val="00216063"/>
    <w:rsid w:val="0021646F"/>
    <w:rsid w:val="00223DF1"/>
    <w:rsid w:val="0023069B"/>
    <w:rsid w:val="002666CE"/>
    <w:rsid w:val="00292EF4"/>
    <w:rsid w:val="002B61A0"/>
    <w:rsid w:val="002C24F0"/>
    <w:rsid w:val="0031153A"/>
    <w:rsid w:val="00315909"/>
    <w:rsid w:val="00316A12"/>
    <w:rsid w:val="0033732C"/>
    <w:rsid w:val="003A64EF"/>
    <w:rsid w:val="003D5FCA"/>
    <w:rsid w:val="004012BD"/>
    <w:rsid w:val="0040580C"/>
    <w:rsid w:val="00410907"/>
    <w:rsid w:val="00471BA1"/>
    <w:rsid w:val="004D6571"/>
    <w:rsid w:val="004E13AE"/>
    <w:rsid w:val="0053310E"/>
    <w:rsid w:val="00554409"/>
    <w:rsid w:val="005711CC"/>
    <w:rsid w:val="005E79A2"/>
    <w:rsid w:val="005F64FC"/>
    <w:rsid w:val="00650C93"/>
    <w:rsid w:val="00654C8B"/>
    <w:rsid w:val="00661185"/>
    <w:rsid w:val="006742DD"/>
    <w:rsid w:val="006861F3"/>
    <w:rsid w:val="0068743F"/>
    <w:rsid w:val="006A6FAA"/>
    <w:rsid w:val="006F2D9B"/>
    <w:rsid w:val="00711B18"/>
    <w:rsid w:val="00727330"/>
    <w:rsid w:val="007361B2"/>
    <w:rsid w:val="00746656"/>
    <w:rsid w:val="00754A3D"/>
    <w:rsid w:val="0075624B"/>
    <w:rsid w:val="0076726D"/>
    <w:rsid w:val="008630F7"/>
    <w:rsid w:val="0087012C"/>
    <w:rsid w:val="00884177"/>
    <w:rsid w:val="008D01AD"/>
    <w:rsid w:val="008F22A5"/>
    <w:rsid w:val="008F5047"/>
    <w:rsid w:val="00900A70"/>
    <w:rsid w:val="009152D7"/>
    <w:rsid w:val="00963A66"/>
    <w:rsid w:val="00994CC8"/>
    <w:rsid w:val="009976A3"/>
    <w:rsid w:val="009A3EA3"/>
    <w:rsid w:val="009B02DB"/>
    <w:rsid w:val="009F1AFC"/>
    <w:rsid w:val="00A24745"/>
    <w:rsid w:val="00A817E9"/>
    <w:rsid w:val="00A823C1"/>
    <w:rsid w:val="00A828F0"/>
    <w:rsid w:val="00AC6DB4"/>
    <w:rsid w:val="00B10C7A"/>
    <w:rsid w:val="00B14ED8"/>
    <w:rsid w:val="00B1784A"/>
    <w:rsid w:val="00B41724"/>
    <w:rsid w:val="00B42F5F"/>
    <w:rsid w:val="00B915CE"/>
    <w:rsid w:val="00BE3433"/>
    <w:rsid w:val="00BF5358"/>
    <w:rsid w:val="00C01797"/>
    <w:rsid w:val="00C175A3"/>
    <w:rsid w:val="00C22DD1"/>
    <w:rsid w:val="00C261EB"/>
    <w:rsid w:val="00C8282E"/>
    <w:rsid w:val="00C83505"/>
    <w:rsid w:val="00C8482C"/>
    <w:rsid w:val="00CC26DD"/>
    <w:rsid w:val="00CE497A"/>
    <w:rsid w:val="00D12A6B"/>
    <w:rsid w:val="00D178FD"/>
    <w:rsid w:val="00D21B11"/>
    <w:rsid w:val="00D36281"/>
    <w:rsid w:val="00D80D09"/>
    <w:rsid w:val="00D92AD1"/>
    <w:rsid w:val="00DA3CA7"/>
    <w:rsid w:val="00DB3EF9"/>
    <w:rsid w:val="00E179EB"/>
    <w:rsid w:val="00E447B8"/>
    <w:rsid w:val="00E52D42"/>
    <w:rsid w:val="00E601AB"/>
    <w:rsid w:val="00E968FB"/>
    <w:rsid w:val="00ED1F8A"/>
    <w:rsid w:val="00EE2CEA"/>
    <w:rsid w:val="00F7295A"/>
    <w:rsid w:val="00FA65EA"/>
    <w:rsid w:val="00FB3F3A"/>
    <w:rsid w:val="00FB61D5"/>
    <w:rsid w:val="00FC722D"/>
    <w:rsid w:val="00FD00A2"/>
    <w:rsid w:val="00FD67A5"/>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90BE4AE058734CD182CEE32A3FB787C4"/>
        <w:category>
          <w:name w:val="General"/>
          <w:gallery w:val="placeholder"/>
        </w:category>
        <w:types>
          <w:type w:val="bbPlcHdr"/>
        </w:types>
        <w:behaviors>
          <w:behavior w:val="content"/>
        </w:behaviors>
        <w:guid w:val="{3E6BBC5F-D6A1-4EB8-AED5-C9CC0D61854B}"/>
      </w:docPartPr>
      <w:docPartBody>
        <w:p w:rsidR="00BA6B9B" w:rsidRDefault="0043753B" w:rsidP="0043753B">
          <w:pPr>
            <w:pStyle w:val="90BE4AE058734CD182CEE32A3FB787C4"/>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630E1"/>
    <w:rsid w:val="00123821"/>
    <w:rsid w:val="00255506"/>
    <w:rsid w:val="00305347"/>
    <w:rsid w:val="00432F57"/>
    <w:rsid w:val="0043753B"/>
    <w:rsid w:val="006376FB"/>
    <w:rsid w:val="00BA6B9B"/>
    <w:rsid w:val="00BB07D1"/>
    <w:rsid w:val="00C64446"/>
    <w:rsid w:val="00D26AA1"/>
    <w:rsid w:val="00D84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30E1"/>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B0935F5782374E35913A890A60524220">
    <w:name w:val="B0935F5782374E35913A890A60524220"/>
    <w:rsid w:val="00123821"/>
  </w:style>
  <w:style w:type="paragraph" w:customStyle="1" w:styleId="367ACD3B756F4C6795921F7808FFB7F0">
    <w:name w:val="367ACD3B756F4C6795921F7808FFB7F0"/>
    <w:rsid w:val="000630E1"/>
  </w:style>
  <w:style w:type="paragraph" w:customStyle="1" w:styleId="4AD25F66C7B540B78AA796B44BEFADE0">
    <w:name w:val="4AD25F66C7B540B78AA796B44BEFADE0"/>
    <w:rsid w:val="00D26AA1"/>
  </w:style>
  <w:style w:type="paragraph" w:customStyle="1" w:styleId="E45CBFC3A5D2471D909CD91E91142D93">
    <w:name w:val="E45CBFC3A5D2471D909CD91E91142D93"/>
    <w:rsid w:val="00D84B32"/>
  </w:style>
  <w:style w:type="paragraph" w:customStyle="1" w:styleId="C59DA702D97442C2BAD9274EEBC33309">
    <w:name w:val="C59DA702D97442C2BAD9274EEBC33309"/>
    <w:rsid w:val="000630E1"/>
  </w:style>
  <w:style w:type="paragraph" w:customStyle="1" w:styleId="E822D43D2B384B94B7780EB759CE080E">
    <w:name w:val="E822D43D2B384B94B7780EB759CE080E"/>
    <w:rsid w:val="00063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2</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2023-03-02T12:07:00Z</dcterms:created>
  <dcterms:modified xsi:type="dcterms:W3CDTF">2023-03-02T12:07:00Z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